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64" w:rsidRDefault="00167764">
      <w:pPr>
        <w:pStyle w:val="ConsPlusTitlePage"/>
      </w:pPr>
      <w:r>
        <w:t xml:space="preserve">Документ предоставлен </w:t>
      </w:r>
      <w:hyperlink r:id="rId4" w:history="1">
        <w:r>
          <w:rPr>
            <w:color w:val="0000FF"/>
          </w:rPr>
          <w:t>КонсультантПлюс</w:t>
        </w:r>
      </w:hyperlink>
      <w:r>
        <w:br/>
      </w:r>
    </w:p>
    <w:p w:rsidR="00167764" w:rsidRDefault="0016776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167764">
        <w:tc>
          <w:tcPr>
            <w:tcW w:w="4677" w:type="dxa"/>
            <w:tcBorders>
              <w:top w:val="nil"/>
              <w:left w:val="nil"/>
              <w:bottom w:val="nil"/>
              <w:right w:val="nil"/>
            </w:tcBorders>
          </w:tcPr>
          <w:p w:rsidR="00167764" w:rsidRDefault="00167764">
            <w:pPr>
              <w:pStyle w:val="ConsPlusNormal"/>
              <w:outlineLvl w:val="0"/>
            </w:pPr>
            <w:r>
              <w:t>22 декабря 2006 года</w:t>
            </w:r>
          </w:p>
        </w:tc>
        <w:tc>
          <w:tcPr>
            <w:tcW w:w="4677" w:type="dxa"/>
            <w:tcBorders>
              <w:top w:val="nil"/>
              <w:left w:val="nil"/>
              <w:bottom w:val="nil"/>
              <w:right w:val="nil"/>
            </w:tcBorders>
          </w:tcPr>
          <w:p w:rsidR="00167764" w:rsidRDefault="00167764">
            <w:pPr>
              <w:pStyle w:val="ConsPlusNormal"/>
              <w:jc w:val="right"/>
              <w:outlineLvl w:val="0"/>
            </w:pPr>
            <w:r>
              <w:t>N 1176-ЗПО</w:t>
            </w:r>
          </w:p>
        </w:tc>
      </w:tr>
    </w:tbl>
    <w:p w:rsidR="00167764" w:rsidRDefault="00167764">
      <w:pPr>
        <w:pStyle w:val="ConsPlusNormal"/>
        <w:pBdr>
          <w:top w:val="single" w:sz="6" w:space="0" w:color="auto"/>
        </w:pBdr>
        <w:spacing w:before="100" w:after="100"/>
        <w:jc w:val="both"/>
        <w:rPr>
          <w:sz w:val="2"/>
          <w:szCs w:val="2"/>
        </w:rPr>
      </w:pPr>
    </w:p>
    <w:p w:rsidR="00167764" w:rsidRDefault="00167764">
      <w:pPr>
        <w:pStyle w:val="ConsPlusNormal"/>
        <w:jc w:val="both"/>
      </w:pPr>
    </w:p>
    <w:p w:rsidR="00167764" w:rsidRDefault="00167764">
      <w:pPr>
        <w:pStyle w:val="ConsPlusTitle"/>
        <w:jc w:val="center"/>
      </w:pPr>
      <w:r>
        <w:t>ЗАКОН</w:t>
      </w:r>
    </w:p>
    <w:p w:rsidR="00167764" w:rsidRDefault="00167764">
      <w:pPr>
        <w:pStyle w:val="ConsPlusTitle"/>
        <w:jc w:val="center"/>
      </w:pPr>
      <w:r>
        <w:t>ПЕНЗЕНСКОЙ ОБЛАСТИ</w:t>
      </w:r>
    </w:p>
    <w:p w:rsidR="00167764" w:rsidRDefault="00167764">
      <w:pPr>
        <w:pStyle w:val="ConsPlusTitle"/>
        <w:jc w:val="center"/>
      </w:pPr>
    </w:p>
    <w:p w:rsidR="00167764" w:rsidRDefault="00167764">
      <w:pPr>
        <w:pStyle w:val="ConsPlusTitle"/>
        <w:jc w:val="center"/>
      </w:pPr>
      <w:r>
        <w:t>О НАДЕЛЕНИИ ОРГАНОВ МЕСТНОГО САМОУПРАВЛЕНИЯ ПЕНЗЕНСКОЙ</w:t>
      </w:r>
    </w:p>
    <w:p w:rsidR="00167764" w:rsidRDefault="00167764">
      <w:pPr>
        <w:pStyle w:val="ConsPlusTitle"/>
        <w:jc w:val="center"/>
      </w:pPr>
      <w:r>
        <w:t>ОБЛАСТИ ОТДЕЛЬНЫМИ ГОСУДАРСТВЕННЫМИ ПОЛНОМОЧИЯМИ ПЕНЗЕНСКОЙ</w:t>
      </w:r>
    </w:p>
    <w:p w:rsidR="00167764" w:rsidRDefault="00167764">
      <w:pPr>
        <w:pStyle w:val="ConsPlusTitle"/>
        <w:jc w:val="center"/>
      </w:pPr>
      <w:r>
        <w:t>ОБЛАСТИ И ОТДЕЛЬНЫМИ ГОСУДАРСТВЕННЫМИ ПОЛНОМОЧИЯМИ</w:t>
      </w:r>
    </w:p>
    <w:p w:rsidR="00167764" w:rsidRDefault="00167764">
      <w:pPr>
        <w:pStyle w:val="ConsPlusTitle"/>
        <w:jc w:val="center"/>
      </w:pPr>
      <w:r>
        <w:t>РОССИЙСКОЙ ФЕДЕРАЦИИ, ПЕРЕДАННЫМИ ДЛЯ ОСУЩЕСТВЛЕНИЯ ОРГАНАМ</w:t>
      </w:r>
    </w:p>
    <w:p w:rsidR="00167764" w:rsidRDefault="00167764">
      <w:pPr>
        <w:pStyle w:val="ConsPlusTitle"/>
        <w:jc w:val="center"/>
      </w:pPr>
      <w:r>
        <w:t>ГОСУДАРСТВЕННОЙ ВЛАСТИ ПЕНЗЕНСКОЙ ОБЛАСТИ</w:t>
      </w:r>
    </w:p>
    <w:p w:rsidR="00167764" w:rsidRDefault="00167764">
      <w:pPr>
        <w:pStyle w:val="ConsPlusNormal"/>
        <w:jc w:val="both"/>
      </w:pPr>
    </w:p>
    <w:p w:rsidR="00167764" w:rsidRDefault="00167764">
      <w:pPr>
        <w:pStyle w:val="ConsPlusNormal"/>
        <w:jc w:val="right"/>
      </w:pPr>
      <w:hyperlink r:id="rId5" w:history="1">
        <w:r>
          <w:rPr>
            <w:color w:val="0000FF"/>
          </w:rPr>
          <w:t>Принят</w:t>
        </w:r>
      </w:hyperlink>
    </w:p>
    <w:p w:rsidR="00167764" w:rsidRDefault="00167764">
      <w:pPr>
        <w:pStyle w:val="ConsPlusNormal"/>
        <w:jc w:val="right"/>
      </w:pPr>
      <w:r>
        <w:t>Законодательным Собранием</w:t>
      </w:r>
    </w:p>
    <w:p w:rsidR="00167764" w:rsidRDefault="00167764">
      <w:pPr>
        <w:pStyle w:val="ConsPlusNormal"/>
        <w:jc w:val="right"/>
      </w:pPr>
      <w:r>
        <w:t>Пензенской области</w:t>
      </w:r>
    </w:p>
    <w:p w:rsidR="00167764" w:rsidRDefault="00167764">
      <w:pPr>
        <w:pStyle w:val="ConsPlusNormal"/>
        <w:jc w:val="right"/>
      </w:pPr>
      <w:r>
        <w:t>20 декабря 2006 года</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Законов Пензенской обл. от 24.04.2007 </w:t>
            </w:r>
            <w:hyperlink r:id="rId6" w:history="1">
              <w:r>
                <w:rPr>
                  <w:color w:val="0000FF"/>
                </w:rPr>
                <w:t>N 1251-ЗПО</w:t>
              </w:r>
            </w:hyperlink>
            <w:r>
              <w:rPr>
                <w:color w:val="392C69"/>
              </w:rPr>
              <w:t>,</w:t>
            </w:r>
          </w:p>
          <w:p w:rsidR="00167764" w:rsidRDefault="00167764">
            <w:pPr>
              <w:pStyle w:val="ConsPlusNormal"/>
              <w:jc w:val="center"/>
            </w:pPr>
            <w:r>
              <w:rPr>
                <w:color w:val="392C69"/>
              </w:rPr>
              <w:t xml:space="preserve">от 09.07.2007 </w:t>
            </w:r>
            <w:hyperlink r:id="rId7" w:history="1">
              <w:r>
                <w:rPr>
                  <w:color w:val="0000FF"/>
                </w:rPr>
                <w:t>N 1325-ЗПО</w:t>
              </w:r>
            </w:hyperlink>
            <w:r>
              <w:rPr>
                <w:color w:val="392C69"/>
              </w:rPr>
              <w:t xml:space="preserve">, от 04.09.2007 </w:t>
            </w:r>
            <w:hyperlink r:id="rId8" w:history="1">
              <w:r>
                <w:rPr>
                  <w:color w:val="0000FF"/>
                </w:rPr>
                <w:t>N 1350-ЗПО</w:t>
              </w:r>
            </w:hyperlink>
            <w:r>
              <w:rPr>
                <w:color w:val="392C69"/>
              </w:rPr>
              <w:t>,</w:t>
            </w:r>
          </w:p>
          <w:p w:rsidR="00167764" w:rsidRDefault="00167764">
            <w:pPr>
              <w:pStyle w:val="ConsPlusNormal"/>
              <w:jc w:val="center"/>
            </w:pPr>
            <w:r>
              <w:rPr>
                <w:color w:val="392C69"/>
              </w:rPr>
              <w:t xml:space="preserve">от 19.11.2007 </w:t>
            </w:r>
            <w:hyperlink r:id="rId9" w:history="1">
              <w:r>
                <w:rPr>
                  <w:color w:val="0000FF"/>
                </w:rPr>
                <w:t>N 1423-ЗПО</w:t>
              </w:r>
            </w:hyperlink>
            <w:r>
              <w:rPr>
                <w:color w:val="392C69"/>
              </w:rPr>
              <w:t xml:space="preserve">, от 20.02.2008 </w:t>
            </w:r>
            <w:hyperlink r:id="rId10" w:history="1">
              <w:r>
                <w:rPr>
                  <w:color w:val="0000FF"/>
                </w:rPr>
                <w:t>N 1459-ЗПО</w:t>
              </w:r>
            </w:hyperlink>
            <w:r>
              <w:rPr>
                <w:color w:val="392C69"/>
              </w:rPr>
              <w:t>,</w:t>
            </w:r>
          </w:p>
          <w:p w:rsidR="00167764" w:rsidRDefault="00167764">
            <w:pPr>
              <w:pStyle w:val="ConsPlusNormal"/>
              <w:jc w:val="center"/>
            </w:pPr>
            <w:r>
              <w:rPr>
                <w:color w:val="392C69"/>
              </w:rPr>
              <w:t xml:space="preserve">от 02.04.2008 </w:t>
            </w:r>
            <w:hyperlink r:id="rId11" w:history="1">
              <w:r>
                <w:rPr>
                  <w:color w:val="0000FF"/>
                </w:rPr>
                <w:t>N 1507-ЗПО</w:t>
              </w:r>
            </w:hyperlink>
            <w:r>
              <w:rPr>
                <w:color w:val="392C69"/>
              </w:rPr>
              <w:t xml:space="preserve">, от 02.04.2008 </w:t>
            </w:r>
            <w:hyperlink r:id="rId12" w:history="1">
              <w:r>
                <w:rPr>
                  <w:color w:val="0000FF"/>
                </w:rPr>
                <w:t>N 1508-ЗПО</w:t>
              </w:r>
            </w:hyperlink>
            <w:r>
              <w:rPr>
                <w:color w:val="392C69"/>
              </w:rPr>
              <w:t>,</w:t>
            </w:r>
          </w:p>
          <w:p w:rsidR="00167764" w:rsidRDefault="00167764">
            <w:pPr>
              <w:pStyle w:val="ConsPlusNormal"/>
              <w:jc w:val="center"/>
            </w:pPr>
            <w:r>
              <w:rPr>
                <w:color w:val="392C69"/>
              </w:rPr>
              <w:t xml:space="preserve">от 20.05.2008 </w:t>
            </w:r>
            <w:hyperlink r:id="rId13" w:history="1">
              <w:r>
                <w:rPr>
                  <w:color w:val="0000FF"/>
                </w:rPr>
                <w:t>N 1520-ЗПО</w:t>
              </w:r>
            </w:hyperlink>
            <w:r>
              <w:rPr>
                <w:color w:val="392C69"/>
              </w:rPr>
              <w:t xml:space="preserve">, от 25.09.2008 </w:t>
            </w:r>
            <w:hyperlink r:id="rId14" w:history="1">
              <w:r>
                <w:rPr>
                  <w:color w:val="0000FF"/>
                </w:rPr>
                <w:t>N 1598-ЗПО</w:t>
              </w:r>
            </w:hyperlink>
            <w:r>
              <w:rPr>
                <w:color w:val="392C69"/>
              </w:rPr>
              <w:t>,</w:t>
            </w:r>
          </w:p>
          <w:p w:rsidR="00167764" w:rsidRDefault="00167764">
            <w:pPr>
              <w:pStyle w:val="ConsPlusNormal"/>
              <w:jc w:val="center"/>
            </w:pPr>
            <w:r>
              <w:rPr>
                <w:color w:val="392C69"/>
              </w:rPr>
              <w:t xml:space="preserve">от 25.09.2008 </w:t>
            </w:r>
            <w:hyperlink r:id="rId15" w:history="1">
              <w:r>
                <w:rPr>
                  <w:color w:val="0000FF"/>
                </w:rPr>
                <w:t>N 1599-ЗПО</w:t>
              </w:r>
            </w:hyperlink>
            <w:r>
              <w:rPr>
                <w:color w:val="392C69"/>
              </w:rPr>
              <w:t xml:space="preserve">, от 01.11.2008 </w:t>
            </w:r>
            <w:hyperlink r:id="rId16" w:history="1">
              <w:r>
                <w:rPr>
                  <w:color w:val="0000FF"/>
                </w:rPr>
                <w:t>N 1622-ЗПО</w:t>
              </w:r>
            </w:hyperlink>
            <w:r>
              <w:rPr>
                <w:color w:val="392C69"/>
              </w:rPr>
              <w:t>,</w:t>
            </w:r>
          </w:p>
          <w:p w:rsidR="00167764" w:rsidRDefault="00167764">
            <w:pPr>
              <w:pStyle w:val="ConsPlusNormal"/>
              <w:jc w:val="center"/>
            </w:pPr>
            <w:r>
              <w:rPr>
                <w:color w:val="392C69"/>
              </w:rPr>
              <w:t xml:space="preserve">от 27.02.2009 </w:t>
            </w:r>
            <w:hyperlink r:id="rId17" w:history="1">
              <w:r>
                <w:rPr>
                  <w:color w:val="0000FF"/>
                </w:rPr>
                <w:t>N 1687-ЗПО</w:t>
              </w:r>
            </w:hyperlink>
            <w:r>
              <w:rPr>
                <w:color w:val="392C69"/>
              </w:rPr>
              <w:t xml:space="preserve">, от 02.04.2009 </w:t>
            </w:r>
            <w:hyperlink r:id="rId18" w:history="1">
              <w:r>
                <w:rPr>
                  <w:color w:val="0000FF"/>
                </w:rPr>
                <w:t>N 1710-ЗПО</w:t>
              </w:r>
            </w:hyperlink>
            <w:r>
              <w:rPr>
                <w:color w:val="392C69"/>
              </w:rPr>
              <w:t>,</w:t>
            </w:r>
          </w:p>
          <w:p w:rsidR="00167764" w:rsidRDefault="00167764">
            <w:pPr>
              <w:pStyle w:val="ConsPlusNormal"/>
              <w:jc w:val="center"/>
            </w:pPr>
            <w:r>
              <w:rPr>
                <w:color w:val="392C69"/>
              </w:rPr>
              <w:t xml:space="preserve">от 30.04.2009 </w:t>
            </w:r>
            <w:hyperlink r:id="rId19" w:history="1">
              <w:r>
                <w:rPr>
                  <w:color w:val="0000FF"/>
                </w:rPr>
                <w:t>N 1729-ЗПО</w:t>
              </w:r>
            </w:hyperlink>
            <w:r>
              <w:rPr>
                <w:color w:val="392C69"/>
              </w:rPr>
              <w:t xml:space="preserve">, от 30.06.2009 </w:t>
            </w:r>
            <w:hyperlink r:id="rId20" w:history="1">
              <w:r>
                <w:rPr>
                  <w:color w:val="0000FF"/>
                </w:rPr>
                <w:t>N 1736-ЗПО</w:t>
              </w:r>
            </w:hyperlink>
            <w:r>
              <w:rPr>
                <w:color w:val="392C69"/>
              </w:rPr>
              <w:t>,</w:t>
            </w:r>
          </w:p>
          <w:p w:rsidR="00167764" w:rsidRDefault="00167764">
            <w:pPr>
              <w:pStyle w:val="ConsPlusNormal"/>
              <w:jc w:val="center"/>
            </w:pPr>
            <w:r>
              <w:rPr>
                <w:color w:val="392C69"/>
              </w:rPr>
              <w:t xml:space="preserve">от 30.06.2009 </w:t>
            </w:r>
            <w:hyperlink r:id="rId21" w:history="1">
              <w:r>
                <w:rPr>
                  <w:color w:val="0000FF"/>
                </w:rPr>
                <w:t>N 1749-ЗПО</w:t>
              </w:r>
            </w:hyperlink>
            <w:r>
              <w:rPr>
                <w:color w:val="392C69"/>
              </w:rPr>
              <w:t xml:space="preserve">, от 16.09.2009 </w:t>
            </w:r>
            <w:hyperlink r:id="rId22" w:history="1">
              <w:r>
                <w:rPr>
                  <w:color w:val="0000FF"/>
                </w:rPr>
                <w:t>N 1774-ЗПО</w:t>
              </w:r>
            </w:hyperlink>
            <w:r>
              <w:rPr>
                <w:color w:val="392C69"/>
              </w:rPr>
              <w:t>,</w:t>
            </w:r>
          </w:p>
          <w:p w:rsidR="00167764" w:rsidRDefault="00167764">
            <w:pPr>
              <w:pStyle w:val="ConsPlusNormal"/>
              <w:jc w:val="center"/>
            </w:pPr>
            <w:r>
              <w:rPr>
                <w:color w:val="392C69"/>
              </w:rPr>
              <w:t xml:space="preserve">от 23.10.2009 </w:t>
            </w:r>
            <w:hyperlink r:id="rId23" w:history="1">
              <w:r>
                <w:rPr>
                  <w:color w:val="0000FF"/>
                </w:rPr>
                <w:t>N 1809-ЗПО</w:t>
              </w:r>
            </w:hyperlink>
            <w:r>
              <w:rPr>
                <w:color w:val="392C69"/>
              </w:rPr>
              <w:t xml:space="preserve"> (ред. 17.12.2009),</w:t>
            </w:r>
          </w:p>
          <w:p w:rsidR="00167764" w:rsidRDefault="00167764">
            <w:pPr>
              <w:pStyle w:val="ConsPlusNormal"/>
              <w:jc w:val="center"/>
            </w:pPr>
            <w:r>
              <w:rPr>
                <w:color w:val="392C69"/>
              </w:rPr>
              <w:t xml:space="preserve">от 23.10.2009 </w:t>
            </w:r>
            <w:hyperlink r:id="rId24" w:history="1">
              <w:r>
                <w:rPr>
                  <w:color w:val="0000FF"/>
                </w:rPr>
                <w:t>N 1813-ЗПО</w:t>
              </w:r>
            </w:hyperlink>
            <w:r>
              <w:rPr>
                <w:color w:val="392C69"/>
              </w:rPr>
              <w:t xml:space="preserve">, от 23.10.2009 </w:t>
            </w:r>
            <w:hyperlink r:id="rId25" w:history="1">
              <w:r>
                <w:rPr>
                  <w:color w:val="0000FF"/>
                </w:rPr>
                <w:t>N 1814-ЗПО</w:t>
              </w:r>
            </w:hyperlink>
            <w:r>
              <w:rPr>
                <w:color w:val="392C69"/>
              </w:rPr>
              <w:t>,</w:t>
            </w:r>
          </w:p>
          <w:p w:rsidR="00167764" w:rsidRDefault="00167764">
            <w:pPr>
              <w:pStyle w:val="ConsPlusNormal"/>
              <w:jc w:val="center"/>
            </w:pPr>
            <w:r>
              <w:rPr>
                <w:color w:val="392C69"/>
              </w:rPr>
              <w:t xml:space="preserve">от 17.12.2009 </w:t>
            </w:r>
            <w:hyperlink r:id="rId26" w:history="1">
              <w:r>
                <w:rPr>
                  <w:color w:val="0000FF"/>
                </w:rPr>
                <w:t>N 1825-ЗПО</w:t>
              </w:r>
            </w:hyperlink>
            <w:r>
              <w:rPr>
                <w:color w:val="392C69"/>
              </w:rPr>
              <w:t xml:space="preserve">, от 17.12.2009 </w:t>
            </w:r>
            <w:hyperlink r:id="rId27" w:history="1">
              <w:r>
                <w:rPr>
                  <w:color w:val="0000FF"/>
                </w:rPr>
                <w:t>N 1826-ЗПО</w:t>
              </w:r>
            </w:hyperlink>
            <w:r>
              <w:rPr>
                <w:color w:val="392C69"/>
              </w:rPr>
              <w:t>,</w:t>
            </w:r>
          </w:p>
          <w:p w:rsidR="00167764" w:rsidRDefault="00167764">
            <w:pPr>
              <w:pStyle w:val="ConsPlusNormal"/>
              <w:jc w:val="center"/>
            </w:pPr>
            <w:r>
              <w:rPr>
                <w:color w:val="392C69"/>
              </w:rPr>
              <w:t xml:space="preserve">от 17.12.2009 </w:t>
            </w:r>
            <w:hyperlink r:id="rId28" w:history="1">
              <w:r>
                <w:rPr>
                  <w:color w:val="0000FF"/>
                </w:rPr>
                <w:t>N 1836-ЗПО</w:t>
              </w:r>
            </w:hyperlink>
            <w:r>
              <w:rPr>
                <w:color w:val="392C69"/>
              </w:rPr>
              <w:t xml:space="preserve">, от 17.12.2009 </w:t>
            </w:r>
            <w:hyperlink r:id="rId29" w:history="1">
              <w:r>
                <w:rPr>
                  <w:color w:val="0000FF"/>
                </w:rPr>
                <w:t>N 1842-ЗПО</w:t>
              </w:r>
            </w:hyperlink>
            <w:r>
              <w:rPr>
                <w:color w:val="392C69"/>
              </w:rPr>
              <w:t>,</w:t>
            </w:r>
          </w:p>
          <w:p w:rsidR="00167764" w:rsidRDefault="00167764">
            <w:pPr>
              <w:pStyle w:val="ConsPlusNormal"/>
              <w:jc w:val="center"/>
            </w:pPr>
            <w:r>
              <w:rPr>
                <w:color w:val="392C69"/>
              </w:rPr>
              <w:t xml:space="preserve">от 27.02.2010 </w:t>
            </w:r>
            <w:hyperlink r:id="rId30" w:history="1">
              <w:r>
                <w:rPr>
                  <w:color w:val="0000FF"/>
                </w:rPr>
                <w:t>N 1866-ЗПО</w:t>
              </w:r>
            </w:hyperlink>
            <w:r>
              <w:rPr>
                <w:color w:val="392C69"/>
              </w:rPr>
              <w:t xml:space="preserve">, от 27.02.2010 </w:t>
            </w:r>
            <w:hyperlink r:id="rId31" w:history="1">
              <w:r>
                <w:rPr>
                  <w:color w:val="0000FF"/>
                </w:rPr>
                <w:t>N 1867-ЗПО</w:t>
              </w:r>
            </w:hyperlink>
            <w:r>
              <w:rPr>
                <w:color w:val="392C69"/>
              </w:rPr>
              <w:t>,</w:t>
            </w:r>
          </w:p>
          <w:p w:rsidR="00167764" w:rsidRDefault="00167764">
            <w:pPr>
              <w:pStyle w:val="ConsPlusNormal"/>
              <w:jc w:val="center"/>
            </w:pPr>
            <w:r>
              <w:rPr>
                <w:color w:val="392C69"/>
              </w:rPr>
              <w:t xml:space="preserve">от 27.02.2010 </w:t>
            </w:r>
            <w:hyperlink r:id="rId32" w:history="1">
              <w:r>
                <w:rPr>
                  <w:color w:val="0000FF"/>
                </w:rPr>
                <w:t>N 1874-ЗПО</w:t>
              </w:r>
            </w:hyperlink>
            <w:r>
              <w:rPr>
                <w:color w:val="392C69"/>
              </w:rPr>
              <w:t xml:space="preserve">, от 21.04.2010 </w:t>
            </w:r>
            <w:hyperlink r:id="rId33" w:history="1">
              <w:r>
                <w:rPr>
                  <w:color w:val="0000FF"/>
                </w:rPr>
                <w:t>N 1894-ЗПО</w:t>
              </w:r>
            </w:hyperlink>
            <w:r>
              <w:rPr>
                <w:color w:val="392C69"/>
              </w:rPr>
              <w:t>,</w:t>
            </w:r>
          </w:p>
          <w:p w:rsidR="00167764" w:rsidRDefault="00167764">
            <w:pPr>
              <w:pStyle w:val="ConsPlusNormal"/>
              <w:jc w:val="center"/>
            </w:pPr>
            <w:r>
              <w:rPr>
                <w:color w:val="392C69"/>
              </w:rPr>
              <w:t xml:space="preserve">от 21.04.2010 </w:t>
            </w:r>
            <w:hyperlink r:id="rId34" w:history="1">
              <w:r>
                <w:rPr>
                  <w:color w:val="0000FF"/>
                </w:rPr>
                <w:t>N 1899-ЗПО</w:t>
              </w:r>
            </w:hyperlink>
            <w:r>
              <w:rPr>
                <w:color w:val="392C69"/>
              </w:rPr>
              <w:t xml:space="preserve">, от 30.06.2010 </w:t>
            </w:r>
            <w:hyperlink r:id="rId35" w:history="1">
              <w:r>
                <w:rPr>
                  <w:color w:val="0000FF"/>
                </w:rPr>
                <w:t>N 1912-ЗПО</w:t>
              </w:r>
            </w:hyperlink>
            <w:r>
              <w:rPr>
                <w:color w:val="392C69"/>
              </w:rPr>
              <w:t>,</w:t>
            </w:r>
          </w:p>
          <w:p w:rsidR="00167764" w:rsidRDefault="00167764">
            <w:pPr>
              <w:pStyle w:val="ConsPlusNormal"/>
              <w:jc w:val="center"/>
            </w:pPr>
            <w:r>
              <w:rPr>
                <w:color w:val="392C69"/>
              </w:rPr>
              <w:t xml:space="preserve">от 30.06.2010 </w:t>
            </w:r>
            <w:hyperlink r:id="rId36" w:history="1">
              <w:r>
                <w:rPr>
                  <w:color w:val="0000FF"/>
                </w:rPr>
                <w:t>N 1930-ЗПО</w:t>
              </w:r>
            </w:hyperlink>
            <w:r>
              <w:rPr>
                <w:color w:val="392C69"/>
              </w:rPr>
              <w:t xml:space="preserve">, от 30.06.2010 </w:t>
            </w:r>
            <w:hyperlink r:id="rId37" w:history="1">
              <w:r>
                <w:rPr>
                  <w:color w:val="0000FF"/>
                </w:rPr>
                <w:t>N 1933-ЗПО</w:t>
              </w:r>
            </w:hyperlink>
            <w:r>
              <w:rPr>
                <w:color w:val="392C69"/>
              </w:rPr>
              <w:t>,</w:t>
            </w:r>
          </w:p>
          <w:p w:rsidR="00167764" w:rsidRDefault="00167764">
            <w:pPr>
              <w:pStyle w:val="ConsPlusNormal"/>
              <w:jc w:val="center"/>
            </w:pPr>
            <w:r>
              <w:rPr>
                <w:color w:val="392C69"/>
              </w:rPr>
              <w:t xml:space="preserve">от 30.06.2010 </w:t>
            </w:r>
            <w:hyperlink r:id="rId38" w:history="1">
              <w:r>
                <w:rPr>
                  <w:color w:val="0000FF"/>
                </w:rPr>
                <w:t>N 1934-ЗПО</w:t>
              </w:r>
            </w:hyperlink>
            <w:r>
              <w:rPr>
                <w:color w:val="392C69"/>
              </w:rPr>
              <w:t xml:space="preserve">, от 15.09.2010 </w:t>
            </w:r>
            <w:hyperlink r:id="rId39" w:history="1">
              <w:r>
                <w:rPr>
                  <w:color w:val="0000FF"/>
                </w:rPr>
                <w:t>N 1954-ЗПО</w:t>
              </w:r>
            </w:hyperlink>
            <w:r>
              <w:rPr>
                <w:color w:val="392C69"/>
              </w:rPr>
              <w:t>,</w:t>
            </w:r>
          </w:p>
          <w:p w:rsidR="00167764" w:rsidRDefault="00167764">
            <w:pPr>
              <w:pStyle w:val="ConsPlusNormal"/>
              <w:jc w:val="center"/>
            </w:pPr>
            <w:r>
              <w:rPr>
                <w:color w:val="392C69"/>
              </w:rPr>
              <w:t xml:space="preserve">от 15.09.2010 </w:t>
            </w:r>
            <w:hyperlink r:id="rId40" w:history="1">
              <w:r>
                <w:rPr>
                  <w:color w:val="0000FF"/>
                </w:rPr>
                <w:t>N 1955-ЗПО</w:t>
              </w:r>
            </w:hyperlink>
            <w:r>
              <w:rPr>
                <w:color w:val="392C69"/>
              </w:rPr>
              <w:t xml:space="preserve">, от 15.09.2010 </w:t>
            </w:r>
            <w:hyperlink r:id="rId41" w:history="1">
              <w:r>
                <w:rPr>
                  <w:color w:val="0000FF"/>
                </w:rPr>
                <w:t>N 1958-ЗПО</w:t>
              </w:r>
            </w:hyperlink>
            <w:r>
              <w:rPr>
                <w:color w:val="392C69"/>
              </w:rPr>
              <w:t>,</w:t>
            </w:r>
          </w:p>
          <w:p w:rsidR="00167764" w:rsidRDefault="00167764">
            <w:pPr>
              <w:pStyle w:val="ConsPlusNormal"/>
              <w:jc w:val="center"/>
            </w:pPr>
            <w:r>
              <w:rPr>
                <w:color w:val="392C69"/>
              </w:rPr>
              <w:t xml:space="preserve">от 15.09.2010 </w:t>
            </w:r>
            <w:hyperlink r:id="rId42" w:history="1">
              <w:r>
                <w:rPr>
                  <w:color w:val="0000FF"/>
                </w:rPr>
                <w:t>N 1959-ЗПО</w:t>
              </w:r>
            </w:hyperlink>
            <w:r>
              <w:rPr>
                <w:color w:val="392C69"/>
              </w:rPr>
              <w:t xml:space="preserve">, от 25.10.2010 </w:t>
            </w:r>
            <w:hyperlink r:id="rId43" w:history="1">
              <w:r>
                <w:rPr>
                  <w:color w:val="0000FF"/>
                </w:rPr>
                <w:t>N 1978-ЗПО</w:t>
              </w:r>
            </w:hyperlink>
            <w:r>
              <w:rPr>
                <w:color w:val="392C69"/>
              </w:rPr>
              <w:t>,</w:t>
            </w:r>
          </w:p>
          <w:p w:rsidR="00167764" w:rsidRDefault="00167764">
            <w:pPr>
              <w:pStyle w:val="ConsPlusNormal"/>
              <w:jc w:val="center"/>
            </w:pPr>
            <w:r>
              <w:rPr>
                <w:color w:val="392C69"/>
              </w:rPr>
              <w:t xml:space="preserve">от 23.11.2010 </w:t>
            </w:r>
            <w:hyperlink r:id="rId44" w:history="1">
              <w:r>
                <w:rPr>
                  <w:color w:val="0000FF"/>
                </w:rPr>
                <w:t>N 1986-ЗПО</w:t>
              </w:r>
            </w:hyperlink>
            <w:r>
              <w:rPr>
                <w:color w:val="392C69"/>
              </w:rPr>
              <w:t xml:space="preserve">, от 22.12.2010 </w:t>
            </w:r>
            <w:hyperlink r:id="rId45" w:history="1">
              <w:r>
                <w:rPr>
                  <w:color w:val="0000FF"/>
                </w:rPr>
                <w:t>N 2005-ЗПО</w:t>
              </w:r>
            </w:hyperlink>
            <w:r>
              <w:rPr>
                <w:color w:val="392C69"/>
              </w:rPr>
              <w:t>,</w:t>
            </w:r>
          </w:p>
          <w:p w:rsidR="00167764" w:rsidRDefault="00167764">
            <w:pPr>
              <w:pStyle w:val="ConsPlusNormal"/>
              <w:jc w:val="center"/>
            </w:pPr>
            <w:r>
              <w:rPr>
                <w:color w:val="392C69"/>
              </w:rPr>
              <w:t xml:space="preserve">от 22.12.2010 </w:t>
            </w:r>
            <w:hyperlink r:id="rId46" w:history="1">
              <w:r>
                <w:rPr>
                  <w:color w:val="0000FF"/>
                </w:rPr>
                <w:t>N 2007-ЗПО</w:t>
              </w:r>
            </w:hyperlink>
            <w:r>
              <w:rPr>
                <w:color w:val="392C69"/>
              </w:rPr>
              <w:t xml:space="preserve">, от 22.12.2010 </w:t>
            </w:r>
            <w:hyperlink r:id="rId47" w:history="1">
              <w:r>
                <w:rPr>
                  <w:color w:val="0000FF"/>
                </w:rPr>
                <w:t>N 2010-ЗПО</w:t>
              </w:r>
            </w:hyperlink>
            <w:r>
              <w:rPr>
                <w:color w:val="392C69"/>
              </w:rPr>
              <w:t>,</w:t>
            </w:r>
          </w:p>
          <w:p w:rsidR="00167764" w:rsidRDefault="00167764">
            <w:pPr>
              <w:pStyle w:val="ConsPlusNormal"/>
              <w:jc w:val="center"/>
            </w:pPr>
            <w:r>
              <w:rPr>
                <w:color w:val="392C69"/>
              </w:rPr>
              <w:t xml:space="preserve">от 22.12.2010 </w:t>
            </w:r>
            <w:hyperlink r:id="rId48" w:history="1">
              <w:r>
                <w:rPr>
                  <w:color w:val="0000FF"/>
                </w:rPr>
                <w:t>N 2012-ЗПО</w:t>
              </w:r>
            </w:hyperlink>
            <w:r>
              <w:rPr>
                <w:color w:val="392C69"/>
              </w:rPr>
              <w:t xml:space="preserve">, от 28.02.2011 </w:t>
            </w:r>
            <w:hyperlink r:id="rId49" w:history="1">
              <w:r>
                <w:rPr>
                  <w:color w:val="0000FF"/>
                </w:rPr>
                <w:t>N 2026-ЗПО</w:t>
              </w:r>
            </w:hyperlink>
            <w:r>
              <w:rPr>
                <w:color w:val="392C69"/>
              </w:rPr>
              <w:t>,</w:t>
            </w:r>
          </w:p>
          <w:p w:rsidR="00167764" w:rsidRDefault="00167764">
            <w:pPr>
              <w:pStyle w:val="ConsPlusNormal"/>
              <w:jc w:val="center"/>
            </w:pPr>
            <w:r>
              <w:rPr>
                <w:color w:val="392C69"/>
              </w:rPr>
              <w:t xml:space="preserve">от 28.02.2011 </w:t>
            </w:r>
            <w:hyperlink r:id="rId50" w:history="1">
              <w:r>
                <w:rPr>
                  <w:color w:val="0000FF"/>
                </w:rPr>
                <w:t>N 2033-ЗПО</w:t>
              </w:r>
            </w:hyperlink>
            <w:r>
              <w:rPr>
                <w:color w:val="392C69"/>
              </w:rPr>
              <w:t xml:space="preserve">, от 28.02.2011 </w:t>
            </w:r>
            <w:hyperlink r:id="rId51" w:history="1">
              <w:r>
                <w:rPr>
                  <w:color w:val="0000FF"/>
                </w:rPr>
                <w:t>N 2034-ЗПО</w:t>
              </w:r>
            </w:hyperlink>
            <w:r>
              <w:rPr>
                <w:color w:val="392C69"/>
              </w:rPr>
              <w:t>,</w:t>
            </w:r>
          </w:p>
          <w:p w:rsidR="00167764" w:rsidRDefault="00167764">
            <w:pPr>
              <w:pStyle w:val="ConsPlusNormal"/>
              <w:jc w:val="center"/>
            </w:pPr>
            <w:r>
              <w:rPr>
                <w:color w:val="392C69"/>
              </w:rPr>
              <w:t xml:space="preserve">от 28.02.2011 </w:t>
            </w:r>
            <w:hyperlink r:id="rId52" w:history="1">
              <w:r>
                <w:rPr>
                  <w:color w:val="0000FF"/>
                </w:rPr>
                <w:t>N 2040-ЗПО</w:t>
              </w:r>
            </w:hyperlink>
            <w:r>
              <w:rPr>
                <w:color w:val="392C69"/>
              </w:rPr>
              <w:t xml:space="preserve">, от 28.02.2011 </w:t>
            </w:r>
            <w:hyperlink r:id="rId53" w:history="1">
              <w:r>
                <w:rPr>
                  <w:color w:val="0000FF"/>
                </w:rPr>
                <w:t>N 2041-ЗПО</w:t>
              </w:r>
            </w:hyperlink>
            <w:r>
              <w:rPr>
                <w:color w:val="392C69"/>
              </w:rPr>
              <w:t>,</w:t>
            </w:r>
          </w:p>
          <w:p w:rsidR="00167764" w:rsidRDefault="00167764">
            <w:pPr>
              <w:pStyle w:val="ConsPlusNormal"/>
              <w:jc w:val="center"/>
            </w:pPr>
            <w:r>
              <w:rPr>
                <w:color w:val="392C69"/>
              </w:rPr>
              <w:t xml:space="preserve">от 28.03.2011 </w:t>
            </w:r>
            <w:hyperlink r:id="rId54" w:history="1">
              <w:r>
                <w:rPr>
                  <w:color w:val="0000FF"/>
                </w:rPr>
                <w:t>N 2054-ЗПО</w:t>
              </w:r>
            </w:hyperlink>
            <w:r>
              <w:rPr>
                <w:color w:val="392C69"/>
              </w:rPr>
              <w:t xml:space="preserve">, от 10.05.2011 </w:t>
            </w:r>
            <w:hyperlink r:id="rId55" w:history="1">
              <w:r>
                <w:rPr>
                  <w:color w:val="0000FF"/>
                </w:rPr>
                <w:t>N 2067-ЗПО</w:t>
              </w:r>
            </w:hyperlink>
            <w:r>
              <w:rPr>
                <w:color w:val="392C69"/>
              </w:rPr>
              <w:t>,</w:t>
            </w:r>
          </w:p>
          <w:p w:rsidR="00167764" w:rsidRDefault="00167764">
            <w:pPr>
              <w:pStyle w:val="ConsPlusNormal"/>
              <w:jc w:val="center"/>
            </w:pPr>
            <w:r>
              <w:rPr>
                <w:color w:val="392C69"/>
              </w:rPr>
              <w:t xml:space="preserve">от 10.05.2011 </w:t>
            </w:r>
            <w:hyperlink r:id="rId56" w:history="1">
              <w:r>
                <w:rPr>
                  <w:color w:val="0000FF"/>
                </w:rPr>
                <w:t>N 2068-ЗПО</w:t>
              </w:r>
            </w:hyperlink>
            <w:r>
              <w:rPr>
                <w:color w:val="392C69"/>
              </w:rPr>
              <w:t xml:space="preserve">, от 10.05.2011 </w:t>
            </w:r>
            <w:hyperlink r:id="rId57" w:history="1">
              <w:r>
                <w:rPr>
                  <w:color w:val="0000FF"/>
                </w:rPr>
                <w:t>N 2072-ЗПО</w:t>
              </w:r>
            </w:hyperlink>
            <w:r>
              <w:rPr>
                <w:color w:val="392C69"/>
              </w:rPr>
              <w:t>,</w:t>
            </w:r>
          </w:p>
          <w:p w:rsidR="00167764" w:rsidRDefault="00167764">
            <w:pPr>
              <w:pStyle w:val="ConsPlusNormal"/>
              <w:jc w:val="center"/>
            </w:pPr>
            <w:r>
              <w:rPr>
                <w:color w:val="392C69"/>
              </w:rPr>
              <w:t xml:space="preserve">от 30.06.2011 </w:t>
            </w:r>
            <w:hyperlink r:id="rId58" w:history="1">
              <w:r>
                <w:rPr>
                  <w:color w:val="0000FF"/>
                </w:rPr>
                <w:t>N 2088-ЗПО</w:t>
              </w:r>
            </w:hyperlink>
            <w:r>
              <w:rPr>
                <w:color w:val="392C69"/>
              </w:rPr>
              <w:t xml:space="preserve">, от 30.06.2011 </w:t>
            </w:r>
            <w:hyperlink r:id="rId59" w:history="1">
              <w:r>
                <w:rPr>
                  <w:color w:val="0000FF"/>
                </w:rPr>
                <w:t>N 2092-ЗПО</w:t>
              </w:r>
            </w:hyperlink>
            <w:r>
              <w:rPr>
                <w:color w:val="392C69"/>
              </w:rPr>
              <w:t>,</w:t>
            </w:r>
          </w:p>
          <w:p w:rsidR="00167764" w:rsidRDefault="00167764">
            <w:pPr>
              <w:pStyle w:val="ConsPlusNormal"/>
              <w:jc w:val="center"/>
            </w:pPr>
            <w:r>
              <w:rPr>
                <w:color w:val="392C69"/>
              </w:rPr>
              <w:t xml:space="preserve">от 12.08.2011 </w:t>
            </w:r>
            <w:hyperlink r:id="rId60" w:history="1">
              <w:r>
                <w:rPr>
                  <w:color w:val="0000FF"/>
                </w:rPr>
                <w:t>N 2108-ЗПО</w:t>
              </w:r>
            </w:hyperlink>
            <w:r>
              <w:rPr>
                <w:color w:val="392C69"/>
              </w:rPr>
              <w:t xml:space="preserve">, от 10.10.2011 </w:t>
            </w:r>
            <w:hyperlink r:id="rId61" w:history="1">
              <w:r>
                <w:rPr>
                  <w:color w:val="0000FF"/>
                </w:rPr>
                <w:t>N 2130-ЗПО</w:t>
              </w:r>
            </w:hyperlink>
            <w:r>
              <w:rPr>
                <w:color w:val="392C69"/>
              </w:rPr>
              <w:t>,</w:t>
            </w:r>
          </w:p>
          <w:p w:rsidR="00167764" w:rsidRDefault="00167764">
            <w:pPr>
              <w:pStyle w:val="ConsPlusNormal"/>
              <w:jc w:val="center"/>
            </w:pPr>
            <w:r>
              <w:rPr>
                <w:color w:val="392C69"/>
              </w:rPr>
              <w:t xml:space="preserve">от 31.10.2011 </w:t>
            </w:r>
            <w:hyperlink r:id="rId62" w:history="1">
              <w:r>
                <w:rPr>
                  <w:color w:val="0000FF"/>
                </w:rPr>
                <w:t>N 2153-ЗПО</w:t>
              </w:r>
            </w:hyperlink>
            <w:r>
              <w:rPr>
                <w:color w:val="392C69"/>
              </w:rPr>
              <w:t xml:space="preserve">, от 28.11.2011 </w:t>
            </w:r>
            <w:hyperlink r:id="rId63" w:history="1">
              <w:r>
                <w:rPr>
                  <w:color w:val="0000FF"/>
                </w:rPr>
                <w:t>N 2167-ЗПО</w:t>
              </w:r>
            </w:hyperlink>
            <w:r>
              <w:rPr>
                <w:color w:val="392C69"/>
              </w:rPr>
              <w:t>,</w:t>
            </w:r>
          </w:p>
          <w:p w:rsidR="00167764" w:rsidRDefault="00167764">
            <w:pPr>
              <w:pStyle w:val="ConsPlusNormal"/>
              <w:jc w:val="center"/>
            </w:pPr>
            <w:r>
              <w:rPr>
                <w:color w:val="392C69"/>
              </w:rPr>
              <w:t xml:space="preserve">от 28.11.2011 </w:t>
            </w:r>
            <w:hyperlink r:id="rId64" w:history="1">
              <w:r>
                <w:rPr>
                  <w:color w:val="0000FF"/>
                </w:rPr>
                <w:t>N 2169-ЗПО</w:t>
              </w:r>
            </w:hyperlink>
            <w:r>
              <w:rPr>
                <w:color w:val="392C69"/>
              </w:rPr>
              <w:t xml:space="preserve"> (ред. 10.07.2012),</w:t>
            </w:r>
          </w:p>
          <w:p w:rsidR="00167764" w:rsidRDefault="00167764">
            <w:pPr>
              <w:pStyle w:val="ConsPlusNormal"/>
              <w:jc w:val="center"/>
            </w:pPr>
            <w:r>
              <w:rPr>
                <w:color w:val="392C69"/>
              </w:rPr>
              <w:t xml:space="preserve">от 27.12.2011 </w:t>
            </w:r>
            <w:hyperlink r:id="rId65" w:history="1">
              <w:r>
                <w:rPr>
                  <w:color w:val="0000FF"/>
                </w:rPr>
                <w:t>N 2179-ЗПО</w:t>
              </w:r>
            </w:hyperlink>
            <w:r>
              <w:rPr>
                <w:color w:val="392C69"/>
              </w:rPr>
              <w:t xml:space="preserve">, от 27.02.2012 </w:t>
            </w:r>
            <w:hyperlink r:id="rId66" w:history="1">
              <w:r>
                <w:rPr>
                  <w:color w:val="0000FF"/>
                </w:rPr>
                <w:t>N 2198-ЗПО</w:t>
              </w:r>
            </w:hyperlink>
            <w:r>
              <w:rPr>
                <w:color w:val="392C69"/>
              </w:rPr>
              <w:t>,</w:t>
            </w:r>
          </w:p>
          <w:p w:rsidR="00167764" w:rsidRDefault="00167764">
            <w:pPr>
              <w:pStyle w:val="ConsPlusNormal"/>
              <w:jc w:val="center"/>
            </w:pPr>
            <w:r>
              <w:rPr>
                <w:color w:val="392C69"/>
              </w:rPr>
              <w:lastRenderedPageBreak/>
              <w:t xml:space="preserve">от 27.02.2012 </w:t>
            </w:r>
            <w:hyperlink r:id="rId67" w:history="1">
              <w:r>
                <w:rPr>
                  <w:color w:val="0000FF"/>
                </w:rPr>
                <w:t>N 2207-ЗПО</w:t>
              </w:r>
            </w:hyperlink>
            <w:r>
              <w:rPr>
                <w:color w:val="392C69"/>
              </w:rPr>
              <w:t xml:space="preserve">, от 10.04.2012 </w:t>
            </w:r>
            <w:hyperlink r:id="rId68" w:history="1">
              <w:r>
                <w:rPr>
                  <w:color w:val="0000FF"/>
                </w:rPr>
                <w:t>N 2223-ЗПО</w:t>
              </w:r>
            </w:hyperlink>
            <w:r>
              <w:rPr>
                <w:color w:val="392C69"/>
              </w:rPr>
              <w:t>,</w:t>
            </w:r>
          </w:p>
          <w:p w:rsidR="00167764" w:rsidRDefault="00167764">
            <w:pPr>
              <w:pStyle w:val="ConsPlusNormal"/>
              <w:jc w:val="center"/>
            </w:pPr>
            <w:r>
              <w:rPr>
                <w:color w:val="392C69"/>
              </w:rPr>
              <w:t xml:space="preserve">от 10.04.2012 </w:t>
            </w:r>
            <w:hyperlink r:id="rId69" w:history="1">
              <w:r>
                <w:rPr>
                  <w:color w:val="0000FF"/>
                </w:rPr>
                <w:t>N 2232-ЗПО</w:t>
              </w:r>
            </w:hyperlink>
            <w:r>
              <w:rPr>
                <w:color w:val="392C69"/>
              </w:rPr>
              <w:t xml:space="preserve">, от 10.04.2012 </w:t>
            </w:r>
            <w:hyperlink r:id="rId70" w:history="1">
              <w:r>
                <w:rPr>
                  <w:color w:val="0000FF"/>
                </w:rPr>
                <w:t>N 2237-ЗПО</w:t>
              </w:r>
            </w:hyperlink>
            <w:r>
              <w:rPr>
                <w:color w:val="392C69"/>
              </w:rPr>
              <w:t>,</w:t>
            </w:r>
          </w:p>
          <w:p w:rsidR="00167764" w:rsidRDefault="00167764">
            <w:pPr>
              <w:pStyle w:val="ConsPlusNormal"/>
              <w:jc w:val="center"/>
            </w:pPr>
            <w:r>
              <w:rPr>
                <w:color w:val="392C69"/>
              </w:rPr>
              <w:t xml:space="preserve">от 16.04.2012 </w:t>
            </w:r>
            <w:hyperlink r:id="rId71" w:history="1">
              <w:r>
                <w:rPr>
                  <w:color w:val="0000FF"/>
                </w:rPr>
                <w:t>N 2238-ЗПО</w:t>
              </w:r>
            </w:hyperlink>
            <w:r>
              <w:rPr>
                <w:color w:val="392C69"/>
              </w:rPr>
              <w:t xml:space="preserve">, от 06.06.2012 </w:t>
            </w:r>
            <w:hyperlink r:id="rId72" w:history="1">
              <w:r>
                <w:rPr>
                  <w:color w:val="0000FF"/>
                </w:rPr>
                <w:t>N 2251-ЗПО</w:t>
              </w:r>
            </w:hyperlink>
            <w:r>
              <w:rPr>
                <w:color w:val="392C69"/>
              </w:rPr>
              <w:t>,</w:t>
            </w:r>
          </w:p>
          <w:p w:rsidR="00167764" w:rsidRDefault="00167764">
            <w:pPr>
              <w:pStyle w:val="ConsPlusNormal"/>
              <w:jc w:val="center"/>
            </w:pPr>
            <w:r>
              <w:rPr>
                <w:color w:val="392C69"/>
              </w:rPr>
              <w:t xml:space="preserve">от 06.06.2012 </w:t>
            </w:r>
            <w:hyperlink r:id="rId73" w:history="1">
              <w:r>
                <w:rPr>
                  <w:color w:val="0000FF"/>
                </w:rPr>
                <w:t>N 2250-ЗПО</w:t>
              </w:r>
            </w:hyperlink>
            <w:r>
              <w:rPr>
                <w:color w:val="392C69"/>
              </w:rPr>
              <w:t xml:space="preserve">, от 06.06.2012 </w:t>
            </w:r>
            <w:hyperlink r:id="rId74" w:history="1">
              <w:r>
                <w:rPr>
                  <w:color w:val="0000FF"/>
                </w:rPr>
                <w:t>N 2252-ЗПО</w:t>
              </w:r>
            </w:hyperlink>
            <w:r>
              <w:rPr>
                <w:color w:val="392C69"/>
              </w:rPr>
              <w:t>,</w:t>
            </w:r>
          </w:p>
          <w:p w:rsidR="00167764" w:rsidRDefault="00167764">
            <w:pPr>
              <w:pStyle w:val="ConsPlusNormal"/>
              <w:jc w:val="center"/>
            </w:pPr>
            <w:r>
              <w:rPr>
                <w:color w:val="392C69"/>
              </w:rPr>
              <w:t xml:space="preserve">от 06.06.2012 </w:t>
            </w:r>
            <w:hyperlink r:id="rId75" w:history="1">
              <w:r>
                <w:rPr>
                  <w:color w:val="0000FF"/>
                </w:rPr>
                <w:t>N 2255-ЗПО</w:t>
              </w:r>
            </w:hyperlink>
            <w:r>
              <w:rPr>
                <w:color w:val="392C69"/>
              </w:rPr>
              <w:t xml:space="preserve">, от 10.07.2012 </w:t>
            </w:r>
            <w:hyperlink r:id="rId76" w:history="1">
              <w:r>
                <w:rPr>
                  <w:color w:val="0000FF"/>
                </w:rPr>
                <w:t>N 2276-ЗПО</w:t>
              </w:r>
            </w:hyperlink>
            <w:r>
              <w:rPr>
                <w:color w:val="392C69"/>
              </w:rPr>
              <w:t>,</w:t>
            </w:r>
          </w:p>
          <w:p w:rsidR="00167764" w:rsidRDefault="00167764">
            <w:pPr>
              <w:pStyle w:val="ConsPlusNormal"/>
              <w:jc w:val="center"/>
            </w:pPr>
            <w:r>
              <w:rPr>
                <w:color w:val="392C69"/>
              </w:rPr>
              <w:t xml:space="preserve">от 05.10.2012 </w:t>
            </w:r>
            <w:hyperlink r:id="rId77" w:history="1">
              <w:r>
                <w:rPr>
                  <w:color w:val="0000FF"/>
                </w:rPr>
                <w:t>N 2292-ЗПО</w:t>
              </w:r>
            </w:hyperlink>
            <w:r>
              <w:rPr>
                <w:color w:val="392C69"/>
              </w:rPr>
              <w:t xml:space="preserve">, от 30.11.2012 </w:t>
            </w:r>
            <w:hyperlink r:id="rId78" w:history="1">
              <w:r>
                <w:rPr>
                  <w:color w:val="0000FF"/>
                </w:rPr>
                <w:t>N 2312-ЗПО</w:t>
              </w:r>
            </w:hyperlink>
            <w:r>
              <w:rPr>
                <w:color w:val="392C69"/>
              </w:rPr>
              <w:t>,</w:t>
            </w:r>
          </w:p>
          <w:p w:rsidR="00167764" w:rsidRDefault="00167764">
            <w:pPr>
              <w:pStyle w:val="ConsPlusNormal"/>
              <w:jc w:val="center"/>
            </w:pPr>
            <w:r>
              <w:rPr>
                <w:color w:val="392C69"/>
              </w:rPr>
              <w:t xml:space="preserve">от 30.11.2012 </w:t>
            </w:r>
            <w:hyperlink r:id="rId79" w:history="1">
              <w:r>
                <w:rPr>
                  <w:color w:val="0000FF"/>
                </w:rPr>
                <w:t>N 2305-ЗПО</w:t>
              </w:r>
            </w:hyperlink>
            <w:r>
              <w:rPr>
                <w:color w:val="392C69"/>
              </w:rPr>
              <w:t xml:space="preserve">, от 30.11.2012 </w:t>
            </w:r>
            <w:hyperlink r:id="rId80" w:history="1">
              <w:r>
                <w:rPr>
                  <w:color w:val="0000FF"/>
                </w:rPr>
                <w:t>N 2308-ЗПО</w:t>
              </w:r>
            </w:hyperlink>
            <w:r>
              <w:rPr>
                <w:color w:val="392C69"/>
              </w:rPr>
              <w:t>,</w:t>
            </w:r>
          </w:p>
          <w:p w:rsidR="00167764" w:rsidRDefault="00167764">
            <w:pPr>
              <w:pStyle w:val="ConsPlusNormal"/>
              <w:jc w:val="center"/>
            </w:pPr>
            <w:r>
              <w:rPr>
                <w:color w:val="392C69"/>
              </w:rPr>
              <w:t xml:space="preserve">от 30.11.2012 </w:t>
            </w:r>
            <w:hyperlink r:id="rId81" w:history="1">
              <w:r>
                <w:rPr>
                  <w:color w:val="0000FF"/>
                </w:rPr>
                <w:t>N 2309-ЗПО</w:t>
              </w:r>
            </w:hyperlink>
            <w:r>
              <w:rPr>
                <w:color w:val="392C69"/>
              </w:rPr>
              <w:t xml:space="preserve">, от 28.12.2012 </w:t>
            </w:r>
            <w:hyperlink r:id="rId82" w:history="1">
              <w:r>
                <w:rPr>
                  <w:color w:val="0000FF"/>
                </w:rPr>
                <w:t>N 2333-ЗПО</w:t>
              </w:r>
            </w:hyperlink>
            <w:r>
              <w:rPr>
                <w:color w:val="392C69"/>
              </w:rPr>
              <w:t>,</w:t>
            </w:r>
          </w:p>
          <w:p w:rsidR="00167764" w:rsidRDefault="00167764">
            <w:pPr>
              <w:pStyle w:val="ConsPlusNormal"/>
              <w:jc w:val="center"/>
            </w:pPr>
            <w:r>
              <w:rPr>
                <w:color w:val="392C69"/>
              </w:rPr>
              <w:t xml:space="preserve">от 28.12.2012 </w:t>
            </w:r>
            <w:hyperlink r:id="rId83" w:history="1">
              <w:r>
                <w:rPr>
                  <w:color w:val="0000FF"/>
                </w:rPr>
                <w:t>N 2334-ЗПО</w:t>
              </w:r>
            </w:hyperlink>
            <w:r>
              <w:rPr>
                <w:color w:val="392C69"/>
              </w:rPr>
              <w:t xml:space="preserve">, от 28.12.2012 </w:t>
            </w:r>
            <w:hyperlink r:id="rId84" w:history="1">
              <w:r>
                <w:rPr>
                  <w:color w:val="0000FF"/>
                </w:rPr>
                <w:t>N 2340-ЗПО</w:t>
              </w:r>
            </w:hyperlink>
            <w:r>
              <w:rPr>
                <w:color w:val="392C69"/>
              </w:rPr>
              <w:t>,</w:t>
            </w:r>
          </w:p>
          <w:p w:rsidR="00167764" w:rsidRDefault="00167764">
            <w:pPr>
              <w:pStyle w:val="ConsPlusNormal"/>
              <w:jc w:val="center"/>
            </w:pPr>
            <w:r>
              <w:rPr>
                <w:color w:val="392C69"/>
              </w:rPr>
              <w:t xml:space="preserve">от 28.12.2012 </w:t>
            </w:r>
            <w:hyperlink r:id="rId85" w:history="1">
              <w:r>
                <w:rPr>
                  <w:color w:val="0000FF"/>
                </w:rPr>
                <w:t>N 2345-ЗПО</w:t>
              </w:r>
            </w:hyperlink>
            <w:r>
              <w:rPr>
                <w:color w:val="392C69"/>
              </w:rPr>
              <w:t xml:space="preserve">, от 20.02.2013 </w:t>
            </w:r>
            <w:hyperlink r:id="rId86" w:history="1">
              <w:r>
                <w:rPr>
                  <w:color w:val="0000FF"/>
                </w:rPr>
                <w:t>N 2356-ЗПО</w:t>
              </w:r>
            </w:hyperlink>
            <w:r>
              <w:rPr>
                <w:color w:val="392C69"/>
              </w:rPr>
              <w:t>,</w:t>
            </w:r>
          </w:p>
          <w:p w:rsidR="00167764" w:rsidRDefault="00167764">
            <w:pPr>
              <w:pStyle w:val="ConsPlusNormal"/>
              <w:jc w:val="center"/>
            </w:pPr>
            <w:r>
              <w:rPr>
                <w:color w:val="392C69"/>
              </w:rPr>
              <w:t xml:space="preserve">от 06.05.2013 </w:t>
            </w:r>
            <w:hyperlink r:id="rId87" w:history="1">
              <w:r>
                <w:rPr>
                  <w:color w:val="0000FF"/>
                </w:rPr>
                <w:t>N 2390-ЗПО</w:t>
              </w:r>
            </w:hyperlink>
            <w:r>
              <w:rPr>
                <w:color w:val="392C69"/>
              </w:rPr>
              <w:t xml:space="preserve">, от 06.05.2013 </w:t>
            </w:r>
            <w:hyperlink r:id="rId88" w:history="1">
              <w:r>
                <w:rPr>
                  <w:color w:val="0000FF"/>
                </w:rPr>
                <w:t>N 2399-ЗПО</w:t>
              </w:r>
            </w:hyperlink>
            <w:r>
              <w:rPr>
                <w:color w:val="392C69"/>
              </w:rPr>
              <w:t>,</w:t>
            </w:r>
          </w:p>
          <w:p w:rsidR="00167764" w:rsidRDefault="00167764">
            <w:pPr>
              <w:pStyle w:val="ConsPlusNormal"/>
              <w:jc w:val="center"/>
            </w:pPr>
            <w:r>
              <w:rPr>
                <w:color w:val="392C69"/>
              </w:rPr>
              <w:t xml:space="preserve">от 04.07.2013 </w:t>
            </w:r>
            <w:hyperlink r:id="rId89" w:history="1">
              <w:r>
                <w:rPr>
                  <w:color w:val="0000FF"/>
                </w:rPr>
                <w:t>N 2409-ЗПО</w:t>
              </w:r>
            </w:hyperlink>
            <w:r>
              <w:rPr>
                <w:color w:val="392C69"/>
              </w:rPr>
              <w:t xml:space="preserve">, от 29.08.2013 </w:t>
            </w:r>
            <w:hyperlink r:id="rId90" w:history="1">
              <w:r>
                <w:rPr>
                  <w:color w:val="0000FF"/>
                </w:rPr>
                <w:t>N 2432-ЗПО</w:t>
              </w:r>
            </w:hyperlink>
            <w:r>
              <w:rPr>
                <w:color w:val="392C69"/>
              </w:rPr>
              <w:t>,</w:t>
            </w:r>
          </w:p>
          <w:p w:rsidR="00167764" w:rsidRDefault="00167764">
            <w:pPr>
              <w:pStyle w:val="ConsPlusNormal"/>
              <w:jc w:val="center"/>
            </w:pPr>
            <w:r>
              <w:rPr>
                <w:color w:val="392C69"/>
              </w:rPr>
              <w:t xml:space="preserve">от 29.08.2013 </w:t>
            </w:r>
            <w:hyperlink r:id="rId91" w:history="1">
              <w:r>
                <w:rPr>
                  <w:color w:val="0000FF"/>
                </w:rPr>
                <w:t>N 2434-ЗПО</w:t>
              </w:r>
            </w:hyperlink>
            <w:r>
              <w:rPr>
                <w:color w:val="392C69"/>
              </w:rPr>
              <w:t xml:space="preserve">, от 18.10.2013 </w:t>
            </w:r>
            <w:hyperlink r:id="rId92" w:history="1">
              <w:r>
                <w:rPr>
                  <w:color w:val="0000FF"/>
                </w:rPr>
                <w:t>N 2451-ЗПО</w:t>
              </w:r>
            </w:hyperlink>
            <w:r>
              <w:rPr>
                <w:color w:val="392C69"/>
              </w:rPr>
              <w:t>,</w:t>
            </w:r>
          </w:p>
          <w:p w:rsidR="00167764" w:rsidRDefault="00167764">
            <w:pPr>
              <w:pStyle w:val="ConsPlusNormal"/>
              <w:jc w:val="center"/>
            </w:pPr>
            <w:r>
              <w:rPr>
                <w:color w:val="392C69"/>
              </w:rPr>
              <w:t xml:space="preserve">от 18.10.2013 </w:t>
            </w:r>
            <w:hyperlink r:id="rId93" w:history="1">
              <w:r>
                <w:rPr>
                  <w:color w:val="0000FF"/>
                </w:rPr>
                <w:t>N 2453-ЗПО</w:t>
              </w:r>
            </w:hyperlink>
            <w:r>
              <w:rPr>
                <w:color w:val="392C69"/>
              </w:rPr>
              <w:t xml:space="preserve">, от 18.10.2013 </w:t>
            </w:r>
            <w:hyperlink r:id="rId94" w:history="1">
              <w:r>
                <w:rPr>
                  <w:color w:val="0000FF"/>
                </w:rPr>
                <w:t>N 2459-ЗПО</w:t>
              </w:r>
            </w:hyperlink>
            <w:r>
              <w:rPr>
                <w:color w:val="392C69"/>
              </w:rPr>
              <w:t>,</w:t>
            </w:r>
          </w:p>
          <w:p w:rsidR="00167764" w:rsidRDefault="00167764">
            <w:pPr>
              <w:pStyle w:val="ConsPlusNormal"/>
              <w:jc w:val="center"/>
            </w:pPr>
            <w:r>
              <w:rPr>
                <w:color w:val="392C69"/>
              </w:rPr>
              <w:t xml:space="preserve">от 24.12.2013 </w:t>
            </w:r>
            <w:hyperlink r:id="rId95" w:history="1">
              <w:r>
                <w:rPr>
                  <w:color w:val="0000FF"/>
                </w:rPr>
                <w:t>N 2494-ЗПО</w:t>
              </w:r>
            </w:hyperlink>
            <w:r>
              <w:rPr>
                <w:color w:val="392C69"/>
              </w:rPr>
              <w:t xml:space="preserve">, от 26.12.2013 </w:t>
            </w:r>
            <w:hyperlink r:id="rId96" w:history="1">
              <w:r>
                <w:rPr>
                  <w:color w:val="0000FF"/>
                </w:rPr>
                <w:t>N 2503-ЗПО</w:t>
              </w:r>
            </w:hyperlink>
            <w:r>
              <w:rPr>
                <w:color w:val="392C69"/>
              </w:rPr>
              <w:t>,</w:t>
            </w:r>
          </w:p>
          <w:p w:rsidR="00167764" w:rsidRDefault="00167764">
            <w:pPr>
              <w:pStyle w:val="ConsPlusNormal"/>
              <w:jc w:val="center"/>
            </w:pPr>
            <w:r>
              <w:rPr>
                <w:color w:val="392C69"/>
              </w:rPr>
              <w:t xml:space="preserve">от 26.12.2013 </w:t>
            </w:r>
            <w:hyperlink r:id="rId97" w:history="1">
              <w:r>
                <w:rPr>
                  <w:color w:val="0000FF"/>
                </w:rPr>
                <w:t>N 2507-ЗПО</w:t>
              </w:r>
            </w:hyperlink>
            <w:r>
              <w:rPr>
                <w:color w:val="392C69"/>
              </w:rPr>
              <w:t xml:space="preserve">, от 21.02.2014 </w:t>
            </w:r>
            <w:hyperlink r:id="rId98" w:history="1">
              <w:r>
                <w:rPr>
                  <w:color w:val="0000FF"/>
                </w:rPr>
                <w:t>N 2517-ЗПО</w:t>
              </w:r>
            </w:hyperlink>
            <w:r>
              <w:rPr>
                <w:color w:val="392C69"/>
              </w:rPr>
              <w:t>,</w:t>
            </w:r>
          </w:p>
          <w:p w:rsidR="00167764" w:rsidRDefault="00167764">
            <w:pPr>
              <w:pStyle w:val="ConsPlusNormal"/>
              <w:jc w:val="center"/>
            </w:pPr>
            <w:r>
              <w:rPr>
                <w:color w:val="392C69"/>
              </w:rPr>
              <w:t xml:space="preserve">от 21.02.2014 </w:t>
            </w:r>
            <w:hyperlink r:id="rId99" w:history="1">
              <w:r>
                <w:rPr>
                  <w:color w:val="0000FF"/>
                </w:rPr>
                <w:t>N 2520-ЗПО</w:t>
              </w:r>
            </w:hyperlink>
            <w:r>
              <w:rPr>
                <w:color w:val="392C69"/>
              </w:rPr>
              <w:t xml:space="preserve">, от 03.04.2014 </w:t>
            </w:r>
            <w:hyperlink r:id="rId100" w:history="1">
              <w:r>
                <w:rPr>
                  <w:color w:val="0000FF"/>
                </w:rPr>
                <w:t>N 2545-ЗПО</w:t>
              </w:r>
            </w:hyperlink>
            <w:r>
              <w:rPr>
                <w:color w:val="392C69"/>
              </w:rPr>
              <w:t>,</w:t>
            </w:r>
          </w:p>
          <w:p w:rsidR="00167764" w:rsidRDefault="00167764">
            <w:pPr>
              <w:pStyle w:val="ConsPlusNormal"/>
              <w:jc w:val="center"/>
            </w:pPr>
            <w:r>
              <w:rPr>
                <w:color w:val="392C69"/>
              </w:rPr>
              <w:t xml:space="preserve">от 03.04.2014 </w:t>
            </w:r>
            <w:hyperlink r:id="rId101" w:history="1">
              <w:r>
                <w:rPr>
                  <w:color w:val="0000FF"/>
                </w:rPr>
                <w:t>N 2546-ЗПО</w:t>
              </w:r>
            </w:hyperlink>
            <w:r>
              <w:rPr>
                <w:color w:val="392C69"/>
              </w:rPr>
              <w:t xml:space="preserve">, от 03.04.2014 </w:t>
            </w:r>
            <w:hyperlink r:id="rId102" w:history="1">
              <w:r>
                <w:rPr>
                  <w:color w:val="0000FF"/>
                </w:rPr>
                <w:t>N 2547-ЗПО</w:t>
              </w:r>
            </w:hyperlink>
            <w:r>
              <w:rPr>
                <w:color w:val="392C69"/>
              </w:rPr>
              <w:t>,</w:t>
            </w:r>
          </w:p>
          <w:p w:rsidR="00167764" w:rsidRDefault="00167764">
            <w:pPr>
              <w:pStyle w:val="ConsPlusNormal"/>
              <w:jc w:val="center"/>
            </w:pPr>
            <w:r>
              <w:rPr>
                <w:color w:val="392C69"/>
              </w:rPr>
              <w:t xml:space="preserve">от 28.04.2014 </w:t>
            </w:r>
            <w:hyperlink r:id="rId103" w:history="1">
              <w:r>
                <w:rPr>
                  <w:color w:val="0000FF"/>
                </w:rPr>
                <w:t>N 2562-ЗПО</w:t>
              </w:r>
            </w:hyperlink>
            <w:r>
              <w:rPr>
                <w:color w:val="392C69"/>
              </w:rPr>
              <w:t xml:space="preserve">, от 28.04.2014 </w:t>
            </w:r>
            <w:hyperlink r:id="rId104" w:history="1">
              <w:r>
                <w:rPr>
                  <w:color w:val="0000FF"/>
                </w:rPr>
                <w:t>N 2564-ЗПО</w:t>
              </w:r>
            </w:hyperlink>
            <w:r>
              <w:rPr>
                <w:color w:val="392C69"/>
              </w:rPr>
              <w:t>,</w:t>
            </w:r>
          </w:p>
          <w:p w:rsidR="00167764" w:rsidRDefault="00167764">
            <w:pPr>
              <w:pStyle w:val="ConsPlusNormal"/>
              <w:jc w:val="center"/>
            </w:pPr>
            <w:r>
              <w:rPr>
                <w:color w:val="392C69"/>
              </w:rPr>
              <w:t xml:space="preserve">от 04.07.2014 </w:t>
            </w:r>
            <w:hyperlink r:id="rId105" w:history="1">
              <w:r>
                <w:rPr>
                  <w:color w:val="0000FF"/>
                </w:rPr>
                <w:t>N 2587-ЗПО</w:t>
              </w:r>
            </w:hyperlink>
            <w:r>
              <w:rPr>
                <w:color w:val="392C69"/>
              </w:rPr>
              <w:t xml:space="preserve">, от 05.09.2014 </w:t>
            </w:r>
            <w:hyperlink r:id="rId106" w:history="1">
              <w:r>
                <w:rPr>
                  <w:color w:val="0000FF"/>
                </w:rPr>
                <w:t>N 2608-ЗПО</w:t>
              </w:r>
            </w:hyperlink>
            <w:r>
              <w:rPr>
                <w:color w:val="392C69"/>
              </w:rPr>
              <w:t>,</w:t>
            </w:r>
          </w:p>
          <w:p w:rsidR="00167764" w:rsidRDefault="00167764">
            <w:pPr>
              <w:pStyle w:val="ConsPlusNormal"/>
              <w:jc w:val="center"/>
            </w:pPr>
            <w:r>
              <w:rPr>
                <w:color w:val="392C69"/>
              </w:rPr>
              <w:t xml:space="preserve">от 05.09.2014 </w:t>
            </w:r>
            <w:hyperlink r:id="rId107" w:history="1">
              <w:r>
                <w:rPr>
                  <w:color w:val="0000FF"/>
                </w:rPr>
                <w:t>N 2609-ЗПО</w:t>
              </w:r>
            </w:hyperlink>
            <w:r>
              <w:rPr>
                <w:color w:val="392C69"/>
              </w:rPr>
              <w:t xml:space="preserve">, от 05.09.2014 </w:t>
            </w:r>
            <w:hyperlink r:id="rId108" w:history="1">
              <w:r>
                <w:rPr>
                  <w:color w:val="0000FF"/>
                </w:rPr>
                <w:t>N 2611-ЗПО</w:t>
              </w:r>
            </w:hyperlink>
            <w:r>
              <w:rPr>
                <w:color w:val="392C69"/>
              </w:rPr>
              <w:t>,</w:t>
            </w:r>
          </w:p>
          <w:p w:rsidR="00167764" w:rsidRDefault="00167764">
            <w:pPr>
              <w:pStyle w:val="ConsPlusNormal"/>
              <w:jc w:val="center"/>
            </w:pPr>
            <w:r>
              <w:rPr>
                <w:color w:val="392C69"/>
              </w:rPr>
              <w:t xml:space="preserve">от 05.09.2014 </w:t>
            </w:r>
            <w:hyperlink r:id="rId109" w:history="1">
              <w:r>
                <w:rPr>
                  <w:color w:val="0000FF"/>
                </w:rPr>
                <w:t>N 2612-ЗПО</w:t>
              </w:r>
            </w:hyperlink>
            <w:r>
              <w:rPr>
                <w:color w:val="392C69"/>
              </w:rPr>
              <w:t xml:space="preserve">, от 05.09.2014 </w:t>
            </w:r>
            <w:hyperlink r:id="rId110" w:history="1">
              <w:r>
                <w:rPr>
                  <w:color w:val="0000FF"/>
                </w:rPr>
                <w:t>N 2619-ЗПО</w:t>
              </w:r>
            </w:hyperlink>
            <w:r>
              <w:rPr>
                <w:color w:val="392C69"/>
              </w:rPr>
              <w:t>,</w:t>
            </w:r>
          </w:p>
          <w:p w:rsidR="00167764" w:rsidRDefault="00167764">
            <w:pPr>
              <w:pStyle w:val="ConsPlusNormal"/>
              <w:jc w:val="center"/>
            </w:pPr>
            <w:r>
              <w:rPr>
                <w:color w:val="392C69"/>
              </w:rPr>
              <w:t xml:space="preserve">от 16.10.2014 </w:t>
            </w:r>
            <w:hyperlink r:id="rId111" w:history="1">
              <w:r>
                <w:rPr>
                  <w:color w:val="0000FF"/>
                </w:rPr>
                <w:t>N 2635-ЗПО</w:t>
              </w:r>
            </w:hyperlink>
            <w:r>
              <w:rPr>
                <w:color w:val="392C69"/>
              </w:rPr>
              <w:t xml:space="preserve">, от 26.11.2014 </w:t>
            </w:r>
            <w:hyperlink r:id="rId112" w:history="1">
              <w:r>
                <w:rPr>
                  <w:color w:val="0000FF"/>
                </w:rPr>
                <w:t>N 2647-ЗПО</w:t>
              </w:r>
            </w:hyperlink>
            <w:r>
              <w:rPr>
                <w:color w:val="392C69"/>
              </w:rPr>
              <w:t>,</w:t>
            </w:r>
          </w:p>
          <w:p w:rsidR="00167764" w:rsidRDefault="00167764">
            <w:pPr>
              <w:pStyle w:val="ConsPlusNormal"/>
              <w:jc w:val="center"/>
            </w:pPr>
            <w:r>
              <w:rPr>
                <w:color w:val="392C69"/>
              </w:rPr>
              <w:t xml:space="preserve">от 22.12.2014 </w:t>
            </w:r>
            <w:hyperlink r:id="rId113" w:history="1">
              <w:r>
                <w:rPr>
                  <w:color w:val="0000FF"/>
                </w:rPr>
                <w:t>N 2671-ЗПО</w:t>
              </w:r>
            </w:hyperlink>
            <w:r>
              <w:rPr>
                <w:color w:val="392C69"/>
              </w:rPr>
              <w:t xml:space="preserve">, от 04.03.2015 </w:t>
            </w:r>
            <w:hyperlink r:id="rId114" w:history="1">
              <w:r>
                <w:rPr>
                  <w:color w:val="0000FF"/>
                </w:rPr>
                <w:t>N 2686-ЗПО</w:t>
              </w:r>
            </w:hyperlink>
            <w:r>
              <w:rPr>
                <w:color w:val="392C69"/>
              </w:rPr>
              <w:t>,</w:t>
            </w:r>
          </w:p>
          <w:p w:rsidR="00167764" w:rsidRDefault="00167764">
            <w:pPr>
              <w:pStyle w:val="ConsPlusNormal"/>
              <w:jc w:val="center"/>
            </w:pPr>
            <w:r>
              <w:rPr>
                <w:color w:val="392C69"/>
              </w:rPr>
              <w:t xml:space="preserve">от 04.03.2015 </w:t>
            </w:r>
            <w:hyperlink r:id="rId115" w:history="1">
              <w:r>
                <w:rPr>
                  <w:color w:val="0000FF"/>
                </w:rPr>
                <w:t>N 2691-ЗПО</w:t>
              </w:r>
            </w:hyperlink>
            <w:r>
              <w:rPr>
                <w:color w:val="392C69"/>
              </w:rPr>
              <w:t xml:space="preserve">, от 17.04.2015 </w:t>
            </w:r>
            <w:hyperlink r:id="rId116" w:history="1">
              <w:r>
                <w:rPr>
                  <w:color w:val="0000FF"/>
                </w:rPr>
                <w:t>N 2704-ЗПО</w:t>
              </w:r>
            </w:hyperlink>
            <w:r>
              <w:rPr>
                <w:color w:val="392C69"/>
              </w:rPr>
              <w:t>,</w:t>
            </w:r>
          </w:p>
          <w:p w:rsidR="00167764" w:rsidRDefault="00167764">
            <w:pPr>
              <w:pStyle w:val="ConsPlusNormal"/>
              <w:jc w:val="center"/>
            </w:pPr>
            <w:r>
              <w:rPr>
                <w:color w:val="392C69"/>
              </w:rPr>
              <w:t xml:space="preserve">от 17.04.2015 </w:t>
            </w:r>
            <w:hyperlink r:id="rId117" w:history="1">
              <w:r>
                <w:rPr>
                  <w:color w:val="0000FF"/>
                </w:rPr>
                <w:t>N 2724-ЗПО</w:t>
              </w:r>
            </w:hyperlink>
            <w:r>
              <w:rPr>
                <w:color w:val="392C69"/>
              </w:rPr>
              <w:t xml:space="preserve">, от 16.06.2015 </w:t>
            </w:r>
            <w:hyperlink r:id="rId118" w:history="1">
              <w:r>
                <w:rPr>
                  <w:color w:val="0000FF"/>
                </w:rPr>
                <w:t>N 2746-ЗПО</w:t>
              </w:r>
            </w:hyperlink>
            <w:r>
              <w:rPr>
                <w:color w:val="392C69"/>
              </w:rPr>
              <w:t>,</w:t>
            </w:r>
          </w:p>
          <w:p w:rsidR="00167764" w:rsidRDefault="00167764">
            <w:pPr>
              <w:pStyle w:val="ConsPlusNormal"/>
              <w:jc w:val="center"/>
            </w:pPr>
            <w:r>
              <w:rPr>
                <w:color w:val="392C69"/>
              </w:rPr>
              <w:t xml:space="preserve">от 16.06.2015 </w:t>
            </w:r>
            <w:hyperlink r:id="rId119" w:history="1">
              <w:r>
                <w:rPr>
                  <w:color w:val="0000FF"/>
                </w:rPr>
                <w:t>N 2761-ЗПО</w:t>
              </w:r>
            </w:hyperlink>
            <w:r>
              <w:rPr>
                <w:color w:val="392C69"/>
              </w:rPr>
              <w:t xml:space="preserve">, от 16.10.2015 </w:t>
            </w:r>
            <w:hyperlink r:id="rId120" w:history="1">
              <w:r>
                <w:rPr>
                  <w:color w:val="0000FF"/>
                </w:rPr>
                <w:t>N 2798-ЗПО</w:t>
              </w:r>
            </w:hyperlink>
            <w:r>
              <w:rPr>
                <w:color w:val="392C69"/>
              </w:rPr>
              <w:t>,</w:t>
            </w:r>
          </w:p>
          <w:p w:rsidR="00167764" w:rsidRDefault="00167764">
            <w:pPr>
              <w:pStyle w:val="ConsPlusNormal"/>
              <w:jc w:val="center"/>
            </w:pPr>
            <w:r>
              <w:rPr>
                <w:color w:val="392C69"/>
              </w:rPr>
              <w:t xml:space="preserve">от 16.10.2015 </w:t>
            </w:r>
            <w:hyperlink r:id="rId121" w:history="1">
              <w:r>
                <w:rPr>
                  <w:color w:val="0000FF"/>
                </w:rPr>
                <w:t>N 2807-ЗПО</w:t>
              </w:r>
            </w:hyperlink>
            <w:r>
              <w:rPr>
                <w:color w:val="392C69"/>
              </w:rPr>
              <w:t xml:space="preserve">, от 16.10.2015 </w:t>
            </w:r>
            <w:hyperlink r:id="rId122" w:history="1">
              <w:r>
                <w:rPr>
                  <w:color w:val="0000FF"/>
                </w:rPr>
                <w:t>N 2813-ЗПО</w:t>
              </w:r>
            </w:hyperlink>
            <w:r>
              <w:rPr>
                <w:color w:val="392C69"/>
              </w:rPr>
              <w:t>,</w:t>
            </w:r>
          </w:p>
          <w:p w:rsidR="00167764" w:rsidRDefault="00167764">
            <w:pPr>
              <w:pStyle w:val="ConsPlusNormal"/>
              <w:jc w:val="center"/>
            </w:pPr>
            <w:r>
              <w:rPr>
                <w:color w:val="392C69"/>
              </w:rPr>
              <w:t xml:space="preserve">от 16.10.2015 </w:t>
            </w:r>
            <w:hyperlink r:id="rId123" w:history="1">
              <w:r>
                <w:rPr>
                  <w:color w:val="0000FF"/>
                </w:rPr>
                <w:t>N 2814-ЗПО</w:t>
              </w:r>
            </w:hyperlink>
            <w:r>
              <w:rPr>
                <w:color w:val="392C69"/>
              </w:rPr>
              <w:t xml:space="preserve">, от 16.10.2015 </w:t>
            </w:r>
            <w:hyperlink r:id="rId124" w:history="1">
              <w:r>
                <w:rPr>
                  <w:color w:val="0000FF"/>
                </w:rPr>
                <w:t>N 2815-ЗПО</w:t>
              </w:r>
            </w:hyperlink>
            <w:r>
              <w:rPr>
                <w:color w:val="392C69"/>
              </w:rPr>
              <w:t>,</w:t>
            </w:r>
          </w:p>
          <w:p w:rsidR="00167764" w:rsidRDefault="00167764">
            <w:pPr>
              <w:pStyle w:val="ConsPlusNormal"/>
              <w:jc w:val="center"/>
            </w:pPr>
            <w:r>
              <w:rPr>
                <w:color w:val="392C69"/>
              </w:rPr>
              <w:t xml:space="preserve">от 16.10.2015 </w:t>
            </w:r>
            <w:hyperlink r:id="rId125" w:history="1">
              <w:r>
                <w:rPr>
                  <w:color w:val="0000FF"/>
                </w:rPr>
                <w:t>N 2818-ЗПО</w:t>
              </w:r>
            </w:hyperlink>
            <w:r>
              <w:rPr>
                <w:color w:val="392C69"/>
              </w:rPr>
              <w:t xml:space="preserve">, от 01.12.2015 </w:t>
            </w:r>
            <w:hyperlink r:id="rId126" w:history="1">
              <w:r>
                <w:rPr>
                  <w:color w:val="0000FF"/>
                </w:rPr>
                <w:t>N 2829-ЗПО</w:t>
              </w:r>
            </w:hyperlink>
            <w:r>
              <w:rPr>
                <w:color w:val="392C69"/>
              </w:rPr>
              <w:t>,</w:t>
            </w:r>
          </w:p>
          <w:p w:rsidR="00167764" w:rsidRDefault="00167764">
            <w:pPr>
              <w:pStyle w:val="ConsPlusNormal"/>
              <w:jc w:val="center"/>
            </w:pPr>
            <w:r>
              <w:rPr>
                <w:color w:val="392C69"/>
              </w:rPr>
              <w:t xml:space="preserve">от 18.02.2016 </w:t>
            </w:r>
            <w:hyperlink r:id="rId127" w:history="1">
              <w:r>
                <w:rPr>
                  <w:color w:val="0000FF"/>
                </w:rPr>
                <w:t>N 2868-ЗПО</w:t>
              </w:r>
            </w:hyperlink>
            <w:r>
              <w:rPr>
                <w:color w:val="392C69"/>
              </w:rPr>
              <w:t xml:space="preserve">, от 18.02.2016 </w:t>
            </w:r>
            <w:hyperlink r:id="rId128" w:history="1">
              <w:r>
                <w:rPr>
                  <w:color w:val="0000FF"/>
                </w:rPr>
                <w:t>N 2877-ЗПО</w:t>
              </w:r>
            </w:hyperlink>
            <w:r>
              <w:rPr>
                <w:color w:val="392C69"/>
              </w:rPr>
              <w:t>,</w:t>
            </w:r>
          </w:p>
          <w:p w:rsidR="00167764" w:rsidRDefault="00167764">
            <w:pPr>
              <w:pStyle w:val="ConsPlusNormal"/>
              <w:jc w:val="center"/>
            </w:pPr>
            <w:r>
              <w:rPr>
                <w:color w:val="392C69"/>
              </w:rPr>
              <w:t xml:space="preserve">от 13.04.2016 </w:t>
            </w:r>
            <w:hyperlink r:id="rId129" w:history="1">
              <w:r>
                <w:rPr>
                  <w:color w:val="0000FF"/>
                </w:rPr>
                <w:t>N 2905-ЗПО</w:t>
              </w:r>
            </w:hyperlink>
            <w:r>
              <w:rPr>
                <w:color w:val="392C69"/>
              </w:rPr>
              <w:t xml:space="preserve">, от 03.06.2016 </w:t>
            </w:r>
            <w:hyperlink r:id="rId130" w:history="1">
              <w:r>
                <w:rPr>
                  <w:color w:val="0000FF"/>
                </w:rPr>
                <w:t>N 2914-ЗПО</w:t>
              </w:r>
            </w:hyperlink>
            <w:r>
              <w:rPr>
                <w:color w:val="392C69"/>
              </w:rPr>
              <w:t>,</w:t>
            </w:r>
          </w:p>
          <w:p w:rsidR="00167764" w:rsidRDefault="00167764">
            <w:pPr>
              <w:pStyle w:val="ConsPlusNormal"/>
              <w:jc w:val="center"/>
            </w:pPr>
            <w:r>
              <w:rPr>
                <w:color w:val="392C69"/>
              </w:rPr>
              <w:t xml:space="preserve">от 26.08.2016 </w:t>
            </w:r>
            <w:hyperlink r:id="rId131" w:history="1">
              <w:r>
                <w:rPr>
                  <w:color w:val="0000FF"/>
                </w:rPr>
                <w:t>N 2945-ЗПО</w:t>
              </w:r>
            </w:hyperlink>
            <w:r>
              <w:rPr>
                <w:color w:val="392C69"/>
              </w:rPr>
              <w:t xml:space="preserve">, от 26.08.2016 </w:t>
            </w:r>
            <w:hyperlink r:id="rId132" w:history="1">
              <w:r>
                <w:rPr>
                  <w:color w:val="0000FF"/>
                </w:rPr>
                <w:t>N 2946-ЗПО</w:t>
              </w:r>
            </w:hyperlink>
            <w:r>
              <w:rPr>
                <w:color w:val="392C69"/>
              </w:rPr>
              <w:t>,</w:t>
            </w:r>
          </w:p>
          <w:p w:rsidR="00167764" w:rsidRDefault="00167764">
            <w:pPr>
              <w:pStyle w:val="ConsPlusNormal"/>
              <w:jc w:val="center"/>
            </w:pPr>
            <w:r>
              <w:rPr>
                <w:color w:val="392C69"/>
              </w:rPr>
              <w:t xml:space="preserve">от 26.08.2016 </w:t>
            </w:r>
            <w:hyperlink r:id="rId133" w:history="1">
              <w:r>
                <w:rPr>
                  <w:color w:val="0000FF"/>
                </w:rPr>
                <w:t>N 2950-ЗПО</w:t>
              </w:r>
            </w:hyperlink>
            <w:r>
              <w:rPr>
                <w:color w:val="392C69"/>
              </w:rPr>
              <w:t xml:space="preserve">, от 10.10.2016 </w:t>
            </w:r>
            <w:hyperlink r:id="rId134" w:history="1">
              <w:r>
                <w:rPr>
                  <w:color w:val="0000FF"/>
                </w:rPr>
                <w:t>N 2967-ЗПО</w:t>
              </w:r>
            </w:hyperlink>
            <w:r>
              <w:rPr>
                <w:color w:val="392C69"/>
              </w:rPr>
              <w:t>,</w:t>
            </w:r>
          </w:p>
          <w:p w:rsidR="00167764" w:rsidRDefault="00167764">
            <w:pPr>
              <w:pStyle w:val="ConsPlusNormal"/>
              <w:jc w:val="center"/>
            </w:pPr>
            <w:r>
              <w:rPr>
                <w:color w:val="392C69"/>
              </w:rPr>
              <w:t xml:space="preserve">от 10.10.2016 </w:t>
            </w:r>
            <w:hyperlink r:id="rId135" w:history="1">
              <w:r>
                <w:rPr>
                  <w:color w:val="0000FF"/>
                </w:rPr>
                <w:t>N 2971-ЗПО</w:t>
              </w:r>
            </w:hyperlink>
            <w:r>
              <w:rPr>
                <w:color w:val="392C69"/>
              </w:rPr>
              <w:t xml:space="preserve">, от 10.10.2016 </w:t>
            </w:r>
            <w:hyperlink r:id="rId136" w:history="1">
              <w:r>
                <w:rPr>
                  <w:color w:val="0000FF"/>
                </w:rPr>
                <w:t>N 2975-ЗПО</w:t>
              </w:r>
            </w:hyperlink>
            <w:r>
              <w:rPr>
                <w:color w:val="392C69"/>
              </w:rPr>
              <w:t>,</w:t>
            </w:r>
          </w:p>
          <w:p w:rsidR="00167764" w:rsidRDefault="00167764">
            <w:pPr>
              <w:pStyle w:val="ConsPlusNormal"/>
              <w:jc w:val="center"/>
            </w:pPr>
            <w:r>
              <w:rPr>
                <w:color w:val="392C69"/>
              </w:rPr>
              <w:t xml:space="preserve">от 23.12.2016 </w:t>
            </w:r>
            <w:hyperlink r:id="rId137" w:history="1">
              <w:r>
                <w:rPr>
                  <w:color w:val="0000FF"/>
                </w:rPr>
                <w:t>N 3000-ЗПО</w:t>
              </w:r>
            </w:hyperlink>
            <w:r>
              <w:rPr>
                <w:color w:val="392C69"/>
              </w:rPr>
              <w:t xml:space="preserve">, от 04.04.2017 </w:t>
            </w:r>
            <w:hyperlink r:id="rId138" w:history="1">
              <w:r>
                <w:rPr>
                  <w:color w:val="0000FF"/>
                </w:rPr>
                <w:t>N 3026-ЗПО</w:t>
              </w:r>
            </w:hyperlink>
            <w:r>
              <w:rPr>
                <w:color w:val="392C69"/>
              </w:rPr>
              <w:t>,</w:t>
            </w:r>
          </w:p>
          <w:p w:rsidR="00167764" w:rsidRDefault="00167764">
            <w:pPr>
              <w:pStyle w:val="ConsPlusNormal"/>
              <w:jc w:val="center"/>
            </w:pPr>
            <w:r>
              <w:rPr>
                <w:color w:val="392C69"/>
              </w:rPr>
              <w:t xml:space="preserve">от 04.04.2017 </w:t>
            </w:r>
            <w:hyperlink r:id="rId139" w:history="1">
              <w:r>
                <w:rPr>
                  <w:color w:val="0000FF"/>
                </w:rPr>
                <w:t>N 3029-ЗПО</w:t>
              </w:r>
            </w:hyperlink>
            <w:r>
              <w:rPr>
                <w:color w:val="392C69"/>
              </w:rPr>
              <w:t xml:space="preserve">, от 04.04.2017 </w:t>
            </w:r>
            <w:hyperlink r:id="rId140" w:history="1">
              <w:r>
                <w:rPr>
                  <w:color w:val="0000FF"/>
                </w:rPr>
                <w:t>N 3033-ЗПО</w:t>
              </w:r>
            </w:hyperlink>
            <w:r>
              <w:rPr>
                <w:color w:val="392C69"/>
              </w:rPr>
              <w:t>,</w:t>
            </w:r>
          </w:p>
          <w:p w:rsidR="00167764" w:rsidRDefault="00167764">
            <w:pPr>
              <w:pStyle w:val="ConsPlusNormal"/>
              <w:jc w:val="center"/>
            </w:pPr>
            <w:r>
              <w:rPr>
                <w:color w:val="392C69"/>
              </w:rPr>
              <w:t xml:space="preserve">от 05.05.2017 </w:t>
            </w:r>
            <w:hyperlink r:id="rId141" w:history="1">
              <w:r>
                <w:rPr>
                  <w:color w:val="0000FF"/>
                </w:rPr>
                <w:t>N 3049-ЗПО</w:t>
              </w:r>
            </w:hyperlink>
            <w:r>
              <w:rPr>
                <w:color w:val="392C69"/>
              </w:rPr>
              <w:t xml:space="preserve">, от 05.05.2017 </w:t>
            </w:r>
            <w:hyperlink r:id="rId142" w:history="1">
              <w:r>
                <w:rPr>
                  <w:color w:val="0000FF"/>
                </w:rPr>
                <w:t>N 3050-ЗПО</w:t>
              </w:r>
            </w:hyperlink>
            <w:r>
              <w:rPr>
                <w:color w:val="392C69"/>
              </w:rPr>
              <w:t>,</w:t>
            </w:r>
          </w:p>
          <w:p w:rsidR="00167764" w:rsidRDefault="00167764">
            <w:pPr>
              <w:pStyle w:val="ConsPlusNormal"/>
              <w:jc w:val="center"/>
            </w:pPr>
            <w:r>
              <w:rPr>
                <w:color w:val="392C69"/>
              </w:rPr>
              <w:t xml:space="preserve">от 20.06.2017 </w:t>
            </w:r>
            <w:hyperlink r:id="rId143" w:history="1">
              <w:r>
                <w:rPr>
                  <w:color w:val="0000FF"/>
                </w:rPr>
                <w:t>N 3065-ЗПО</w:t>
              </w:r>
            </w:hyperlink>
            <w:r>
              <w:rPr>
                <w:color w:val="392C69"/>
              </w:rPr>
              <w:t xml:space="preserve">, от 08.09.2017 </w:t>
            </w:r>
            <w:hyperlink r:id="rId144" w:history="1">
              <w:r>
                <w:rPr>
                  <w:color w:val="0000FF"/>
                </w:rPr>
                <w:t>N 3081-ЗПО</w:t>
              </w:r>
            </w:hyperlink>
            <w:r>
              <w:rPr>
                <w:color w:val="392C69"/>
              </w:rPr>
              <w:t>,</w:t>
            </w:r>
          </w:p>
          <w:p w:rsidR="00167764" w:rsidRDefault="00167764">
            <w:pPr>
              <w:pStyle w:val="ConsPlusNormal"/>
              <w:jc w:val="center"/>
            </w:pPr>
            <w:r>
              <w:rPr>
                <w:color w:val="392C69"/>
              </w:rPr>
              <w:t xml:space="preserve">от 08.12.2017 </w:t>
            </w:r>
            <w:hyperlink r:id="rId145" w:history="1">
              <w:r>
                <w:rPr>
                  <w:color w:val="0000FF"/>
                </w:rPr>
                <w:t>N 3115-ЗПО</w:t>
              </w:r>
            </w:hyperlink>
            <w:r>
              <w:rPr>
                <w:color w:val="392C69"/>
              </w:rPr>
              <w:t xml:space="preserve">, от 20.12.2017 </w:t>
            </w:r>
            <w:hyperlink r:id="rId146" w:history="1">
              <w:r>
                <w:rPr>
                  <w:color w:val="0000FF"/>
                </w:rPr>
                <w:t>N 3123-ЗПО</w:t>
              </w:r>
            </w:hyperlink>
            <w:r>
              <w:rPr>
                <w:color w:val="392C69"/>
              </w:rPr>
              <w:t>,</w:t>
            </w:r>
          </w:p>
          <w:p w:rsidR="00167764" w:rsidRDefault="00167764">
            <w:pPr>
              <w:pStyle w:val="ConsPlusNormal"/>
              <w:jc w:val="center"/>
            </w:pPr>
            <w:r>
              <w:rPr>
                <w:color w:val="392C69"/>
              </w:rPr>
              <w:t xml:space="preserve">от 20.12.2017 </w:t>
            </w:r>
            <w:hyperlink r:id="rId147" w:history="1">
              <w:r>
                <w:rPr>
                  <w:color w:val="0000FF"/>
                </w:rPr>
                <w:t>N 3125-ЗПО</w:t>
              </w:r>
            </w:hyperlink>
            <w:r>
              <w:rPr>
                <w:color w:val="392C69"/>
              </w:rPr>
              <w:t xml:space="preserve">, от 20.12.2017 </w:t>
            </w:r>
            <w:hyperlink r:id="rId148" w:history="1">
              <w:r>
                <w:rPr>
                  <w:color w:val="0000FF"/>
                </w:rPr>
                <w:t>N 3126-ЗПО</w:t>
              </w:r>
            </w:hyperlink>
            <w:r>
              <w:rPr>
                <w:color w:val="392C69"/>
              </w:rPr>
              <w:t>,</w:t>
            </w:r>
          </w:p>
          <w:p w:rsidR="00167764" w:rsidRDefault="00167764">
            <w:pPr>
              <w:pStyle w:val="ConsPlusNormal"/>
              <w:jc w:val="center"/>
            </w:pPr>
            <w:r>
              <w:rPr>
                <w:color w:val="392C69"/>
              </w:rPr>
              <w:t xml:space="preserve">от 20.12.2017 </w:t>
            </w:r>
            <w:hyperlink r:id="rId149" w:history="1">
              <w:r>
                <w:rPr>
                  <w:color w:val="0000FF"/>
                </w:rPr>
                <w:t>N 3129-ЗПО</w:t>
              </w:r>
            </w:hyperlink>
            <w:r>
              <w:rPr>
                <w:color w:val="392C69"/>
              </w:rPr>
              <w:t>,</w:t>
            </w:r>
          </w:p>
          <w:p w:rsidR="00167764" w:rsidRDefault="00167764">
            <w:pPr>
              <w:pStyle w:val="ConsPlusNormal"/>
              <w:jc w:val="center"/>
            </w:pPr>
            <w:r>
              <w:rPr>
                <w:color w:val="392C69"/>
              </w:rPr>
              <w:t xml:space="preserve">с изм., внесенными </w:t>
            </w:r>
            <w:hyperlink r:id="rId150"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16.10.2015 N 2803-ЗПО)</w:t>
            </w:r>
          </w:p>
        </w:tc>
      </w:tr>
    </w:tbl>
    <w:p w:rsidR="00167764" w:rsidRDefault="00167764">
      <w:pPr>
        <w:pStyle w:val="ConsPlusNormal"/>
        <w:jc w:val="both"/>
      </w:pPr>
    </w:p>
    <w:p w:rsidR="00167764" w:rsidRDefault="00167764">
      <w:pPr>
        <w:pStyle w:val="ConsPlusNormal"/>
        <w:ind w:firstLine="540"/>
        <w:jc w:val="both"/>
      </w:pPr>
      <w:r>
        <w:t xml:space="preserve">Настоящий Закон разработан в соответствии с </w:t>
      </w:r>
      <w:hyperlink r:id="rId151" w:history="1">
        <w:r>
          <w:rPr>
            <w:color w:val="0000FF"/>
          </w:rPr>
          <w:t>Конституцией</w:t>
        </w:r>
      </w:hyperlink>
      <w:r>
        <w:t xml:space="preserve"> Российской Федерации, Бюджетным </w:t>
      </w:r>
      <w:hyperlink r:id="rId152" w:history="1">
        <w:r>
          <w:rPr>
            <w:color w:val="0000FF"/>
          </w:rPr>
          <w:t>кодексом</w:t>
        </w:r>
      </w:hyperlink>
      <w:r>
        <w:t xml:space="preserve"> Российской Федерации, Гражданским </w:t>
      </w:r>
      <w:hyperlink r:id="rId153" w:history="1">
        <w:r>
          <w:rPr>
            <w:color w:val="0000FF"/>
          </w:rPr>
          <w:t>кодексом</w:t>
        </w:r>
      </w:hyperlink>
      <w:r>
        <w:t xml:space="preserve"> Российской Федерации, </w:t>
      </w:r>
      <w:hyperlink r:id="rId154" w:history="1">
        <w:r>
          <w:rPr>
            <w:color w:val="0000FF"/>
          </w:rPr>
          <w:t>Кодексом</w:t>
        </w:r>
      </w:hyperlink>
      <w:r>
        <w:t xml:space="preserve"> Российской Федерации об административных правонарушениях, Семейным </w:t>
      </w:r>
      <w:hyperlink r:id="rId155" w:history="1">
        <w:r>
          <w:rPr>
            <w:color w:val="0000FF"/>
          </w:rPr>
          <w:t>кодексом</w:t>
        </w:r>
      </w:hyperlink>
      <w:r>
        <w:t xml:space="preserve"> Российской Федерации, Трудовым </w:t>
      </w:r>
      <w:hyperlink r:id="rId156" w:history="1">
        <w:r>
          <w:rPr>
            <w:color w:val="0000FF"/>
          </w:rPr>
          <w:t>кодексом</w:t>
        </w:r>
      </w:hyperlink>
      <w:r>
        <w:t xml:space="preserve"> Российской Федерации, федеральными законами от 6 октября 1999 года </w:t>
      </w:r>
      <w:hyperlink r:id="rId157" w:history="1">
        <w:r>
          <w:rPr>
            <w:color w:val="0000FF"/>
          </w:rPr>
          <w:t>N 184-ФЗ</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года </w:t>
      </w:r>
      <w:hyperlink r:id="rId158" w:history="1">
        <w:r>
          <w:rPr>
            <w:color w:val="0000FF"/>
          </w:rPr>
          <w:t>N 131-ФЗ</w:t>
        </w:r>
      </w:hyperlink>
      <w:r>
        <w:t xml:space="preserve"> "Об общих принципах организации местного самоуправления в Российской Федерации", от 21 декабря 1996 года </w:t>
      </w:r>
      <w:hyperlink r:id="rId159" w:history="1">
        <w:r>
          <w:rPr>
            <w:color w:val="0000FF"/>
          </w:rPr>
          <w:t>N 159-ФЗ</w:t>
        </w:r>
      </w:hyperlink>
      <w:r>
        <w:t xml:space="preserve"> "О дополнительных </w:t>
      </w:r>
      <w:r>
        <w:lastRenderedPageBreak/>
        <w:t xml:space="preserve">гарантиях по социальной поддержке детей-сирот и детей, оставшихся без попечения родителей", от 24 июня 1999 года </w:t>
      </w:r>
      <w:hyperlink r:id="rId160" w:history="1">
        <w:r>
          <w:rPr>
            <w:color w:val="0000FF"/>
          </w:rPr>
          <w:t>N 120-ФЗ</w:t>
        </w:r>
      </w:hyperlink>
      <w:r>
        <w:t xml:space="preserve"> "Об основах системы профилактики безнадзорности и правонарушений несовершеннолетних", от 27 июля 2006 года </w:t>
      </w:r>
      <w:hyperlink r:id="rId161" w:history="1">
        <w:r>
          <w:rPr>
            <w:color w:val="0000FF"/>
          </w:rPr>
          <w:t>N 149-ФЗ</w:t>
        </w:r>
      </w:hyperlink>
      <w:r>
        <w:t xml:space="preserve"> "Об информации, информационных технологиях и о защите информации", от 15 ноября 1997 года </w:t>
      </w:r>
      <w:hyperlink r:id="rId162" w:history="1">
        <w:r>
          <w:rPr>
            <w:color w:val="0000FF"/>
          </w:rPr>
          <w:t>N 143-ФЗ</w:t>
        </w:r>
      </w:hyperlink>
      <w:r>
        <w:t xml:space="preserve"> "Об актах гражданского состояния", от 12 января 1995 года </w:t>
      </w:r>
      <w:hyperlink r:id="rId163" w:history="1">
        <w:r>
          <w:rPr>
            <w:color w:val="0000FF"/>
          </w:rPr>
          <w:t>N 5-ФЗ</w:t>
        </w:r>
      </w:hyperlink>
      <w:r>
        <w:t xml:space="preserve"> "О ветеранах", от 19 мая 1995 года </w:t>
      </w:r>
      <w:hyperlink r:id="rId164" w:history="1">
        <w:r>
          <w:rPr>
            <w:color w:val="0000FF"/>
          </w:rPr>
          <w:t>N 81-ФЗ</w:t>
        </w:r>
      </w:hyperlink>
      <w:r>
        <w:t xml:space="preserve"> "О государственных пособиях гражданам, имеющим детей", от 25 апреля 2002 года </w:t>
      </w:r>
      <w:hyperlink r:id="rId165" w:history="1">
        <w:r>
          <w:rPr>
            <w:color w:val="0000FF"/>
          </w:rPr>
          <w:t>N 40-ФЗ</w:t>
        </w:r>
      </w:hyperlink>
      <w:r>
        <w:t xml:space="preserve"> "Об обязательном страховании гражданской ответственности владельцев транспортных средств", от 24 ноября 1995 года </w:t>
      </w:r>
      <w:hyperlink r:id="rId166" w:history="1">
        <w:r>
          <w:rPr>
            <w:color w:val="0000FF"/>
          </w:rPr>
          <w:t>N 181-ФЗ</w:t>
        </w:r>
      </w:hyperlink>
      <w:r>
        <w:t xml:space="preserve"> "О социальной защите инвалидов в Российской Федерации", от 26 ноября 1998 года </w:t>
      </w:r>
      <w:hyperlink r:id="rId167" w:history="1">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168" w:history="1">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24 апреля 2008 года </w:t>
      </w:r>
      <w:hyperlink r:id="rId169" w:history="1">
        <w:r>
          <w:rPr>
            <w:color w:val="0000FF"/>
          </w:rPr>
          <w:t>N 48-ФЗ</w:t>
        </w:r>
      </w:hyperlink>
      <w:r>
        <w:t xml:space="preserve"> "Об опеке и попечительстве", от 25 января 2002 года </w:t>
      </w:r>
      <w:hyperlink r:id="rId170" w:history="1">
        <w:r>
          <w:rPr>
            <w:color w:val="0000FF"/>
          </w:rPr>
          <w:t>N 8-ФЗ</w:t>
        </w:r>
      </w:hyperlink>
      <w:r>
        <w:t xml:space="preserve"> "О Всероссийской переписи населения", от 21 июля 2005 года N </w:t>
      </w:r>
      <w:hyperlink r:id="rId171" w:history="1">
        <w:r>
          <w:rPr>
            <w:color w:val="0000FF"/>
          </w:rPr>
          <w:t>108-ФЗ</w:t>
        </w:r>
      </w:hyperlink>
      <w:r>
        <w:t xml:space="preserve"> "О Всероссийской сельскохозяйственной переписи", </w:t>
      </w:r>
      <w:hyperlink r:id="rId172"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w:t>
      </w:r>
      <w:hyperlink r:id="rId173" w:history="1">
        <w:r>
          <w:rPr>
            <w:color w:val="0000FF"/>
          </w:rPr>
          <w:t>Законом</w:t>
        </w:r>
      </w:hyperlink>
      <w:r>
        <w:t xml:space="preserve"> Пензенской области от 2 ноября 2004 года N 674-ЗПО "Об оплате труда работников государственных учреждений Пензенской области" и регулирует отношения по наделению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167764" w:rsidRDefault="00167764">
      <w:pPr>
        <w:pStyle w:val="ConsPlusNormal"/>
        <w:jc w:val="both"/>
      </w:pPr>
      <w:r>
        <w:t xml:space="preserve">(в ред. Законов Пензенской обл. от 28.02.2011 </w:t>
      </w:r>
      <w:hyperlink r:id="rId174" w:history="1">
        <w:r>
          <w:rPr>
            <w:color w:val="0000FF"/>
          </w:rPr>
          <w:t>N 2026-ЗПО</w:t>
        </w:r>
      </w:hyperlink>
      <w:r>
        <w:t xml:space="preserve">, от 30.11.2012 </w:t>
      </w:r>
      <w:hyperlink r:id="rId175" w:history="1">
        <w:r>
          <w:rPr>
            <w:color w:val="0000FF"/>
          </w:rPr>
          <w:t>N 2309-ЗПО</w:t>
        </w:r>
      </w:hyperlink>
      <w:r>
        <w:t xml:space="preserve">, от 05.09.2014 </w:t>
      </w:r>
      <w:hyperlink r:id="rId176" w:history="1">
        <w:r>
          <w:rPr>
            <w:color w:val="0000FF"/>
          </w:rPr>
          <w:t>N 2608-ЗПО</w:t>
        </w:r>
      </w:hyperlink>
      <w:r>
        <w:t xml:space="preserve">, от 01.12.2015 </w:t>
      </w:r>
      <w:hyperlink r:id="rId177" w:history="1">
        <w:r>
          <w:rPr>
            <w:color w:val="0000FF"/>
          </w:rPr>
          <w:t>N 2829-ЗПО</w:t>
        </w:r>
      </w:hyperlink>
      <w:r>
        <w:t>)</w:t>
      </w:r>
    </w:p>
    <w:p w:rsidR="00167764" w:rsidRDefault="00167764">
      <w:pPr>
        <w:pStyle w:val="ConsPlusNormal"/>
        <w:jc w:val="both"/>
      </w:pPr>
    </w:p>
    <w:p w:rsidR="00167764" w:rsidRDefault="00167764">
      <w:pPr>
        <w:pStyle w:val="ConsPlusNormal"/>
        <w:ind w:firstLine="540"/>
        <w:jc w:val="both"/>
        <w:outlineLvl w:val="1"/>
      </w:pPr>
      <w:bookmarkStart w:id="0" w:name="P98"/>
      <w:bookmarkEnd w:id="0"/>
      <w:r>
        <w:t>Статья 1. Отдельные государственные полномочия Пензенской области в сфере социальной поддержки населения, передаваемые органам местного самоуправления Пензенской области</w:t>
      </w:r>
    </w:p>
    <w:p w:rsidR="00167764" w:rsidRDefault="00167764">
      <w:pPr>
        <w:pStyle w:val="ConsPlusNormal"/>
        <w:jc w:val="both"/>
      </w:pPr>
    </w:p>
    <w:p w:rsidR="00167764" w:rsidRDefault="00167764">
      <w:pPr>
        <w:pStyle w:val="ConsPlusNormal"/>
        <w:ind w:firstLine="540"/>
        <w:jc w:val="both"/>
      </w:pPr>
      <w:hyperlink r:id="rId178" w:history="1">
        <w:r>
          <w:rPr>
            <w:color w:val="0000FF"/>
          </w:rPr>
          <w:t>1</w:t>
        </w:r>
      </w:hyperlink>
      <w:r>
        <w:t>. 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w:t>
      </w:r>
    </w:p>
    <w:p w:rsidR="00167764" w:rsidRDefault="00167764">
      <w:pPr>
        <w:pStyle w:val="ConsPlusNormal"/>
        <w:spacing w:before="220"/>
        <w:ind w:firstLine="540"/>
        <w:jc w:val="both"/>
      </w:pPr>
      <w:bookmarkStart w:id="1" w:name="P101"/>
      <w:bookmarkEnd w:id="1"/>
      <w: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w:t>
      </w:r>
      <w:hyperlink r:id="rId179" w:history="1">
        <w:r>
          <w:rPr>
            <w:color w:val="0000FF"/>
          </w:rPr>
          <w:t>законом</w:t>
        </w:r>
      </w:hyperlink>
      <w:r>
        <w:t xml:space="preserve"> от 28 декабря 2013 года N 442-ФЗ "Об основах социального обслуживания граждан в Российской Федерации";</w:t>
      </w:r>
    </w:p>
    <w:p w:rsidR="00167764" w:rsidRDefault="00167764">
      <w:pPr>
        <w:pStyle w:val="ConsPlusNormal"/>
        <w:jc w:val="both"/>
      </w:pPr>
      <w:r>
        <w:t xml:space="preserve">(п. 1 в ред. </w:t>
      </w:r>
      <w:hyperlink r:id="rId180" w:history="1">
        <w:r>
          <w:rPr>
            <w:color w:val="0000FF"/>
          </w:rPr>
          <w:t>Закона</w:t>
        </w:r>
      </w:hyperlink>
      <w:r>
        <w:t xml:space="preserve"> Пензенской обл. от 16.10.2015 N 2815-ЗПО)</w:t>
      </w:r>
    </w:p>
    <w:p w:rsidR="00167764" w:rsidRDefault="00167764">
      <w:pPr>
        <w:pStyle w:val="ConsPlusNormal"/>
        <w:spacing w:before="220"/>
        <w:ind w:firstLine="540"/>
        <w:jc w:val="both"/>
      </w:pPr>
      <w:r>
        <w:t>2) социальная поддержка детей, находящихся в трудной жизненной ситуации, в том числе детей-сирот, включающая:</w:t>
      </w:r>
    </w:p>
    <w:p w:rsidR="00167764" w:rsidRDefault="00167764">
      <w:pPr>
        <w:pStyle w:val="ConsPlusNormal"/>
        <w:jc w:val="both"/>
      </w:pPr>
      <w:r>
        <w:t xml:space="preserve">(в ред. </w:t>
      </w:r>
      <w:hyperlink r:id="rId181" w:history="1">
        <w:r>
          <w:rPr>
            <w:color w:val="0000FF"/>
          </w:rPr>
          <w:t>Закона</w:t>
        </w:r>
      </w:hyperlink>
      <w:r>
        <w:t xml:space="preserve"> Пензенской обл. от 16.10.2015 N 2815-ЗПО)</w:t>
      </w:r>
    </w:p>
    <w:p w:rsidR="00167764" w:rsidRDefault="00167764">
      <w:pPr>
        <w:pStyle w:val="ConsPlusNormal"/>
        <w:spacing w:before="220"/>
        <w:ind w:firstLine="540"/>
        <w:jc w:val="both"/>
      </w:pPr>
      <w:r>
        <w:t xml:space="preserve">а) вручение детям, находящимся в трудной жизненной ситуации, новогодних подарков, приобретаемых исполнительным органом государственной власти Пензенской области, уполномоченным в сфере социальной защиты населения, в рамках реализации мероприятий долгосрочной целевой </w:t>
      </w:r>
      <w:hyperlink r:id="rId182" w:history="1">
        <w:r>
          <w:rPr>
            <w:color w:val="0000FF"/>
          </w:rPr>
          <w:t>подпрограммы</w:t>
        </w:r>
      </w:hyperlink>
      <w:r>
        <w:t xml:space="preserve"> "Социальная поддержка детей Пензенской области" государственной программы Пензенской области "Социальная поддержка граждан в Пензенской области на 2014 - 2020 годы";</w:t>
      </w:r>
    </w:p>
    <w:p w:rsidR="00167764" w:rsidRDefault="00167764">
      <w:pPr>
        <w:pStyle w:val="ConsPlusNormal"/>
        <w:jc w:val="both"/>
      </w:pPr>
      <w:r>
        <w:t xml:space="preserve">(в ред. Законов Пензенской обл. от 28.12.2012 </w:t>
      </w:r>
      <w:hyperlink r:id="rId183" w:history="1">
        <w:r>
          <w:rPr>
            <w:color w:val="0000FF"/>
          </w:rPr>
          <w:t>N 2333-ЗПО</w:t>
        </w:r>
      </w:hyperlink>
      <w:r>
        <w:t xml:space="preserve">, от 06.05.2013 </w:t>
      </w:r>
      <w:hyperlink r:id="rId184" w:history="1">
        <w:r>
          <w:rPr>
            <w:color w:val="0000FF"/>
          </w:rPr>
          <w:t>N 2390-ЗПО</w:t>
        </w:r>
      </w:hyperlink>
      <w:r>
        <w:t xml:space="preserve">, от </w:t>
      </w:r>
      <w:r>
        <w:lastRenderedPageBreak/>
        <w:t xml:space="preserve">21.02.2014 </w:t>
      </w:r>
      <w:hyperlink r:id="rId185" w:history="1">
        <w:r>
          <w:rPr>
            <w:color w:val="0000FF"/>
          </w:rPr>
          <w:t>N 2520-ЗПО</w:t>
        </w:r>
      </w:hyperlink>
      <w:r>
        <w:t>)</w:t>
      </w:r>
    </w:p>
    <w:p w:rsidR="00167764" w:rsidRDefault="00167764">
      <w:pPr>
        <w:pStyle w:val="ConsPlusNormal"/>
        <w:spacing w:before="220"/>
        <w:ind w:firstLine="540"/>
        <w:jc w:val="both"/>
      </w:pPr>
      <w:r>
        <w:t>б) прием от родителей (законных представителей) детей, находящихся в трудной жизненной ситуации, заявлений и документов, необходимых для получения путевок в организации отдыха детей и их оздоровления (далее - путевки), учет детей, находящихся в трудной жизненной ситуации и нуждающихся в отдыхе и оздоровлении, формирование очередности, получение путевок в исполнительном органе государственной власти Пензенской области, уполномоченном в сфере социальной защиты населения; выдача путевок родителям (законным представителям) детей, находящихся в трудной жизненной ситуации, сопровождение организованных групп детей, находящихся в трудной жизненной ситуации, к местам отправки в организации отдыха детей и их оздоровления и обратно;</w:t>
      </w:r>
    </w:p>
    <w:p w:rsidR="00167764" w:rsidRDefault="00167764">
      <w:pPr>
        <w:pStyle w:val="ConsPlusNormal"/>
        <w:jc w:val="both"/>
      </w:pPr>
      <w:r>
        <w:t xml:space="preserve">(в ред. </w:t>
      </w:r>
      <w:hyperlink r:id="rId186"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в) организация отдыха и оздоровления детей, находящихся в трудной жизненной ситуации, в детских оздоровительных лагерях круглосуточного и (или) дневного пребывания, созданных на базе организаций, выполняющих государственные полномочия по социальному обслуживанию, которыми наделяются органы местного самоуправления Пензенской области, образовательных, спортивных и иных муниципальных организаций, расположенных на территории Пензенской области;</w:t>
      </w:r>
    </w:p>
    <w:p w:rsidR="00167764" w:rsidRDefault="00167764">
      <w:pPr>
        <w:pStyle w:val="ConsPlusNormal"/>
        <w:jc w:val="both"/>
      </w:pPr>
      <w:r>
        <w:t xml:space="preserve">(в ред. Законов Пензенской обл. от 21.04.2010 </w:t>
      </w:r>
      <w:hyperlink r:id="rId187" w:history="1">
        <w:r>
          <w:rPr>
            <w:color w:val="0000FF"/>
          </w:rPr>
          <w:t>N 1894-ЗПО</w:t>
        </w:r>
      </w:hyperlink>
      <w:r>
        <w:t xml:space="preserve">, от 21.02.2014 </w:t>
      </w:r>
      <w:hyperlink r:id="rId188" w:history="1">
        <w:r>
          <w:rPr>
            <w:color w:val="0000FF"/>
          </w:rPr>
          <w:t>N 2520-ЗПО</w:t>
        </w:r>
      </w:hyperlink>
      <w:r>
        <w:t xml:space="preserve">, от 16.10.2015 </w:t>
      </w:r>
      <w:hyperlink r:id="rId189" w:history="1">
        <w:r>
          <w:rPr>
            <w:color w:val="0000FF"/>
          </w:rPr>
          <w:t>N 2815-ЗПО</w:t>
        </w:r>
      </w:hyperlink>
      <w:r>
        <w:t xml:space="preserve">, от 18.02.2016 </w:t>
      </w:r>
      <w:hyperlink r:id="rId190" w:history="1">
        <w:r>
          <w:rPr>
            <w:color w:val="0000FF"/>
          </w:rPr>
          <w:t>N 2877-ЗПО</w:t>
        </w:r>
      </w:hyperlink>
      <w:r>
        <w:t>)</w:t>
      </w:r>
    </w:p>
    <w:p w:rsidR="00167764" w:rsidRDefault="00167764">
      <w:pPr>
        <w:pStyle w:val="ConsPlusNormal"/>
        <w:spacing w:before="220"/>
        <w:ind w:firstLine="540"/>
        <w:jc w:val="both"/>
      </w:pPr>
      <w:bookmarkStart w:id="2" w:name="P111"/>
      <w:bookmarkEnd w:id="2"/>
      <w:r>
        <w:t xml:space="preserve">3) назначение и выплата пособий семьям, имеющим детей, в соответствии с </w:t>
      </w:r>
      <w:hyperlink r:id="rId191" w:history="1">
        <w:r>
          <w:rPr>
            <w:color w:val="0000FF"/>
          </w:rPr>
          <w:t>Законом</w:t>
        </w:r>
      </w:hyperlink>
      <w:r>
        <w:t xml:space="preserve"> Пензенской области от 21 апреля 2005 года N 795-ЗПО "О пособиях семьям, имеющим детей";</w:t>
      </w:r>
    </w:p>
    <w:p w:rsidR="00167764" w:rsidRDefault="00167764">
      <w:pPr>
        <w:pStyle w:val="ConsPlusNormal"/>
        <w:spacing w:before="220"/>
        <w:ind w:firstLine="540"/>
        <w:jc w:val="both"/>
      </w:pPr>
      <w:bookmarkStart w:id="3" w:name="P112"/>
      <w:bookmarkEnd w:id="3"/>
      <w:r>
        <w:t xml:space="preserve">4) предоставление мер социальной поддержки многодетным семьям в соответствии с </w:t>
      </w:r>
      <w:hyperlink r:id="rId192" w:history="1">
        <w:r>
          <w:rPr>
            <w:color w:val="0000FF"/>
          </w:rPr>
          <w:t>Законом</w:t>
        </w:r>
      </w:hyperlink>
      <w: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167764" w:rsidRDefault="00167764">
      <w:pPr>
        <w:pStyle w:val="ConsPlusNormal"/>
        <w:spacing w:before="220"/>
        <w:ind w:firstLine="540"/>
        <w:jc w:val="both"/>
      </w:pPr>
      <w:r>
        <w:t>4-1) прием заявлений граждан на присвоение звания "Ветеран труда" и необходимых для этого документов, выдача удостоверений "Ветеран труда"; 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167764" w:rsidRDefault="00167764">
      <w:pPr>
        <w:pStyle w:val="ConsPlusNormal"/>
        <w:jc w:val="both"/>
      </w:pPr>
      <w:r>
        <w:t xml:space="preserve">(п. 4-1 введен </w:t>
      </w:r>
      <w:hyperlink r:id="rId193" w:history="1">
        <w:r>
          <w:rPr>
            <w:color w:val="0000FF"/>
          </w:rPr>
          <w:t>Законом</w:t>
        </w:r>
      </w:hyperlink>
      <w:r>
        <w:t xml:space="preserve"> Пензенской обл. от 25.09.2008 N 1599-ЗПО; в ред. Законов Пензенской обл. от 30.04.2009 </w:t>
      </w:r>
      <w:hyperlink r:id="rId194" w:history="1">
        <w:r>
          <w:rPr>
            <w:color w:val="0000FF"/>
          </w:rPr>
          <w:t>N 1729-ЗПО</w:t>
        </w:r>
      </w:hyperlink>
      <w:r>
        <w:t xml:space="preserve">, от 03.04.2014 </w:t>
      </w:r>
      <w:hyperlink r:id="rId195" w:history="1">
        <w:r>
          <w:rPr>
            <w:color w:val="0000FF"/>
          </w:rPr>
          <w:t>N 2547-ЗПО</w:t>
        </w:r>
      </w:hyperlink>
      <w:r>
        <w:t xml:space="preserve">, от 08.09.2017 </w:t>
      </w:r>
      <w:hyperlink r:id="rId196" w:history="1">
        <w:r>
          <w:rPr>
            <w:color w:val="0000FF"/>
          </w:rPr>
          <w:t>N 3081-ЗПО</w:t>
        </w:r>
      </w:hyperlink>
      <w:r>
        <w:t>)</w:t>
      </w:r>
    </w:p>
    <w:p w:rsidR="00167764" w:rsidRDefault="00167764">
      <w:pPr>
        <w:pStyle w:val="ConsPlusNormal"/>
        <w:spacing w:before="220"/>
        <w:ind w:firstLine="540"/>
        <w:jc w:val="both"/>
      </w:pPr>
      <w:r>
        <w:t xml:space="preserve">4-2) прием заявлений граждан и необходимых документов на оказание протезно-ортопедической помощи в соответствии с </w:t>
      </w:r>
      <w:hyperlink r:id="rId197" w:history="1">
        <w:r>
          <w:rPr>
            <w:color w:val="0000FF"/>
          </w:rPr>
          <w:t>Законом</w:t>
        </w:r>
      </w:hyperlink>
      <w: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167764" w:rsidRDefault="00167764">
      <w:pPr>
        <w:pStyle w:val="ConsPlusNormal"/>
        <w:jc w:val="both"/>
      </w:pPr>
      <w:r>
        <w:t xml:space="preserve">(п. 4-2 введен </w:t>
      </w:r>
      <w:hyperlink r:id="rId198" w:history="1">
        <w:r>
          <w:rPr>
            <w:color w:val="0000FF"/>
          </w:rPr>
          <w:t>Законом</w:t>
        </w:r>
      </w:hyperlink>
      <w:r>
        <w:t xml:space="preserve"> Пензенской обл. от 25.09.2008 N 1599-ЗПО)</w:t>
      </w:r>
    </w:p>
    <w:p w:rsidR="00167764" w:rsidRDefault="00167764">
      <w:pPr>
        <w:pStyle w:val="ConsPlusNormal"/>
        <w:spacing w:before="220"/>
        <w:ind w:firstLine="540"/>
        <w:jc w:val="both"/>
      </w:pPr>
      <w:r>
        <w:t xml:space="preserve">4-3) прием заявлений, документов граждан и подготовка выплатных документов на оказание материальной помощи неработающим пенсионерам, являющимся получателями страховой пенсии по старости и по инвалидности, за счет средств бюджета Пензенской области и средств субсидий из бюджета Пенсионного фонда Российской Федерации бюджетам субъектов Российской Федерации на софинансирование расходных обязательств субъектов Российской Федерации, возникающих при реализации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w:t>
      </w:r>
      <w:r>
        <w:lastRenderedPageBreak/>
        <w:t>являющимся получателями страховых пенсий по старости и по инвалидности, и обучением компьютерной грамотности неработающих пенсионеров, хранение документов, явившихся основанием для оказания или отказа в оказании материальной помощи указанным категориям граждан;</w:t>
      </w:r>
    </w:p>
    <w:p w:rsidR="00167764" w:rsidRDefault="00167764">
      <w:pPr>
        <w:pStyle w:val="ConsPlusNormal"/>
        <w:jc w:val="both"/>
      </w:pPr>
      <w:r>
        <w:t xml:space="preserve">(в ред. Законов Пензенской обл. от 16.10.2015 </w:t>
      </w:r>
      <w:hyperlink r:id="rId199" w:history="1">
        <w:r>
          <w:rPr>
            <w:color w:val="0000FF"/>
          </w:rPr>
          <w:t>N 2815-ЗПО</w:t>
        </w:r>
      </w:hyperlink>
      <w:r>
        <w:t xml:space="preserve">, от 05.05.2017 </w:t>
      </w:r>
      <w:hyperlink r:id="rId200" w:history="1">
        <w:r>
          <w:rPr>
            <w:color w:val="0000FF"/>
          </w:rPr>
          <w:t>N 3049-ЗПО</w:t>
        </w:r>
      </w:hyperlink>
      <w:r>
        <w:t>)</w:t>
      </w:r>
    </w:p>
    <w:p w:rsidR="00167764" w:rsidRDefault="00167764">
      <w:pPr>
        <w:pStyle w:val="ConsPlusNormal"/>
        <w:spacing w:before="220"/>
        <w:ind w:firstLine="540"/>
        <w:jc w:val="both"/>
      </w:pPr>
      <w:bookmarkStart w:id="4" w:name="P119"/>
      <w:bookmarkEnd w:id="4"/>
      <w:r>
        <w:t>4-4)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167764" w:rsidRDefault="00167764">
      <w:pPr>
        <w:pStyle w:val="ConsPlusNormal"/>
        <w:jc w:val="both"/>
      </w:pPr>
      <w:r>
        <w:t xml:space="preserve">(п. 4-4 введен </w:t>
      </w:r>
      <w:hyperlink r:id="rId201" w:history="1">
        <w:r>
          <w:rPr>
            <w:color w:val="0000FF"/>
          </w:rPr>
          <w:t>Законом</w:t>
        </w:r>
      </w:hyperlink>
      <w:r>
        <w:t xml:space="preserve"> Пензенской обл. от 16.04.2012 N 2238-ЗПО; в ред. </w:t>
      </w:r>
      <w:hyperlink r:id="rId202" w:history="1">
        <w:r>
          <w:rPr>
            <w:color w:val="0000FF"/>
          </w:rPr>
          <w:t>Закона</w:t>
        </w:r>
      </w:hyperlink>
      <w:r>
        <w:t xml:space="preserve"> Пензенской обл. от 30.11.2012 N 2308-ЗПО)</w:t>
      </w:r>
    </w:p>
    <w:p w:rsidR="00167764" w:rsidRDefault="00167764">
      <w:pPr>
        <w:pStyle w:val="ConsPlusNormal"/>
        <w:spacing w:before="220"/>
        <w:ind w:firstLine="540"/>
        <w:jc w:val="both"/>
      </w:pPr>
      <w:r>
        <w:t xml:space="preserve">4-5)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 в том числе в одностороннем порядке, прекращение социального контракта, подготовка выплатных документов и хранение 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203" w:history="1">
        <w:r>
          <w:rPr>
            <w:color w:val="0000FF"/>
          </w:rPr>
          <w:t>Законом</w:t>
        </w:r>
      </w:hyperlink>
      <w:r>
        <w:t xml:space="preserve"> Пензенской области от 26 декабря 2013 года N 2505-ЗПО "Об оказании государственной социальной помощи на основании социального контракта в Пензенской области";</w:t>
      </w:r>
    </w:p>
    <w:p w:rsidR="00167764" w:rsidRDefault="00167764">
      <w:pPr>
        <w:pStyle w:val="ConsPlusNormal"/>
        <w:jc w:val="both"/>
      </w:pPr>
      <w:r>
        <w:t xml:space="preserve">(п. 4-5 введен </w:t>
      </w:r>
      <w:hyperlink r:id="rId204" w:history="1">
        <w:r>
          <w:rPr>
            <w:color w:val="0000FF"/>
          </w:rPr>
          <w:t>Законом</w:t>
        </w:r>
      </w:hyperlink>
      <w:r>
        <w:t xml:space="preserve"> Пензенской обл. от 03.04.2014 N 2546-ЗПО)</w:t>
      </w:r>
    </w:p>
    <w:p w:rsidR="00167764" w:rsidRDefault="00167764">
      <w:pPr>
        <w:pStyle w:val="ConsPlusNormal"/>
        <w:spacing w:before="220"/>
        <w:ind w:firstLine="540"/>
        <w:jc w:val="both"/>
      </w:pPr>
      <w:r>
        <w:t>4-6)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167764" w:rsidRDefault="00167764">
      <w:pPr>
        <w:pStyle w:val="ConsPlusNormal"/>
        <w:spacing w:before="220"/>
        <w:ind w:firstLine="540"/>
        <w:jc w:val="both"/>
      </w:pPr>
      <w: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Пенсионного фонда Российской Федерации;</w:t>
      </w:r>
    </w:p>
    <w:p w:rsidR="00167764" w:rsidRDefault="00167764">
      <w:pPr>
        <w:pStyle w:val="ConsPlusNormal"/>
        <w:spacing w:before="220"/>
        <w:ind w:firstLine="540"/>
        <w:jc w:val="both"/>
      </w:pPr>
      <w: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Пенсионного фонда Российской Федерации;</w:t>
      </w:r>
    </w:p>
    <w:p w:rsidR="00167764" w:rsidRDefault="00167764">
      <w:pPr>
        <w:pStyle w:val="ConsPlusNormal"/>
        <w:jc w:val="both"/>
      </w:pPr>
      <w:r>
        <w:t xml:space="preserve">(п. 4-6 введен </w:t>
      </w:r>
      <w:hyperlink r:id="rId205" w:history="1">
        <w:r>
          <w:rPr>
            <w:color w:val="0000FF"/>
          </w:rPr>
          <w:t>Законом</w:t>
        </w:r>
      </w:hyperlink>
      <w:r>
        <w:t xml:space="preserve"> Пензенской обл. от 05.09.2014 N 2608-ЗПО)</w:t>
      </w:r>
    </w:p>
    <w:p w:rsidR="00167764" w:rsidRDefault="00167764">
      <w:pPr>
        <w:pStyle w:val="ConsPlusNormal"/>
        <w:spacing w:before="220"/>
        <w:ind w:firstLine="540"/>
        <w:jc w:val="both"/>
      </w:pPr>
      <w:bookmarkStart w:id="5" w:name="P127"/>
      <w:bookmarkEnd w:id="5"/>
      <w:r>
        <w:t xml:space="preserve">4-7)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206" w:history="1">
        <w:r>
          <w:rPr>
            <w:color w:val="0000FF"/>
          </w:rPr>
          <w:t>Законом</w:t>
        </w:r>
      </w:hyperlink>
      <w: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167764" w:rsidRDefault="00167764">
      <w:pPr>
        <w:pStyle w:val="ConsPlusNormal"/>
        <w:jc w:val="both"/>
      </w:pPr>
      <w:r>
        <w:t xml:space="preserve">(п. 4-7 введен </w:t>
      </w:r>
      <w:hyperlink r:id="rId207" w:history="1">
        <w:r>
          <w:rPr>
            <w:color w:val="0000FF"/>
          </w:rPr>
          <w:t>Законом</w:t>
        </w:r>
      </w:hyperlink>
      <w:r>
        <w:t xml:space="preserve"> Пензенской обл. от 05.05.2017 N 3049-ЗПО)</w:t>
      </w:r>
    </w:p>
    <w:p w:rsidR="00167764" w:rsidRDefault="00167764">
      <w:pPr>
        <w:pStyle w:val="ConsPlusNormal"/>
        <w:spacing w:before="220"/>
        <w:ind w:firstLine="540"/>
        <w:jc w:val="both"/>
      </w:pPr>
      <w:r>
        <w:t xml:space="preserve">4-8) прием и представление в исполнительный орган государственной власти Пензенской </w:t>
      </w:r>
      <w:r>
        <w:lastRenderedPageBreak/>
        <w:t>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167764" w:rsidRDefault="00167764">
      <w:pPr>
        <w:pStyle w:val="ConsPlusNormal"/>
        <w:spacing w:before="220"/>
        <w:ind w:firstLine="540"/>
        <w:jc w:val="both"/>
      </w:pPr>
      <w:r>
        <w:t>а) участника ликвидации последствий катастрофы на Чернобыльской АЭС;</w:t>
      </w:r>
    </w:p>
    <w:p w:rsidR="00167764" w:rsidRDefault="00167764">
      <w:pPr>
        <w:pStyle w:val="ConsPlusNormal"/>
        <w:spacing w:before="220"/>
        <w:ind w:firstLine="540"/>
        <w:jc w:val="both"/>
      </w:pPr>
      <w:r>
        <w:t>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167764" w:rsidRDefault="00167764">
      <w:pPr>
        <w:pStyle w:val="ConsPlusNormal"/>
        <w:spacing w:before="220"/>
        <w:ind w:firstLine="540"/>
        <w:jc w:val="both"/>
      </w:pPr>
      <w:r>
        <w:t>в) специальных удостоверений единого образца гражданам, подвергшимся воздействию радиации вследствие катастрофы на Чернобыльской АЭС;</w:t>
      </w:r>
    </w:p>
    <w:p w:rsidR="00167764" w:rsidRDefault="00167764">
      <w:pPr>
        <w:pStyle w:val="ConsPlusNormal"/>
        <w:jc w:val="both"/>
      </w:pPr>
      <w:r>
        <w:t xml:space="preserve">(п. 4-8 введен </w:t>
      </w:r>
      <w:hyperlink r:id="rId208" w:history="1">
        <w:r>
          <w:rPr>
            <w:color w:val="0000FF"/>
          </w:rPr>
          <w:t>Законом</w:t>
        </w:r>
      </w:hyperlink>
      <w:r>
        <w:t xml:space="preserve"> Пензенской обл. от 08.09.2017 N 3081-ЗПО)</w:t>
      </w:r>
    </w:p>
    <w:p w:rsidR="00167764" w:rsidRDefault="00167764">
      <w:pPr>
        <w:pStyle w:val="ConsPlusNormal"/>
        <w:spacing w:before="220"/>
        <w:ind w:firstLine="540"/>
        <w:jc w:val="both"/>
      </w:pPr>
      <w:bookmarkStart w:id="6" w:name="P134"/>
      <w:bookmarkEnd w:id="6"/>
      <w:r>
        <w:t xml:space="preserve">5) предоставление мер социальной поддержки, предусмотренных </w:t>
      </w:r>
      <w:hyperlink r:id="rId209" w:history="1">
        <w:r>
          <w:rPr>
            <w:color w:val="0000FF"/>
          </w:rPr>
          <w:t>Законом</w:t>
        </w:r>
      </w:hyperlink>
      <w: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210" w:history="1">
        <w:r>
          <w:rPr>
            <w:color w:val="0000FF"/>
          </w:rPr>
          <w:t>статьей 4-1</w:t>
        </w:r>
      </w:hyperlink>
      <w:r>
        <w:t xml:space="preserve"> указанного Закона, а также выплаты пособия, предусмотренного </w:t>
      </w:r>
      <w:hyperlink r:id="rId211" w:history="1">
        <w:r>
          <w:rPr>
            <w:color w:val="0000FF"/>
          </w:rPr>
          <w:t>статьей 4-3</w:t>
        </w:r>
      </w:hyperlink>
      <w:r>
        <w:t xml:space="preserve"> указанного Закона;</w:t>
      </w:r>
    </w:p>
    <w:p w:rsidR="00167764" w:rsidRDefault="00167764">
      <w:pPr>
        <w:pStyle w:val="ConsPlusNormal"/>
        <w:jc w:val="both"/>
      </w:pPr>
      <w:r>
        <w:t xml:space="preserve">(в ред. Законов Пензенской обл. от 24.04.2007 </w:t>
      </w:r>
      <w:hyperlink r:id="rId212" w:history="1">
        <w:r>
          <w:rPr>
            <w:color w:val="0000FF"/>
          </w:rPr>
          <w:t>N 1251-ЗПО</w:t>
        </w:r>
      </w:hyperlink>
      <w:r>
        <w:t xml:space="preserve">, от 04.09.2007 </w:t>
      </w:r>
      <w:hyperlink r:id="rId213" w:history="1">
        <w:r>
          <w:rPr>
            <w:color w:val="0000FF"/>
          </w:rPr>
          <w:t>N 1350-ЗПО</w:t>
        </w:r>
      </w:hyperlink>
      <w:r>
        <w:t xml:space="preserve">, от 17.12.2009 </w:t>
      </w:r>
      <w:hyperlink r:id="rId214" w:history="1">
        <w:r>
          <w:rPr>
            <w:color w:val="0000FF"/>
          </w:rPr>
          <w:t>N 1842-ЗПО</w:t>
        </w:r>
      </w:hyperlink>
      <w:r>
        <w:t xml:space="preserve">, от 26.08.2016 </w:t>
      </w:r>
      <w:hyperlink r:id="rId215" w:history="1">
        <w:r>
          <w:rPr>
            <w:color w:val="0000FF"/>
          </w:rPr>
          <w:t>N 2946-ЗПО</w:t>
        </w:r>
      </w:hyperlink>
      <w:r>
        <w:t>)</w:t>
      </w:r>
    </w:p>
    <w:p w:rsidR="00167764" w:rsidRDefault="00167764">
      <w:pPr>
        <w:pStyle w:val="ConsPlusNormal"/>
        <w:spacing w:before="220"/>
        <w:ind w:firstLine="540"/>
        <w:jc w:val="both"/>
      </w:pPr>
      <w:bookmarkStart w:id="7" w:name="P136"/>
      <w:bookmarkEnd w:id="7"/>
      <w:r>
        <w:t xml:space="preserve">5-1) прием документов для назначения пособия, предусмотренного </w:t>
      </w:r>
      <w:hyperlink r:id="rId216" w:history="1">
        <w:r>
          <w:rPr>
            <w:color w:val="0000FF"/>
          </w:rPr>
          <w:t>статьей 4-3</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167764" w:rsidRDefault="00167764">
      <w:pPr>
        <w:pStyle w:val="ConsPlusNormal"/>
        <w:jc w:val="both"/>
      </w:pPr>
      <w:r>
        <w:t xml:space="preserve">(п. 5-1 введен </w:t>
      </w:r>
      <w:hyperlink r:id="rId217" w:history="1">
        <w:r>
          <w:rPr>
            <w:color w:val="0000FF"/>
          </w:rPr>
          <w:t>Законом</w:t>
        </w:r>
      </w:hyperlink>
      <w:r>
        <w:t xml:space="preserve"> Пензенской обл. от 26.08.2016 N 2946-ЗПО)</w:t>
      </w:r>
    </w:p>
    <w:p w:rsidR="00167764" w:rsidRDefault="00167764">
      <w:pPr>
        <w:pStyle w:val="ConsPlusNormal"/>
        <w:spacing w:before="220"/>
        <w:ind w:firstLine="540"/>
        <w:jc w:val="both"/>
      </w:pPr>
      <w:bookmarkStart w:id="8" w:name="P138"/>
      <w:bookmarkEnd w:id="8"/>
      <w:r>
        <w:t xml:space="preserve">6) прием заявлений, назначение и выплата денежной компенсации в соответствии с </w:t>
      </w:r>
      <w:hyperlink r:id="rId218" w:history="1">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219" w:history="1">
        <w:r>
          <w:rPr>
            <w:color w:val="0000FF"/>
          </w:rPr>
          <w:t>пунктах 4</w:t>
        </w:r>
      </w:hyperlink>
      <w:r>
        <w:t xml:space="preserve"> и </w:t>
      </w:r>
      <w:hyperlink r:id="rId220" w:history="1">
        <w:r>
          <w:rPr>
            <w:color w:val="0000FF"/>
          </w:rPr>
          <w:t>7 части 2 статьи 1</w:t>
        </w:r>
      </w:hyperlink>
      <w:r>
        <w:t xml:space="preserve"> указанного Закона Пензенской области;</w:t>
      </w:r>
    </w:p>
    <w:p w:rsidR="00167764" w:rsidRDefault="00167764">
      <w:pPr>
        <w:pStyle w:val="ConsPlusNormal"/>
        <w:jc w:val="both"/>
      </w:pPr>
      <w:r>
        <w:t xml:space="preserve">(в ред. Законов Пензенской обл. от 28.02.2011 </w:t>
      </w:r>
      <w:hyperlink r:id="rId221" w:history="1">
        <w:r>
          <w:rPr>
            <w:color w:val="0000FF"/>
          </w:rPr>
          <w:t>N 2026-ЗПО</w:t>
        </w:r>
      </w:hyperlink>
      <w:r>
        <w:t xml:space="preserve">, от 20.02.2013 </w:t>
      </w:r>
      <w:hyperlink r:id="rId222" w:history="1">
        <w:r>
          <w:rPr>
            <w:color w:val="0000FF"/>
          </w:rPr>
          <w:t>N 2356-ЗПО</w:t>
        </w:r>
      </w:hyperlink>
      <w:r>
        <w:t xml:space="preserve">, от 21.02.2014 </w:t>
      </w:r>
      <w:hyperlink r:id="rId223" w:history="1">
        <w:r>
          <w:rPr>
            <w:color w:val="0000FF"/>
          </w:rPr>
          <w:t>N 2520-ЗПО</w:t>
        </w:r>
      </w:hyperlink>
      <w:r>
        <w:t>)</w:t>
      </w:r>
    </w:p>
    <w:p w:rsidR="00167764" w:rsidRDefault="00167764">
      <w:pPr>
        <w:pStyle w:val="ConsPlusNormal"/>
        <w:spacing w:before="220"/>
        <w:ind w:firstLine="540"/>
        <w:jc w:val="both"/>
      </w:pPr>
      <w:bookmarkStart w:id="9" w:name="P140"/>
      <w:bookmarkEnd w:id="9"/>
      <w:r>
        <w:t xml:space="preserve">6-1) прием заявлений, назначение и предоставление мер социальной поддержки в соответствии с </w:t>
      </w:r>
      <w:hyperlink r:id="rId224" w:history="1">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187" w:history="1">
        <w:r>
          <w:rPr>
            <w:color w:val="0000FF"/>
          </w:rPr>
          <w:t>пунктах 1</w:t>
        </w:r>
      </w:hyperlink>
      <w:r>
        <w:t xml:space="preserve"> и </w:t>
      </w:r>
      <w:hyperlink w:anchor="P190" w:history="1">
        <w:r>
          <w:rPr>
            <w:color w:val="0000FF"/>
          </w:rPr>
          <w:t>3 части 3 статьи 1</w:t>
        </w:r>
      </w:hyperlink>
      <w:r>
        <w:t xml:space="preserve"> указанного Закона Пензенской области;</w:t>
      </w:r>
    </w:p>
    <w:p w:rsidR="00167764" w:rsidRDefault="00167764">
      <w:pPr>
        <w:pStyle w:val="ConsPlusNormal"/>
        <w:jc w:val="both"/>
      </w:pPr>
      <w:r>
        <w:t xml:space="preserve">(п. 6-1 введен </w:t>
      </w:r>
      <w:hyperlink r:id="rId225" w:history="1">
        <w:r>
          <w:rPr>
            <w:color w:val="0000FF"/>
          </w:rPr>
          <w:t>Законом</w:t>
        </w:r>
      </w:hyperlink>
      <w:r>
        <w:t xml:space="preserve"> Пензенской обл. от 06.05.2013 N 2399-ЗПО; в ред. </w:t>
      </w:r>
      <w:hyperlink r:id="rId226" w:history="1">
        <w:r>
          <w:rPr>
            <w:color w:val="0000FF"/>
          </w:rPr>
          <w:t>Закона</w:t>
        </w:r>
      </w:hyperlink>
      <w:r>
        <w:t xml:space="preserve"> Пензенской обл. от 21.02.2014 N 2520-ЗПО)</w:t>
      </w:r>
    </w:p>
    <w:p w:rsidR="00167764" w:rsidRDefault="00167764">
      <w:pPr>
        <w:pStyle w:val="ConsPlusNormal"/>
        <w:spacing w:before="220"/>
        <w:ind w:firstLine="540"/>
        <w:jc w:val="both"/>
      </w:pPr>
      <w:bookmarkStart w:id="10" w:name="P142"/>
      <w:bookmarkEnd w:id="10"/>
      <w:r>
        <w:t xml:space="preserve">7) прием документов для назначения пенсии за выслугу лет, ее исчисление и выплата в соответствии с </w:t>
      </w:r>
      <w:hyperlink r:id="rId227" w:history="1">
        <w:r>
          <w:rPr>
            <w:color w:val="0000FF"/>
          </w:rPr>
          <w:t>Законом</w:t>
        </w:r>
      </w:hyperlink>
      <w: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167764" w:rsidRDefault="00167764">
      <w:pPr>
        <w:pStyle w:val="ConsPlusNormal"/>
        <w:jc w:val="both"/>
      </w:pPr>
      <w:r>
        <w:t xml:space="preserve">(в ред. Законов Пензенской обл. от 04.09.2007 </w:t>
      </w:r>
      <w:hyperlink r:id="rId228" w:history="1">
        <w:r>
          <w:rPr>
            <w:color w:val="0000FF"/>
          </w:rPr>
          <w:t>N 1350-ЗПО</w:t>
        </w:r>
      </w:hyperlink>
      <w:r>
        <w:t xml:space="preserve">, от 20.05.2008 </w:t>
      </w:r>
      <w:hyperlink r:id="rId229" w:history="1">
        <w:r>
          <w:rPr>
            <w:color w:val="0000FF"/>
          </w:rPr>
          <w:t>N 1520-ЗПО</w:t>
        </w:r>
      </w:hyperlink>
      <w:r>
        <w:t xml:space="preserve">, от 05.09.2014 </w:t>
      </w:r>
      <w:hyperlink r:id="rId230" w:history="1">
        <w:r>
          <w:rPr>
            <w:color w:val="0000FF"/>
          </w:rPr>
          <w:t>N 2608-ЗПО</w:t>
        </w:r>
      </w:hyperlink>
      <w:r>
        <w:t>)</w:t>
      </w:r>
    </w:p>
    <w:p w:rsidR="00167764" w:rsidRDefault="00167764">
      <w:pPr>
        <w:pStyle w:val="ConsPlusNormal"/>
        <w:spacing w:before="220"/>
        <w:ind w:firstLine="540"/>
        <w:jc w:val="both"/>
      </w:pPr>
      <w:bookmarkStart w:id="11" w:name="P144"/>
      <w:bookmarkEnd w:id="11"/>
      <w:r>
        <w:lastRenderedPageBreak/>
        <w:t xml:space="preserve">7-1) предоставление гарантий осуществления погребения в соответствии с Федеральным </w:t>
      </w:r>
      <w:hyperlink r:id="rId231" w:history="1">
        <w:r>
          <w:rPr>
            <w:color w:val="0000FF"/>
          </w:rPr>
          <w:t>законом</w:t>
        </w:r>
      </w:hyperlink>
      <w:r>
        <w:t xml:space="preserve"> от 12 января 1996 года N 8-ФЗ "О погребении и похоронном деле":</w:t>
      </w:r>
    </w:p>
    <w:p w:rsidR="00167764" w:rsidRDefault="00167764">
      <w:pPr>
        <w:pStyle w:val="ConsPlusNormal"/>
        <w:spacing w:before="220"/>
        <w:ind w:firstLine="540"/>
        <w:jc w:val="both"/>
      </w:pPr>
      <w: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232" w:history="1">
        <w:r>
          <w:rPr>
            <w:color w:val="0000FF"/>
          </w:rPr>
          <w:t>пунктом 1 статьи 9</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167764" w:rsidRDefault="00167764">
      <w:pPr>
        <w:pStyle w:val="ConsPlusNormal"/>
        <w:spacing w:before="220"/>
        <w:ind w:firstLine="540"/>
        <w:jc w:val="both"/>
      </w:pPr>
      <w:r>
        <w:t xml:space="preserve">б) прием документов и выплата социального пособия на погребение, установленного </w:t>
      </w:r>
      <w:hyperlink r:id="rId233" w:history="1">
        <w:r>
          <w:rPr>
            <w:color w:val="0000FF"/>
          </w:rPr>
          <w:t>пунктом 1 статьи 10</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167764" w:rsidRDefault="00167764">
      <w:pPr>
        <w:pStyle w:val="ConsPlusNormal"/>
        <w:spacing w:before="220"/>
        <w:ind w:firstLine="540"/>
        <w:jc w:val="both"/>
      </w:pPr>
      <w: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234" w:history="1">
        <w:r>
          <w:rPr>
            <w:color w:val="0000FF"/>
          </w:rPr>
          <w:t>пунктом 3 статьи 12</w:t>
        </w:r>
      </w:hyperlink>
      <w: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167764" w:rsidRDefault="00167764">
      <w:pPr>
        <w:pStyle w:val="ConsPlusNormal"/>
        <w:jc w:val="both"/>
      </w:pPr>
      <w:r>
        <w:t xml:space="preserve">(п. 7-1 введен </w:t>
      </w:r>
      <w:hyperlink r:id="rId235" w:history="1">
        <w:r>
          <w:rPr>
            <w:color w:val="0000FF"/>
          </w:rPr>
          <w:t>Законом</w:t>
        </w:r>
      </w:hyperlink>
      <w:r>
        <w:t xml:space="preserve"> Пензенской обл. от 05.09.2014 N 2608-ЗПО)</w:t>
      </w:r>
    </w:p>
    <w:p w:rsidR="00167764" w:rsidRDefault="00167764">
      <w:pPr>
        <w:pStyle w:val="ConsPlusNormal"/>
        <w:spacing w:before="220"/>
        <w:ind w:firstLine="540"/>
        <w:jc w:val="both"/>
      </w:pPr>
      <w:bookmarkStart w:id="12" w:name="P149"/>
      <w:bookmarkEnd w:id="12"/>
      <w:r>
        <w:t xml:space="preserve">8) предоставление социальных выплат на улучшение жилищных условий многодетным семьям в рамках реализации </w:t>
      </w:r>
      <w:hyperlink r:id="rId236"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том числе:</w:t>
      </w:r>
    </w:p>
    <w:p w:rsidR="00167764" w:rsidRDefault="00167764">
      <w:pPr>
        <w:pStyle w:val="ConsPlusNormal"/>
        <w:spacing w:before="220"/>
        <w:ind w:firstLine="540"/>
        <w:jc w:val="both"/>
      </w:pPr>
      <w:r>
        <w:t>а) консультирование многодетных семей по порядку и условиям предоставления социальных выплат;</w:t>
      </w:r>
    </w:p>
    <w:p w:rsidR="00167764" w:rsidRDefault="00167764">
      <w:pPr>
        <w:pStyle w:val="ConsPlusNormal"/>
        <w:spacing w:before="220"/>
        <w:ind w:firstLine="540"/>
        <w:jc w:val="both"/>
      </w:pPr>
      <w:r>
        <w:t>б) осуществление мониторинга жилищных условий многодетных семей;</w:t>
      </w:r>
    </w:p>
    <w:p w:rsidR="00167764" w:rsidRDefault="00167764">
      <w:pPr>
        <w:pStyle w:val="ConsPlusNormal"/>
        <w:spacing w:before="220"/>
        <w:ind w:firstLine="540"/>
        <w:jc w:val="both"/>
      </w:pPr>
      <w:r>
        <w:t>в) прием от многодетных семей заявлений и документов для предоставления социальных выплат либо отказ в приеме документов;</w:t>
      </w:r>
    </w:p>
    <w:p w:rsidR="00167764" w:rsidRDefault="00167764">
      <w:pPr>
        <w:pStyle w:val="ConsPlusNormal"/>
        <w:spacing w:before="220"/>
        <w:ind w:firstLine="540"/>
        <w:jc w:val="both"/>
      </w:pPr>
      <w: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167764" w:rsidRDefault="00167764">
      <w:pPr>
        <w:pStyle w:val="ConsPlusNormal"/>
        <w:spacing w:before="220"/>
        <w:ind w:firstLine="540"/>
        <w:jc w:val="both"/>
      </w:pPr>
      <w:r>
        <w:t>д)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167764" w:rsidRDefault="00167764">
      <w:pPr>
        <w:pStyle w:val="ConsPlusNormal"/>
        <w:spacing w:before="220"/>
        <w:ind w:firstLine="540"/>
        <w:jc w:val="both"/>
      </w:pPr>
      <w:r>
        <w:t>е) принятие решения о включении либо об отказе во включении многодетных семей в реестр претендентов на получение социальных выплат;</w:t>
      </w:r>
    </w:p>
    <w:p w:rsidR="00167764" w:rsidRDefault="00167764">
      <w:pPr>
        <w:pStyle w:val="ConsPlusNormal"/>
        <w:spacing w:before="220"/>
        <w:ind w:firstLine="540"/>
        <w:jc w:val="both"/>
      </w:pPr>
      <w:r>
        <w:t>ж) уведомление многодетных семей о включении либо об отказе во включении в реестр претендентов на получение социальных выплат;</w:t>
      </w:r>
    </w:p>
    <w:p w:rsidR="00167764" w:rsidRDefault="00167764">
      <w:pPr>
        <w:pStyle w:val="ConsPlusNormal"/>
        <w:spacing w:before="220"/>
        <w:ind w:firstLine="540"/>
        <w:jc w:val="both"/>
      </w:pPr>
      <w:r>
        <w:t xml:space="preserve">з) принятие решения о выделении либо об отказе в выделении многодетным семьям </w:t>
      </w:r>
      <w:r>
        <w:lastRenderedPageBreak/>
        <w:t>социальных выплат;</w:t>
      </w:r>
    </w:p>
    <w:p w:rsidR="00167764" w:rsidRDefault="00167764">
      <w:pPr>
        <w:pStyle w:val="ConsPlusNormal"/>
        <w:spacing w:before="220"/>
        <w:ind w:firstLine="540"/>
        <w:jc w:val="both"/>
      </w:pPr>
      <w:r>
        <w:t>и) уведомление многодетных семей о выделении либо об отказе в выделении социальных выплат;</w:t>
      </w:r>
    </w:p>
    <w:p w:rsidR="00167764" w:rsidRDefault="00167764">
      <w:pPr>
        <w:pStyle w:val="ConsPlusNormal"/>
        <w:spacing w:before="220"/>
        <w:ind w:firstLine="540"/>
        <w:jc w:val="both"/>
      </w:pPr>
      <w:r>
        <w:t>к) определение объема финансовых средств, необходимых для предоставления многодетным семьям социальных выплат;</w:t>
      </w:r>
    </w:p>
    <w:p w:rsidR="00167764" w:rsidRDefault="00167764">
      <w:pPr>
        <w:pStyle w:val="ConsPlusNormal"/>
        <w:spacing w:before="220"/>
        <w:ind w:firstLine="540"/>
        <w:jc w:val="both"/>
      </w:pPr>
      <w:r>
        <w:t>л) прием от многодетных семей документов для перечисления средств социальных выплат либо отказ в приеме документов для перечисления средств социальных выплат;</w:t>
      </w:r>
    </w:p>
    <w:p w:rsidR="00167764" w:rsidRDefault="00167764">
      <w:pPr>
        <w:pStyle w:val="ConsPlusNormal"/>
        <w:spacing w:before="220"/>
        <w:ind w:firstLine="540"/>
        <w:jc w:val="both"/>
      </w:pPr>
      <w:r>
        <w:t>м) перечисление денежных средств на банковские счета продавцов жилых помещений, физических и (или) юридических лиц, осуществляющих по договорам строительство (завершение строительства, реконструкцию), в том числе многоквартирных домов по договору участия в долевом строительстве многоквартирных жилых домов (либо договору цессии), на счета продавцов строительных материалов;</w:t>
      </w:r>
    </w:p>
    <w:p w:rsidR="00167764" w:rsidRDefault="00167764">
      <w:pPr>
        <w:pStyle w:val="ConsPlusNormal"/>
        <w:spacing w:before="220"/>
        <w:ind w:firstLine="540"/>
        <w:jc w:val="both"/>
      </w:pPr>
      <w:r>
        <w:t>н) исключение многодетных семей из реестра претендентов на получение социальных выплат;</w:t>
      </w:r>
    </w:p>
    <w:p w:rsidR="00167764" w:rsidRDefault="00167764">
      <w:pPr>
        <w:pStyle w:val="ConsPlusNormal"/>
        <w:jc w:val="both"/>
      </w:pPr>
      <w:r>
        <w:t xml:space="preserve">(п. 8 в ред. </w:t>
      </w:r>
      <w:hyperlink r:id="rId237" w:history="1">
        <w:r>
          <w:rPr>
            <w:color w:val="0000FF"/>
          </w:rPr>
          <w:t>Закона</w:t>
        </w:r>
      </w:hyperlink>
      <w:r>
        <w:t xml:space="preserve"> Пензенской обл. от 26.12.2013 N 2503-ЗПО)</w:t>
      </w:r>
    </w:p>
    <w:p w:rsidR="00167764" w:rsidRDefault="00167764">
      <w:pPr>
        <w:pStyle w:val="ConsPlusNormal"/>
        <w:spacing w:before="220"/>
        <w:ind w:firstLine="540"/>
        <w:jc w:val="both"/>
      </w:pPr>
      <w:r>
        <w:t xml:space="preserve">9) утратил силу с 1 января 2009 года. - </w:t>
      </w:r>
      <w:hyperlink r:id="rId238" w:history="1">
        <w:r>
          <w:rPr>
            <w:color w:val="0000FF"/>
          </w:rPr>
          <w:t>Закон</w:t>
        </w:r>
      </w:hyperlink>
      <w:r>
        <w:t xml:space="preserve"> Пензенской обл. от 25.09.2008 N 1599-ЗПО;</w:t>
      </w:r>
    </w:p>
    <w:p w:rsidR="00167764" w:rsidRDefault="00167764">
      <w:pPr>
        <w:pStyle w:val="ConsPlusNormal"/>
        <w:spacing w:before="220"/>
        <w:ind w:firstLine="540"/>
        <w:jc w:val="both"/>
      </w:pPr>
      <w:bookmarkStart w:id="13" w:name="P165"/>
      <w:bookmarkEnd w:id="13"/>
      <w:r>
        <w:t>10) предоставление гражданам субсидий на оплату жилых помещений и коммунальных услуг;</w:t>
      </w:r>
    </w:p>
    <w:p w:rsidR="00167764" w:rsidRDefault="00167764">
      <w:pPr>
        <w:pStyle w:val="ConsPlusNormal"/>
        <w:jc w:val="both"/>
      </w:pPr>
      <w:r>
        <w:t xml:space="preserve">(п. 10 введен </w:t>
      </w:r>
      <w:hyperlink r:id="rId239" w:history="1">
        <w:r>
          <w:rPr>
            <w:color w:val="0000FF"/>
          </w:rPr>
          <w:t>Законом</w:t>
        </w:r>
      </w:hyperlink>
      <w:r>
        <w:t xml:space="preserve"> Пензенской обл. от 04.09.2007 N 1350-ЗПО; в ред. </w:t>
      </w:r>
      <w:hyperlink r:id="rId240" w:history="1">
        <w:r>
          <w:rPr>
            <w:color w:val="0000FF"/>
          </w:rPr>
          <w:t>Закона</w:t>
        </w:r>
      </w:hyperlink>
      <w:r>
        <w:t xml:space="preserve"> Пензенской обл. от 19.11.2007 N 1423-ЗПО)</w:t>
      </w:r>
    </w:p>
    <w:p w:rsidR="00167764" w:rsidRDefault="00167764">
      <w:pPr>
        <w:pStyle w:val="ConsPlusNormal"/>
        <w:spacing w:before="220"/>
        <w:ind w:firstLine="540"/>
        <w:jc w:val="both"/>
      </w:pPr>
      <w:bookmarkStart w:id="14" w:name="P167"/>
      <w:bookmarkEnd w:id="14"/>
      <w:r>
        <w:t xml:space="preserve">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241" w:history="1">
        <w:r>
          <w:rPr>
            <w:color w:val="0000FF"/>
          </w:rPr>
          <w:t>Законом</w:t>
        </w:r>
      </w:hyperlink>
      <w:r>
        <w:t xml:space="preserve"> Пензенской области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167764" w:rsidRDefault="00167764">
      <w:pPr>
        <w:pStyle w:val="ConsPlusNormal"/>
        <w:jc w:val="both"/>
      </w:pPr>
      <w:r>
        <w:t xml:space="preserve">(в ред. Законов Пензенской обл. от 28.02.2011 </w:t>
      </w:r>
      <w:hyperlink r:id="rId242" w:history="1">
        <w:r>
          <w:rPr>
            <w:color w:val="0000FF"/>
          </w:rPr>
          <w:t>N 2034-ЗПО</w:t>
        </w:r>
      </w:hyperlink>
      <w:r>
        <w:t xml:space="preserve">, от 18.10.2013 </w:t>
      </w:r>
      <w:hyperlink r:id="rId243" w:history="1">
        <w:r>
          <w:rPr>
            <w:color w:val="0000FF"/>
          </w:rPr>
          <w:t>N 2459-ЗПО</w:t>
        </w:r>
      </w:hyperlink>
      <w:r>
        <w:t>)</w:t>
      </w:r>
    </w:p>
    <w:p w:rsidR="00167764" w:rsidRDefault="00167764">
      <w:pPr>
        <w:pStyle w:val="ConsPlusNormal"/>
        <w:spacing w:before="220"/>
        <w:ind w:firstLine="540"/>
        <w:jc w:val="both"/>
      </w:pPr>
      <w:bookmarkStart w:id="15" w:name="P169"/>
      <w:bookmarkEnd w:id="15"/>
      <w:r>
        <w:t>12) по приему документов от родителей (законных представителей),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167764" w:rsidRDefault="00167764">
      <w:pPr>
        <w:pStyle w:val="ConsPlusNormal"/>
        <w:jc w:val="both"/>
      </w:pPr>
      <w:r>
        <w:t xml:space="preserve">(п. 12 в ред. </w:t>
      </w:r>
      <w:hyperlink r:id="rId244" w:history="1">
        <w:r>
          <w:rPr>
            <w:color w:val="0000FF"/>
          </w:rPr>
          <w:t>Закона</w:t>
        </w:r>
      </w:hyperlink>
      <w:r>
        <w:t xml:space="preserve"> Пензенской обл. от 18.10.2013 N 2459-ЗПО)</w:t>
      </w:r>
    </w:p>
    <w:p w:rsidR="00167764" w:rsidRDefault="00167764">
      <w:pPr>
        <w:pStyle w:val="ConsPlusNormal"/>
        <w:spacing w:before="220"/>
        <w:ind w:firstLine="540"/>
        <w:jc w:val="both"/>
      </w:pPr>
      <w:bookmarkStart w:id="16" w:name="P171"/>
      <w:bookmarkEnd w:id="16"/>
      <w:r>
        <w:t xml:space="preserve">13) предоставление семьям социальных выплат на приобретение или строительство жилья при рождении первого ребенка в рамках </w:t>
      </w:r>
      <w:hyperlink r:id="rId245"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том числе:</w:t>
      </w:r>
    </w:p>
    <w:p w:rsidR="00167764" w:rsidRDefault="00167764">
      <w:pPr>
        <w:pStyle w:val="ConsPlusNormal"/>
        <w:spacing w:before="220"/>
        <w:ind w:firstLine="540"/>
        <w:jc w:val="both"/>
      </w:pPr>
      <w:r>
        <w:lastRenderedPageBreak/>
        <w:t>а) консультирование граждан по порядку и условиям предоставления социальных выплат;</w:t>
      </w:r>
    </w:p>
    <w:p w:rsidR="00167764" w:rsidRDefault="00167764">
      <w:pPr>
        <w:pStyle w:val="ConsPlusNormal"/>
        <w:spacing w:before="220"/>
        <w:ind w:firstLine="540"/>
        <w:jc w:val="both"/>
      </w:pPr>
      <w:r>
        <w:t>б) прием от граждан заявлений и документов для получения социальной выплаты либо отказ в приеме заявлений и документов;</w:t>
      </w:r>
    </w:p>
    <w:p w:rsidR="00167764" w:rsidRDefault="00167764">
      <w:pPr>
        <w:pStyle w:val="ConsPlusNormal"/>
        <w:spacing w:before="220"/>
        <w:ind w:firstLine="540"/>
        <w:jc w:val="both"/>
      </w:pPr>
      <w: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167764" w:rsidRDefault="00167764">
      <w:pPr>
        <w:pStyle w:val="ConsPlusNormal"/>
        <w:spacing w:before="220"/>
        <w:ind w:firstLine="540"/>
        <w:jc w:val="both"/>
      </w:pPr>
      <w:r>
        <w:t>г) рассмотрение документов, представленных гражданами, с целью принятия решения о включении в список получателей социальных выплат;</w:t>
      </w:r>
    </w:p>
    <w:p w:rsidR="00167764" w:rsidRDefault="00167764">
      <w:pPr>
        <w:pStyle w:val="ConsPlusNormal"/>
        <w:spacing w:before="220"/>
        <w:ind w:firstLine="540"/>
        <w:jc w:val="both"/>
      </w:pPr>
      <w:r>
        <w:t>д) включение граждан в список получателей социальных выплат либо отказ во включении в список получателей социальных выплат;</w:t>
      </w:r>
    </w:p>
    <w:p w:rsidR="00167764" w:rsidRDefault="00167764">
      <w:pPr>
        <w:pStyle w:val="ConsPlusNormal"/>
        <w:spacing w:before="220"/>
        <w:ind w:firstLine="540"/>
        <w:jc w:val="both"/>
      </w:pPr>
      <w:r>
        <w:t>е) уведомление граждан о включении либо об отказе во включении граждан в список получателей социальных выплат;</w:t>
      </w:r>
    </w:p>
    <w:p w:rsidR="00167764" w:rsidRDefault="00167764">
      <w:pPr>
        <w:pStyle w:val="ConsPlusNormal"/>
        <w:spacing w:before="220"/>
        <w:ind w:firstLine="540"/>
        <w:jc w:val="both"/>
      </w:pPr>
      <w:r>
        <w:t>ж) заполнение бланков жилищных сертификатов, выдача гражданам жилищных сертификатов;</w:t>
      </w:r>
    </w:p>
    <w:p w:rsidR="00167764" w:rsidRDefault="00167764">
      <w:pPr>
        <w:pStyle w:val="ConsPlusNormal"/>
        <w:spacing w:before="220"/>
        <w:ind w:firstLine="540"/>
        <w:jc w:val="both"/>
      </w:pPr>
      <w:r>
        <w:t>з) определение объема финансовых средств, необходимых для предоставления гражданам социальных выплат;</w:t>
      </w:r>
    </w:p>
    <w:p w:rsidR="00167764" w:rsidRDefault="00167764">
      <w:pPr>
        <w:pStyle w:val="ConsPlusNormal"/>
        <w:spacing w:before="220"/>
        <w:ind w:firstLine="540"/>
        <w:jc w:val="both"/>
      </w:pPr>
      <w: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167764" w:rsidRDefault="00167764">
      <w:pPr>
        <w:pStyle w:val="ConsPlusNormal"/>
        <w:spacing w:before="220"/>
        <w:ind w:firstLine="540"/>
        <w:jc w:val="both"/>
      </w:pPr>
      <w: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 строительство многоквартирных домов по договору участия в долевом строительстве многоквартирных жилых домов (либо договору цессии),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 счета продавцов строительных материалов.</w:t>
      </w:r>
    </w:p>
    <w:p w:rsidR="00167764" w:rsidRDefault="00167764">
      <w:pPr>
        <w:pStyle w:val="ConsPlusNormal"/>
        <w:jc w:val="both"/>
      </w:pPr>
      <w:r>
        <w:t xml:space="preserve">(п. 13 в ред. </w:t>
      </w:r>
      <w:hyperlink r:id="rId246" w:history="1">
        <w:r>
          <w:rPr>
            <w:color w:val="0000FF"/>
          </w:rPr>
          <w:t>Закона</w:t>
        </w:r>
      </w:hyperlink>
      <w:r>
        <w:t xml:space="preserve"> Пензенской обл. от 26.12.2013 N 2503-ЗПО)</w:t>
      </w:r>
    </w:p>
    <w:p w:rsidR="00167764" w:rsidRDefault="00167764">
      <w:pPr>
        <w:pStyle w:val="ConsPlusNormal"/>
        <w:spacing w:before="220"/>
        <w:ind w:firstLine="540"/>
        <w:jc w:val="both"/>
      </w:pPr>
      <w:r>
        <w:t xml:space="preserve">14) утратил силу. - </w:t>
      </w:r>
      <w:hyperlink r:id="rId247" w:history="1">
        <w:r>
          <w:rPr>
            <w:color w:val="0000FF"/>
          </w:rPr>
          <w:t>Закон</w:t>
        </w:r>
      </w:hyperlink>
      <w:r>
        <w:t xml:space="preserve"> Пензенской обл. от 06.06.2012 N 2252-ЗПО.</w:t>
      </w:r>
    </w:p>
    <w:p w:rsidR="00167764" w:rsidRDefault="00167764">
      <w:pPr>
        <w:pStyle w:val="ConsPlusNormal"/>
        <w:spacing w:before="220"/>
        <w:ind w:firstLine="540"/>
        <w:jc w:val="both"/>
      </w:pPr>
      <w:r>
        <w:t xml:space="preserve">Часть 2 утратила силу с 1 апреля 2010 года. - </w:t>
      </w:r>
      <w:hyperlink r:id="rId248" w:history="1">
        <w:r>
          <w:rPr>
            <w:color w:val="0000FF"/>
          </w:rPr>
          <w:t>Закон</w:t>
        </w:r>
      </w:hyperlink>
      <w:r>
        <w:t xml:space="preserve"> Пензенской обл. от 27.02.2010 N 1866-ЗПО.</w:t>
      </w:r>
    </w:p>
    <w:p w:rsidR="00167764" w:rsidRDefault="00167764">
      <w:pPr>
        <w:pStyle w:val="ConsPlusNormal"/>
        <w:spacing w:before="220"/>
        <w:ind w:firstLine="540"/>
        <w:jc w:val="both"/>
      </w:pPr>
      <w:bookmarkStart w:id="17" w:name="P185"/>
      <w:bookmarkEnd w:id="17"/>
      <w:r>
        <w:t>3. 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167764" w:rsidRDefault="00167764">
      <w:pPr>
        <w:pStyle w:val="ConsPlusNormal"/>
        <w:jc w:val="both"/>
      </w:pPr>
      <w:r>
        <w:t xml:space="preserve">(в ред. </w:t>
      </w:r>
      <w:hyperlink r:id="rId249" w:history="1">
        <w:r>
          <w:rPr>
            <w:color w:val="0000FF"/>
          </w:rPr>
          <w:t>Закона</w:t>
        </w:r>
      </w:hyperlink>
      <w:r>
        <w:t xml:space="preserve"> Пензенской обл. от 29.08.2013 N 2434-ЗПО)</w:t>
      </w:r>
    </w:p>
    <w:p w:rsidR="00167764" w:rsidRDefault="00167764">
      <w:pPr>
        <w:pStyle w:val="ConsPlusNormal"/>
        <w:spacing w:before="220"/>
        <w:ind w:firstLine="540"/>
        <w:jc w:val="both"/>
      </w:pPr>
      <w:bookmarkStart w:id="18" w:name="P187"/>
      <w:bookmarkEnd w:id="18"/>
      <w:r>
        <w:t xml:space="preserve">1) принятие решения о включении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(далее - список) лиц, указанных в </w:t>
      </w:r>
      <w:hyperlink r:id="rId250" w:history="1">
        <w:r>
          <w:rPr>
            <w:color w:val="0000FF"/>
          </w:rPr>
          <w:t>части 1 статьи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w:t>
      </w:r>
      <w:r>
        <w:lastRenderedPageBreak/>
        <w:t>Пензенской области";</w:t>
      </w:r>
    </w:p>
    <w:p w:rsidR="00167764" w:rsidRDefault="00167764">
      <w:pPr>
        <w:pStyle w:val="ConsPlusNormal"/>
        <w:jc w:val="both"/>
      </w:pPr>
      <w:r>
        <w:t xml:space="preserve">(в ред. </w:t>
      </w:r>
      <w:hyperlink r:id="rId251"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2) приобретение (строительство)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167764" w:rsidRDefault="00167764">
      <w:pPr>
        <w:pStyle w:val="ConsPlusNormal"/>
        <w:spacing w:before="220"/>
        <w:ind w:firstLine="540"/>
        <w:jc w:val="both"/>
      </w:pPr>
      <w:bookmarkStart w:id="19" w:name="P190"/>
      <w:bookmarkEnd w:id="19"/>
      <w:r>
        <w:t>3) включение жилого помещения в специализированный жилищный фонд и отнесение его к жилым помещениям для детей сирот и детей, оставшихся без попечения родителей, лиц из числа детей-сирот и детей, оставшихся без попечения родителей;</w:t>
      </w:r>
    </w:p>
    <w:p w:rsidR="00167764" w:rsidRDefault="00167764">
      <w:pPr>
        <w:pStyle w:val="ConsPlusNormal"/>
        <w:spacing w:before="220"/>
        <w:ind w:firstLine="540"/>
        <w:jc w:val="both"/>
      </w:pPr>
      <w:r>
        <w:t>4)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167764" w:rsidRDefault="00167764">
      <w:pPr>
        <w:pStyle w:val="ConsPlusNormal"/>
        <w:spacing w:before="220"/>
        <w:ind w:firstLine="540"/>
        <w:jc w:val="both"/>
      </w:pPr>
      <w:r>
        <w:t>5) принятие решения о предоставлении (отказе в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специализированного жилищного фонда по договорам найма специализированных жилых помещений;</w:t>
      </w:r>
    </w:p>
    <w:p w:rsidR="00167764" w:rsidRDefault="00167764">
      <w:pPr>
        <w:pStyle w:val="ConsPlusNormal"/>
        <w:spacing w:before="220"/>
        <w:ind w:firstLine="540"/>
        <w:jc w:val="both"/>
      </w:pPr>
      <w:r>
        <w:t xml:space="preserve">6) заключение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в том числе в случае, предусмотренном </w:t>
      </w:r>
      <w:hyperlink r:id="rId252" w:history="1">
        <w:r>
          <w:rPr>
            <w:color w:val="0000FF"/>
          </w:rPr>
          <w:t>абзацем вторым части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167764" w:rsidRDefault="00167764">
      <w:pPr>
        <w:pStyle w:val="ConsPlusNormal"/>
        <w:spacing w:before="220"/>
        <w:ind w:firstLine="540"/>
        <w:jc w:val="both"/>
      </w:pPr>
      <w:r>
        <w:t>7) принятие решения об исключении из списка детей-сирот и детей, оставшихся без попечения родителей, лиц из числа детей-сирот и детей, оставшихся без попечения родителей;</w:t>
      </w:r>
    </w:p>
    <w:p w:rsidR="00167764" w:rsidRDefault="00167764">
      <w:pPr>
        <w:pStyle w:val="ConsPlusNormal"/>
        <w:spacing w:before="220"/>
        <w:ind w:firstLine="540"/>
        <w:jc w:val="both"/>
      </w:pPr>
      <w:r>
        <w:t>8) управление, учет и контроль за использованием и распоряжением жилыми помещениями специализированного жилищного фонда для детей-сирот, детей, оставшихся без попечения родителей, лиц из числа детей-сирот, детей, оставшихся без попечения родителей, обеспечением их надлежащего санитарного и технического состояния;</w:t>
      </w:r>
    </w:p>
    <w:p w:rsidR="00167764" w:rsidRDefault="00167764">
      <w:pPr>
        <w:pStyle w:val="ConsPlusNormal"/>
        <w:jc w:val="both"/>
      </w:pPr>
      <w:r>
        <w:t xml:space="preserve">(п. 8 в ред. </w:t>
      </w:r>
      <w:hyperlink r:id="rId253" w:history="1">
        <w:r>
          <w:rPr>
            <w:color w:val="0000FF"/>
          </w:rPr>
          <w:t>Закона</w:t>
        </w:r>
      </w:hyperlink>
      <w:r>
        <w:t xml:space="preserve"> Пензенской обл. от 04.04.2017 N 3029-ЗПО)</w:t>
      </w:r>
    </w:p>
    <w:p w:rsidR="00167764" w:rsidRDefault="00167764">
      <w:pPr>
        <w:pStyle w:val="ConsPlusNormal"/>
        <w:spacing w:before="220"/>
        <w:ind w:firstLine="540"/>
        <w:jc w:val="both"/>
      </w:pPr>
      <w:r>
        <w:t>9) выявление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rsidR="00167764" w:rsidRDefault="00167764">
      <w:pPr>
        <w:pStyle w:val="ConsPlusNormal"/>
        <w:spacing w:before="220"/>
        <w:ind w:firstLine="540"/>
        <w:jc w:val="both"/>
      </w:pPr>
      <w:r>
        <w:t xml:space="preserve">10) исключение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случае, установленном в абзаце третьем </w:t>
      </w:r>
      <w:hyperlink r:id="rId254" w:history="1">
        <w:r>
          <w:rPr>
            <w:color w:val="0000FF"/>
          </w:rPr>
          <w:t>части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и заключение договора социального найма в отношении данного жилого помещения;</w:t>
      </w:r>
    </w:p>
    <w:p w:rsidR="00167764" w:rsidRDefault="00167764">
      <w:pPr>
        <w:pStyle w:val="ConsPlusNormal"/>
        <w:spacing w:before="220"/>
        <w:ind w:firstLine="540"/>
        <w:jc w:val="both"/>
      </w:pPr>
      <w:r>
        <w:t>11) контроль за своевременным представлением заявлений о включении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w:t>
      </w:r>
    </w:p>
    <w:p w:rsidR="00167764" w:rsidRDefault="00167764">
      <w:pPr>
        <w:pStyle w:val="ConsPlusNormal"/>
        <w:spacing w:before="220"/>
        <w:ind w:firstLine="540"/>
        <w:jc w:val="both"/>
      </w:pPr>
      <w:bookmarkStart w:id="20" w:name="P200"/>
      <w:bookmarkEnd w:id="20"/>
      <w:r>
        <w:t xml:space="preserve">12) контроль за использованием жилых помещений и (или) распоряжением жилыми </w:t>
      </w:r>
      <w:r>
        <w:lastRenderedPageBreak/>
        <w:t>помещениями, нанимателями или членами семей нанимателей по договорам социального найма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167764" w:rsidRDefault="00167764">
      <w:pPr>
        <w:pStyle w:val="ConsPlusNormal"/>
        <w:jc w:val="both"/>
      </w:pPr>
      <w:r>
        <w:t xml:space="preserve">(часть 3 в ред. </w:t>
      </w:r>
      <w:hyperlink r:id="rId255" w:history="1">
        <w:r>
          <w:rPr>
            <w:color w:val="0000FF"/>
          </w:rPr>
          <w:t>Закона</w:t>
        </w:r>
      </w:hyperlink>
      <w:r>
        <w:t xml:space="preserve"> Пензенской обл. от 28.12.2012 N 2333-ЗПО)</w:t>
      </w:r>
    </w:p>
    <w:p w:rsidR="00167764" w:rsidRDefault="00167764">
      <w:pPr>
        <w:pStyle w:val="ConsPlusNormal"/>
        <w:spacing w:before="220"/>
        <w:ind w:firstLine="540"/>
        <w:jc w:val="both"/>
      </w:pPr>
      <w:bookmarkStart w:id="21" w:name="P202"/>
      <w:bookmarkEnd w:id="21"/>
      <w:r>
        <w:t>13) принятие решения о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 во исполнение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167764" w:rsidRDefault="00167764">
      <w:pPr>
        <w:pStyle w:val="ConsPlusNormal"/>
        <w:jc w:val="both"/>
      </w:pPr>
      <w:r>
        <w:t xml:space="preserve">(п. 13 введен </w:t>
      </w:r>
      <w:hyperlink r:id="rId256" w:history="1">
        <w:r>
          <w:rPr>
            <w:color w:val="0000FF"/>
          </w:rPr>
          <w:t>Законом</w:t>
        </w:r>
      </w:hyperlink>
      <w:r>
        <w:t xml:space="preserve"> Пензенской обл. от 29.08.2013 N 2434-ЗПО)</w:t>
      </w:r>
    </w:p>
    <w:p w:rsidR="00167764" w:rsidRDefault="00167764">
      <w:pPr>
        <w:pStyle w:val="ConsPlusNormal"/>
        <w:spacing w:before="220"/>
        <w:ind w:firstLine="540"/>
        <w:jc w:val="both"/>
      </w:pPr>
      <w:bookmarkStart w:id="22" w:name="P204"/>
      <w:bookmarkEnd w:id="22"/>
      <w:r>
        <w:t>14) заключение договоров социального найма с детьми-сиротами и детьми, оставшимися без попечения родителей, лицами из числа детей-сирот и детей, оставшихся без попечения родителей, в отношении которых вынесены решения судов о понуждении к предоставлению жилых помещений по договорам социального найма;</w:t>
      </w:r>
    </w:p>
    <w:p w:rsidR="00167764" w:rsidRDefault="00167764">
      <w:pPr>
        <w:pStyle w:val="ConsPlusNormal"/>
        <w:jc w:val="both"/>
      </w:pPr>
      <w:r>
        <w:t xml:space="preserve">(п. 14 введен </w:t>
      </w:r>
      <w:hyperlink r:id="rId257" w:history="1">
        <w:r>
          <w:rPr>
            <w:color w:val="0000FF"/>
          </w:rPr>
          <w:t>Законом</w:t>
        </w:r>
      </w:hyperlink>
      <w:r>
        <w:t xml:space="preserve"> Пензенской обл. от 29.08.2013 N 2434-ЗПО)</w:t>
      </w:r>
    </w:p>
    <w:p w:rsidR="00167764" w:rsidRDefault="00167764">
      <w:pPr>
        <w:pStyle w:val="ConsPlusNormal"/>
        <w:spacing w:before="220"/>
        <w:ind w:firstLine="540"/>
        <w:jc w:val="both"/>
      </w:pPr>
      <w:bookmarkStart w:id="23" w:name="P206"/>
      <w:bookmarkEnd w:id="23"/>
      <w:r>
        <w:t>15) передача имеющихся в муниципальной собственности района Пензенской области жилых помещений в муниципальную собственность городских и сельских поселений Пензенской области с целью исполнения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167764" w:rsidRDefault="00167764">
      <w:pPr>
        <w:pStyle w:val="ConsPlusNormal"/>
        <w:jc w:val="both"/>
      </w:pPr>
      <w:r>
        <w:t xml:space="preserve">(п. 15 введен </w:t>
      </w:r>
      <w:hyperlink r:id="rId258" w:history="1">
        <w:r>
          <w:rPr>
            <w:color w:val="0000FF"/>
          </w:rPr>
          <w:t>Законом</w:t>
        </w:r>
      </w:hyperlink>
      <w:r>
        <w:t xml:space="preserve"> Пензенской обл. от 29.08.2013 N 2434-ЗПО)</w:t>
      </w:r>
    </w:p>
    <w:p w:rsidR="00167764" w:rsidRDefault="00167764">
      <w:pPr>
        <w:pStyle w:val="ConsPlusNormal"/>
        <w:jc w:val="both"/>
      </w:pPr>
    </w:p>
    <w:p w:rsidR="00167764" w:rsidRDefault="00167764">
      <w:pPr>
        <w:pStyle w:val="ConsPlusNormal"/>
        <w:ind w:firstLine="540"/>
        <w:jc w:val="both"/>
        <w:outlineLvl w:val="1"/>
      </w:pPr>
      <w:bookmarkStart w:id="24" w:name="P209"/>
      <w:bookmarkEnd w:id="24"/>
      <w:r>
        <w:t>Статья 1-1. Отдельные государственные полномочия Российской Федерации, передаваемые органам местного самоуправления Пензенской области</w:t>
      </w:r>
    </w:p>
    <w:p w:rsidR="00167764" w:rsidRDefault="00167764">
      <w:pPr>
        <w:pStyle w:val="ConsPlusNormal"/>
        <w:ind w:firstLine="540"/>
        <w:jc w:val="both"/>
      </w:pPr>
      <w:r>
        <w:t xml:space="preserve">(введена </w:t>
      </w:r>
      <w:hyperlink r:id="rId259" w:history="1">
        <w:r>
          <w:rPr>
            <w:color w:val="0000FF"/>
          </w:rPr>
          <w:t>Законом</w:t>
        </w:r>
      </w:hyperlink>
      <w:r>
        <w:t xml:space="preserve"> Пензенской обл. от 20.02.2008 N 1459-ЗПО)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наделяются следующими государственными полномочиями Российской Федерации:</w:t>
      </w:r>
    </w:p>
    <w:p w:rsidR="00167764" w:rsidRDefault="00167764">
      <w:pPr>
        <w:pStyle w:val="ConsPlusNormal"/>
        <w:spacing w:before="220"/>
        <w:ind w:firstLine="540"/>
        <w:jc w:val="both"/>
      </w:pPr>
      <w:bookmarkStart w:id="25" w:name="P213"/>
      <w:bookmarkEnd w:id="25"/>
      <w:r>
        <w:t xml:space="preserve">1) прием документов для назначения ежемесячной денежной выплаты согласно </w:t>
      </w:r>
      <w:hyperlink r:id="rId260" w:history="1">
        <w:r>
          <w:rPr>
            <w:color w:val="0000FF"/>
          </w:rPr>
          <w:t>Закону</w:t>
        </w:r>
      </w:hyperlink>
      <w:r>
        <w:t xml:space="preserve"> Пензенской области от 28 мая 2007 года N 1286-ЗПО "О ежемесячной денежной выплате отдельным категориям граждан на оплату жилого помещения и коммунальных услуг"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года </w:t>
      </w:r>
      <w:hyperlink r:id="rId261" w:history="1">
        <w:r>
          <w:rPr>
            <w:color w:val="0000FF"/>
          </w:rPr>
          <w:t>N 5-ФЗ</w:t>
        </w:r>
      </w:hyperlink>
      <w:r>
        <w:t xml:space="preserve"> "О ветеранах" (в редакции Федерального закона от 2 января 2000 года N 40-ФЗ), от 24 ноября 1995 года </w:t>
      </w:r>
      <w:hyperlink r:id="rId262" w:history="1">
        <w:r>
          <w:rPr>
            <w:color w:val="0000FF"/>
          </w:rPr>
          <w:t>N 181-ФЗ</w:t>
        </w:r>
      </w:hyperlink>
      <w:r>
        <w:t xml:space="preserve"> "О социальной защите инвалидов в Российской Федерации", от 10 января 2002 года </w:t>
      </w:r>
      <w:hyperlink r:id="rId263" w:history="1">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264" w:history="1">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265"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266" w:history="1">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167764" w:rsidRDefault="00167764">
      <w:pPr>
        <w:pStyle w:val="ConsPlusNormal"/>
        <w:jc w:val="both"/>
      </w:pPr>
      <w:r>
        <w:t xml:space="preserve">(в ред. Законов Пензенской обл. от 15.09.2010 </w:t>
      </w:r>
      <w:hyperlink r:id="rId267" w:history="1">
        <w:r>
          <w:rPr>
            <w:color w:val="0000FF"/>
          </w:rPr>
          <w:t>N 1954-ЗПО</w:t>
        </w:r>
      </w:hyperlink>
      <w:r>
        <w:t xml:space="preserve">, от 27.12.2011 </w:t>
      </w:r>
      <w:hyperlink r:id="rId268" w:history="1">
        <w:r>
          <w:rPr>
            <w:color w:val="0000FF"/>
          </w:rPr>
          <w:t>N 2179-ЗПО</w:t>
        </w:r>
      </w:hyperlink>
      <w:r>
        <w:t>)</w:t>
      </w:r>
    </w:p>
    <w:p w:rsidR="00167764" w:rsidRDefault="00167764">
      <w:pPr>
        <w:pStyle w:val="ConsPlusNormal"/>
        <w:spacing w:before="220"/>
        <w:ind w:firstLine="540"/>
        <w:jc w:val="both"/>
      </w:pPr>
      <w:r>
        <w:t xml:space="preserve">2) утрачивает силу с 20 января 2013 года. - </w:t>
      </w:r>
      <w:hyperlink r:id="rId269" w:history="1">
        <w:r>
          <w:rPr>
            <w:color w:val="0000FF"/>
          </w:rPr>
          <w:t>Закон</w:t>
        </w:r>
      </w:hyperlink>
      <w:r>
        <w:t xml:space="preserve"> Пензенской обл. от 30.11.2012 N 2309-ЗПО.</w:t>
      </w:r>
    </w:p>
    <w:p w:rsidR="00167764" w:rsidRDefault="00167764">
      <w:pPr>
        <w:pStyle w:val="ConsPlusNormal"/>
        <w:spacing w:before="220"/>
        <w:ind w:firstLine="540"/>
        <w:jc w:val="both"/>
      </w:pPr>
      <w:bookmarkStart w:id="26" w:name="P216"/>
      <w:bookmarkEnd w:id="26"/>
      <w:r>
        <w:lastRenderedPageBreak/>
        <w:t xml:space="preserve">3) в целях подготовки и проведения Всероссийской переписи населения в соответствии с Федеральным </w:t>
      </w:r>
      <w:hyperlink r:id="rId270" w:history="1">
        <w:r>
          <w:rPr>
            <w:color w:val="0000FF"/>
          </w:rPr>
          <w:t>законом</w:t>
        </w:r>
      </w:hyperlink>
      <w:r>
        <w:t xml:space="preserve"> от 25 января 2002 года N 8-ФЗ "О Всероссийской переписи населения":</w:t>
      </w:r>
    </w:p>
    <w:p w:rsidR="00167764" w:rsidRDefault="00167764">
      <w:pPr>
        <w:pStyle w:val="ConsPlusNormal"/>
        <w:spacing w:before="220"/>
        <w:ind w:firstLine="540"/>
        <w:jc w:val="both"/>
      </w:pPr>
      <w:r>
        <w:t>по обеспечению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167764" w:rsidRDefault="00167764">
      <w:pPr>
        <w:pStyle w:val="ConsPlusNormal"/>
        <w:spacing w:before="220"/>
        <w:ind w:firstLine="540"/>
        <w:jc w:val="both"/>
      </w:pPr>
      <w:r>
        <w:t>по обеспечению охраняемыми помещениями для хранения переписных листов и иных документов Всероссийской переписи населения;</w:t>
      </w:r>
    </w:p>
    <w:p w:rsidR="00167764" w:rsidRDefault="00167764">
      <w:pPr>
        <w:pStyle w:val="ConsPlusNormal"/>
        <w:spacing w:before="220"/>
        <w:ind w:firstLine="540"/>
        <w:jc w:val="both"/>
      </w:pPr>
      <w:r>
        <w:t>по предоставлению необходимых транспортных средств, средств связи.</w:t>
      </w:r>
    </w:p>
    <w:p w:rsidR="00167764" w:rsidRDefault="00167764">
      <w:pPr>
        <w:pStyle w:val="ConsPlusNormal"/>
        <w:jc w:val="both"/>
      </w:pPr>
      <w:r>
        <w:t xml:space="preserve">(п. 3 введен </w:t>
      </w:r>
      <w:hyperlink r:id="rId271" w:history="1">
        <w:r>
          <w:rPr>
            <w:color w:val="0000FF"/>
          </w:rPr>
          <w:t>Законом</w:t>
        </w:r>
      </w:hyperlink>
      <w:r>
        <w:t xml:space="preserve"> Пензенской обл. от 30.06.2010 N 1912-ЗПО)</w:t>
      </w:r>
    </w:p>
    <w:p w:rsidR="00167764" w:rsidRDefault="00167764">
      <w:pPr>
        <w:pStyle w:val="ConsPlusNormal"/>
        <w:spacing w:before="220"/>
        <w:ind w:firstLine="540"/>
        <w:jc w:val="both"/>
      </w:pPr>
      <w:bookmarkStart w:id="27" w:name="P221"/>
      <w:bookmarkEnd w:id="27"/>
      <w:r>
        <w:t xml:space="preserve">4) назначение и выплата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r:id="rId272" w:history="1">
        <w:r>
          <w:rPr>
            <w:color w:val="0000FF"/>
          </w:rPr>
          <w:t>абзацем третьим части первой статьи 4</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jc w:val="both"/>
      </w:pPr>
      <w:r>
        <w:t xml:space="preserve">(п. 4 в ред. </w:t>
      </w:r>
      <w:hyperlink r:id="rId273" w:history="1">
        <w:r>
          <w:rPr>
            <w:color w:val="0000FF"/>
          </w:rPr>
          <w:t>Закона</w:t>
        </w:r>
      </w:hyperlink>
      <w:r>
        <w:t xml:space="preserve"> Пензенской обл. от 20.12.2017 N 3129-ЗПО)</w:t>
      </w:r>
    </w:p>
    <w:p w:rsidR="00167764" w:rsidRDefault="00167764">
      <w:pPr>
        <w:pStyle w:val="ConsPlusNormal"/>
        <w:spacing w:before="220"/>
        <w:ind w:firstLine="540"/>
        <w:jc w:val="both"/>
      </w:pPr>
      <w:bookmarkStart w:id="28" w:name="P223"/>
      <w:bookmarkEnd w:id="28"/>
      <w:r>
        <w:t xml:space="preserve">4-1) прием заявлений для назначения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 соответствии с Федеральным </w:t>
      </w:r>
      <w:hyperlink r:id="rId274" w:history="1">
        <w:r>
          <w:rPr>
            <w:color w:val="0000FF"/>
          </w:rPr>
          <w:t>законом</w:t>
        </w:r>
      </w:hyperlink>
      <w:r>
        <w:t xml:space="preserve"> от 19 мая 1995 года N 81-ФЗ "О государственных пособиях гражданам, имеющим детей", их назначение (перерасчет), подготовка платежных документов и ведение базы данных получателей пособий;</w:t>
      </w:r>
    </w:p>
    <w:p w:rsidR="00167764" w:rsidRDefault="00167764">
      <w:pPr>
        <w:pStyle w:val="ConsPlusNormal"/>
        <w:jc w:val="both"/>
      </w:pPr>
      <w:r>
        <w:t xml:space="preserve">(п. 4-1 введен </w:t>
      </w:r>
      <w:hyperlink r:id="rId275" w:history="1">
        <w:r>
          <w:rPr>
            <w:color w:val="0000FF"/>
          </w:rPr>
          <w:t>Законом</w:t>
        </w:r>
      </w:hyperlink>
      <w:r>
        <w:t xml:space="preserve"> Пензенской обл. от 20.12.2017 N 3129-ЗПО)</w:t>
      </w:r>
    </w:p>
    <w:p w:rsidR="00167764" w:rsidRDefault="00167764">
      <w:pPr>
        <w:pStyle w:val="ConsPlusNormal"/>
        <w:spacing w:before="220"/>
        <w:ind w:firstLine="540"/>
        <w:jc w:val="both"/>
      </w:pPr>
      <w:r>
        <w:t xml:space="preserve">5) прием заявлений для назначения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страховых премий по договору обязательного страхования гражданской ответственности владельцев транспортных средств в соответствии с Федеральным </w:t>
      </w:r>
      <w:hyperlink r:id="rId276"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ее назначение (перерасчет), подготовка платежных документов и ведение базы данных получателей компенсации.</w:t>
      </w:r>
    </w:p>
    <w:p w:rsidR="00167764" w:rsidRDefault="00167764">
      <w:pPr>
        <w:pStyle w:val="ConsPlusNormal"/>
        <w:jc w:val="both"/>
      </w:pPr>
      <w:r>
        <w:t xml:space="preserve">(п. 5 введен </w:t>
      </w:r>
      <w:hyperlink r:id="rId277" w:history="1">
        <w:r>
          <w:rPr>
            <w:color w:val="0000FF"/>
          </w:rPr>
          <w:t>Законом</w:t>
        </w:r>
      </w:hyperlink>
      <w:r>
        <w:t xml:space="preserve"> Пензенской обл. от 28.02.2011 N 2026-ЗПО)</w:t>
      </w:r>
    </w:p>
    <w:p w:rsidR="00167764" w:rsidRDefault="00167764">
      <w:pPr>
        <w:pStyle w:val="ConsPlusNormal"/>
        <w:spacing w:before="220"/>
        <w:ind w:firstLine="540"/>
        <w:jc w:val="both"/>
      </w:pPr>
      <w: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167764" w:rsidRDefault="00167764">
      <w:pPr>
        <w:pStyle w:val="ConsPlusNormal"/>
        <w:spacing w:before="220"/>
        <w:ind w:firstLine="540"/>
        <w:jc w:val="both"/>
      </w:pPr>
      <w:r>
        <w:t>а) инвалида Отечественной войны, инвалида о праве на льготы;</w:t>
      </w:r>
    </w:p>
    <w:p w:rsidR="00167764" w:rsidRDefault="00167764">
      <w:pPr>
        <w:pStyle w:val="ConsPlusNormal"/>
        <w:spacing w:before="220"/>
        <w:ind w:firstLine="540"/>
        <w:jc w:val="both"/>
      </w:pPr>
      <w:r>
        <w:lastRenderedPageBreak/>
        <w:t>б) ветерана Великой Отечественной войны - лицам, награжденным знаком "Жителю блокадного Ленинграда", пенсионное обеспечение которых осуществляется территориальными органами Пенсионного фонда Российской Федерации;</w:t>
      </w:r>
    </w:p>
    <w:p w:rsidR="00167764" w:rsidRDefault="00167764">
      <w:pPr>
        <w:pStyle w:val="ConsPlusNormal"/>
        <w:spacing w:before="220"/>
        <w:ind w:firstLine="540"/>
        <w:jc w:val="both"/>
      </w:pPr>
      <w:r>
        <w:t>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Пенсионного фонда Российской Федерации, а также не получающим пенсию;</w:t>
      </w:r>
    </w:p>
    <w:p w:rsidR="00167764" w:rsidRDefault="00167764">
      <w:pPr>
        <w:pStyle w:val="ConsPlusNormal"/>
        <w:spacing w:before="220"/>
        <w:ind w:firstLine="540"/>
        <w:jc w:val="both"/>
      </w:pPr>
      <w: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167764" w:rsidRDefault="00167764">
      <w:pPr>
        <w:pStyle w:val="ConsPlusNormal"/>
        <w:jc w:val="both"/>
      </w:pPr>
      <w:r>
        <w:t xml:space="preserve">(п. 6 введен </w:t>
      </w:r>
      <w:hyperlink r:id="rId278" w:history="1">
        <w:r>
          <w:rPr>
            <w:color w:val="0000FF"/>
          </w:rPr>
          <w:t>Законом</w:t>
        </w:r>
      </w:hyperlink>
      <w:r>
        <w:t xml:space="preserve"> Пензенской обл. от 05.09.2014 N 2608-ЗПО)</w:t>
      </w:r>
    </w:p>
    <w:p w:rsidR="00167764" w:rsidRDefault="00167764">
      <w:pPr>
        <w:pStyle w:val="ConsPlusNormal"/>
        <w:spacing w:before="220"/>
        <w:ind w:firstLine="540"/>
        <w:jc w:val="both"/>
      </w:pPr>
      <w:bookmarkStart w:id="29" w:name="P233"/>
      <w:bookmarkEnd w:id="29"/>
      <w:r>
        <w:t xml:space="preserve">7)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279" w:history="1">
        <w:r>
          <w:rPr>
            <w:color w:val="0000FF"/>
          </w:rPr>
          <w:t>законом</w:t>
        </w:r>
      </w:hyperlink>
      <w: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167764" w:rsidRDefault="00167764">
      <w:pPr>
        <w:pStyle w:val="ConsPlusNormal"/>
        <w:jc w:val="both"/>
      </w:pPr>
      <w:r>
        <w:t xml:space="preserve">(п. 7 введен </w:t>
      </w:r>
      <w:hyperlink r:id="rId280" w:history="1">
        <w:r>
          <w:rPr>
            <w:color w:val="0000FF"/>
          </w:rPr>
          <w:t>Законом</w:t>
        </w:r>
      </w:hyperlink>
      <w:r>
        <w:t xml:space="preserve"> Пензенской обл. от 05.09.2014 N 2608-ЗПО)</w:t>
      </w:r>
    </w:p>
    <w:p w:rsidR="00167764" w:rsidRDefault="00167764">
      <w:pPr>
        <w:pStyle w:val="ConsPlusNormal"/>
        <w:spacing w:before="220"/>
        <w:ind w:firstLine="540"/>
        <w:jc w:val="both"/>
      </w:pPr>
      <w:bookmarkStart w:id="30" w:name="P235"/>
      <w:bookmarkEnd w:id="30"/>
      <w:r>
        <w:t xml:space="preserve">8) предоставление, в том числе доставка,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r:id="rId281" w:history="1">
        <w:r>
          <w:rPr>
            <w:color w:val="0000FF"/>
          </w:rPr>
          <w:t>пунктами 4</w:t>
        </w:r>
      </w:hyperlink>
      <w:r>
        <w:t xml:space="preserve">, </w:t>
      </w:r>
      <w:hyperlink r:id="rId282" w:history="1">
        <w:r>
          <w:rPr>
            <w:color w:val="0000FF"/>
          </w:rPr>
          <w:t>5</w:t>
        </w:r>
      </w:hyperlink>
      <w:r>
        <w:t xml:space="preserve"> (в части дополнительного оплачиваемого отпуска), </w:t>
      </w:r>
      <w:hyperlink r:id="rId283" w:history="1">
        <w:r>
          <w:rPr>
            <w:color w:val="0000FF"/>
          </w:rPr>
          <w:t>12</w:t>
        </w:r>
      </w:hyperlink>
      <w:r>
        <w:t xml:space="preserve"> (в части ежемесячной денежной компенсации на питание ребенка) и </w:t>
      </w:r>
      <w:hyperlink r:id="rId284" w:history="1">
        <w:r>
          <w:rPr>
            <w:color w:val="0000FF"/>
          </w:rPr>
          <w:t>13 части первой</w:t>
        </w:r>
      </w:hyperlink>
      <w:r>
        <w:t xml:space="preserve">, </w:t>
      </w:r>
      <w:hyperlink r:id="rId285" w:history="1">
        <w:r>
          <w:rPr>
            <w:color w:val="0000FF"/>
          </w:rPr>
          <w:t>частью четвертой</w:t>
        </w:r>
      </w:hyperlink>
      <w:r>
        <w:t xml:space="preserve"> (в части пособия на погребение) статьи 14, </w:t>
      </w:r>
      <w:hyperlink r:id="rId286" w:history="1">
        <w:r>
          <w:rPr>
            <w:color w:val="0000FF"/>
          </w:rPr>
          <w:t>пунктами 3</w:t>
        </w:r>
      </w:hyperlink>
      <w:r>
        <w:t xml:space="preserve"> и </w:t>
      </w:r>
      <w:hyperlink r:id="rId287" w:history="1">
        <w:r>
          <w:rPr>
            <w:color w:val="0000FF"/>
          </w:rPr>
          <w:t>4 части первой статьи 15</w:t>
        </w:r>
      </w:hyperlink>
      <w:r>
        <w:t xml:space="preserve">, </w:t>
      </w:r>
      <w:hyperlink r:id="rId288" w:history="1">
        <w:r>
          <w:rPr>
            <w:color w:val="0000FF"/>
          </w:rPr>
          <w:t>частью первой статьи 16</w:t>
        </w:r>
      </w:hyperlink>
      <w:r>
        <w:t xml:space="preserve">, </w:t>
      </w:r>
      <w:hyperlink r:id="rId289" w:history="1">
        <w:r>
          <w:rPr>
            <w:color w:val="0000FF"/>
          </w:rPr>
          <w:t>пунктами 3</w:t>
        </w:r>
      </w:hyperlink>
      <w:r>
        <w:t xml:space="preserve"> (в части среднего заработка), </w:t>
      </w:r>
      <w:hyperlink r:id="rId290" w:history="1">
        <w:r>
          <w:rPr>
            <w:color w:val="0000FF"/>
          </w:rPr>
          <w:t>4</w:t>
        </w:r>
      </w:hyperlink>
      <w:r>
        <w:t xml:space="preserve"> - </w:t>
      </w:r>
      <w:hyperlink r:id="rId291" w:history="1">
        <w:r>
          <w:rPr>
            <w:color w:val="0000FF"/>
          </w:rPr>
          <w:t>6</w:t>
        </w:r>
      </w:hyperlink>
      <w:r>
        <w:t xml:space="preserve"> и </w:t>
      </w:r>
      <w:hyperlink r:id="rId292" w:history="1">
        <w:r>
          <w:rPr>
            <w:color w:val="0000FF"/>
          </w:rPr>
          <w:t>13 статьи 17</w:t>
        </w:r>
      </w:hyperlink>
      <w:r>
        <w:t xml:space="preserve">, </w:t>
      </w:r>
      <w:hyperlink r:id="rId293" w:history="1">
        <w:r>
          <w:rPr>
            <w:color w:val="0000FF"/>
          </w:rPr>
          <w:t>пунктами 1</w:t>
        </w:r>
      </w:hyperlink>
      <w:r>
        <w:t xml:space="preserve"> - </w:t>
      </w:r>
      <w:hyperlink r:id="rId294" w:history="1">
        <w:r>
          <w:rPr>
            <w:color w:val="0000FF"/>
          </w:rPr>
          <w:t>3</w:t>
        </w:r>
      </w:hyperlink>
      <w:r>
        <w:t xml:space="preserve">, </w:t>
      </w:r>
      <w:hyperlink r:id="rId295" w:history="1">
        <w:r>
          <w:rPr>
            <w:color w:val="0000FF"/>
          </w:rPr>
          <w:t>абзацем четвертым пункта 4</w:t>
        </w:r>
      </w:hyperlink>
      <w:r>
        <w:t xml:space="preserve">, </w:t>
      </w:r>
      <w:hyperlink r:id="rId296" w:history="1">
        <w:r>
          <w:rPr>
            <w:color w:val="0000FF"/>
          </w:rPr>
          <w:t>пунктами 5</w:t>
        </w:r>
      </w:hyperlink>
      <w:r>
        <w:t xml:space="preserve"> и </w:t>
      </w:r>
      <w:hyperlink r:id="rId297" w:history="1">
        <w:r>
          <w:rPr>
            <w:color w:val="0000FF"/>
          </w:rPr>
          <w:t>7</w:t>
        </w:r>
      </w:hyperlink>
      <w:r>
        <w:t xml:space="preserve"> (за исключением ежемесячного пособия по уходу за ребенком в двойном размере, выплачиваемого гражданам, подлежащим обязательному социальному страхованию на случай временной нетрудоспособности и в связи с материнством, в части, приходящейся на выплату данного пособия до достижения ребенком возраста полутора лет), </w:t>
      </w:r>
      <w:hyperlink r:id="rId298" w:history="1">
        <w:r>
          <w:rPr>
            <w:color w:val="0000FF"/>
          </w:rPr>
          <w:t>8</w:t>
        </w:r>
      </w:hyperlink>
      <w:r>
        <w:t xml:space="preserve"> - </w:t>
      </w:r>
      <w:hyperlink r:id="rId299" w:history="1">
        <w:r>
          <w:rPr>
            <w:color w:val="0000FF"/>
          </w:rPr>
          <w:t>10 части первой статьи 18</w:t>
        </w:r>
      </w:hyperlink>
      <w:r>
        <w:t xml:space="preserve">, </w:t>
      </w:r>
      <w:hyperlink r:id="rId300" w:history="1">
        <w:r>
          <w:rPr>
            <w:color w:val="0000FF"/>
          </w:rPr>
          <w:t>пунктами 1</w:t>
        </w:r>
      </w:hyperlink>
      <w:r>
        <w:t xml:space="preserve"> и </w:t>
      </w:r>
      <w:hyperlink r:id="rId301" w:history="1">
        <w:r>
          <w:rPr>
            <w:color w:val="0000FF"/>
          </w:rPr>
          <w:t>2</w:t>
        </w:r>
      </w:hyperlink>
      <w:r>
        <w:t xml:space="preserve">, </w:t>
      </w:r>
      <w:hyperlink r:id="rId302" w:history="1">
        <w:r>
          <w:rPr>
            <w:color w:val="0000FF"/>
          </w:rPr>
          <w:t>абзацем вторым пункта 3</w:t>
        </w:r>
      </w:hyperlink>
      <w:r>
        <w:t xml:space="preserve">, </w:t>
      </w:r>
      <w:hyperlink r:id="rId303" w:history="1">
        <w:r>
          <w:rPr>
            <w:color w:val="0000FF"/>
          </w:rPr>
          <w:t>пунктами 4</w:t>
        </w:r>
      </w:hyperlink>
      <w:r>
        <w:t xml:space="preserve">, </w:t>
      </w:r>
      <w:hyperlink r:id="rId304" w:history="1">
        <w:r>
          <w:rPr>
            <w:color w:val="0000FF"/>
          </w:rPr>
          <w:t>6</w:t>
        </w:r>
      </w:hyperlink>
      <w:r>
        <w:t xml:space="preserve"> и </w:t>
      </w:r>
      <w:hyperlink r:id="rId305" w:history="1">
        <w:r>
          <w:rPr>
            <w:color w:val="0000FF"/>
          </w:rPr>
          <w:t>7 части второй статьи 19</w:t>
        </w:r>
      </w:hyperlink>
      <w:r>
        <w:t xml:space="preserve">, </w:t>
      </w:r>
      <w:hyperlink r:id="rId306" w:history="1">
        <w:r>
          <w:rPr>
            <w:color w:val="0000FF"/>
          </w:rPr>
          <w:t>пунктами 1</w:t>
        </w:r>
      </w:hyperlink>
      <w:r>
        <w:t xml:space="preserve"> - </w:t>
      </w:r>
      <w:hyperlink r:id="rId307" w:history="1">
        <w:r>
          <w:rPr>
            <w:color w:val="0000FF"/>
          </w:rPr>
          <w:t>3</w:t>
        </w:r>
      </w:hyperlink>
      <w:r>
        <w:t xml:space="preserve"> и </w:t>
      </w:r>
      <w:hyperlink r:id="rId308" w:history="1">
        <w:r>
          <w:rPr>
            <w:color w:val="0000FF"/>
          </w:rPr>
          <w:t>абзацем четвертым пункта 4 части второй статьи 20</w:t>
        </w:r>
      </w:hyperlink>
      <w:r>
        <w:t xml:space="preserve">, </w:t>
      </w:r>
      <w:hyperlink r:id="rId309" w:history="1">
        <w:r>
          <w:rPr>
            <w:color w:val="0000FF"/>
          </w:rPr>
          <w:t>пунктом 3 части первой статьи 25</w:t>
        </w:r>
      </w:hyperlink>
      <w:r>
        <w:t xml:space="preserve">, </w:t>
      </w:r>
      <w:hyperlink r:id="rId310" w:history="1">
        <w:r>
          <w:rPr>
            <w:color w:val="0000FF"/>
          </w:rPr>
          <w:t>частями первой</w:t>
        </w:r>
      </w:hyperlink>
      <w:r>
        <w:t xml:space="preserve">, </w:t>
      </w:r>
      <w:hyperlink r:id="rId311" w:history="1">
        <w:r>
          <w:rPr>
            <w:color w:val="0000FF"/>
          </w:rPr>
          <w:t>второй</w:t>
        </w:r>
      </w:hyperlink>
      <w:r>
        <w:t xml:space="preserve"> и </w:t>
      </w:r>
      <w:hyperlink r:id="rId312" w:history="1">
        <w:r>
          <w:rPr>
            <w:color w:val="0000FF"/>
          </w:rPr>
          <w:t>четвертой статьи 39</w:t>
        </w:r>
      </w:hyperlink>
      <w:r>
        <w:t xml:space="preserve">, </w:t>
      </w:r>
      <w:hyperlink r:id="rId313" w:history="1">
        <w:r>
          <w:rPr>
            <w:color w:val="0000FF"/>
          </w:rPr>
          <w:t>статьями 40</w:t>
        </w:r>
      </w:hyperlink>
      <w:r>
        <w:t xml:space="preserve"> и </w:t>
      </w:r>
      <w:hyperlink r:id="rId314" w:history="1">
        <w:r>
          <w:rPr>
            <w:color w:val="0000FF"/>
          </w:rPr>
          <w:t>41</w:t>
        </w:r>
      </w:hyperlink>
      <w:r>
        <w:t xml:space="preserve">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выплата, в том числе доставка, гражданам ежемесячных денежных компенсаций, предусмотренных </w:t>
      </w:r>
      <w:hyperlink r:id="rId315" w:history="1">
        <w:r>
          <w:rPr>
            <w:color w:val="0000FF"/>
          </w:rPr>
          <w:t>статьями 8</w:t>
        </w:r>
      </w:hyperlink>
      <w:r>
        <w:t xml:space="preserve"> и </w:t>
      </w:r>
      <w:hyperlink r:id="rId316" w:history="1">
        <w:r>
          <w:rPr>
            <w:color w:val="0000FF"/>
          </w:rPr>
          <w:t>9</w:t>
        </w:r>
      </w:hyperlink>
      <w:r>
        <w:t xml:space="preserve"> Федерального закона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(за исключением ежемесячной денежной компенсации, предоставляемой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w:t>
      </w:r>
      <w:r>
        <w:lastRenderedPageBreak/>
        <w:t xml:space="preserve">наркотических средств и психотропных веществ, в том числе работающим (независимо от места работы); предоставление, в том числе доставка, гражданам компенсаций и других выплат, предусмотренных </w:t>
      </w:r>
      <w:hyperlink r:id="rId317" w:history="1">
        <w:r>
          <w:rPr>
            <w:color w:val="0000FF"/>
          </w:rPr>
          <w:t>пунктами 6</w:t>
        </w:r>
      </w:hyperlink>
      <w:r>
        <w:t xml:space="preserve">, </w:t>
      </w:r>
      <w:hyperlink r:id="rId318" w:history="1">
        <w:r>
          <w:rPr>
            <w:color w:val="0000FF"/>
          </w:rPr>
          <w:t>8</w:t>
        </w:r>
      </w:hyperlink>
      <w:r>
        <w:t xml:space="preserve"> и </w:t>
      </w:r>
      <w:hyperlink r:id="rId319" w:history="1">
        <w:r>
          <w:rPr>
            <w:color w:val="0000FF"/>
          </w:rPr>
          <w:t>15</w:t>
        </w:r>
      </w:hyperlink>
      <w:r>
        <w:t xml:space="preserve"> (в части дополнительного оплачиваемого отпуска) части первой статьи 2 и </w:t>
      </w:r>
      <w:hyperlink r:id="rId320" w:history="1">
        <w:r>
          <w:rPr>
            <w:color w:val="0000FF"/>
          </w:rPr>
          <w:t>пунктом 3 части второй статьи 4</w:t>
        </w:r>
      </w:hyperlink>
      <w: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(за исключением предоставления компенсаций и других выплат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w:t>
      </w:r>
    </w:p>
    <w:p w:rsidR="00167764" w:rsidRDefault="00167764">
      <w:pPr>
        <w:pStyle w:val="ConsPlusNormal"/>
        <w:jc w:val="both"/>
      </w:pPr>
      <w:r>
        <w:t xml:space="preserve">(п. 8 введен </w:t>
      </w:r>
      <w:hyperlink r:id="rId321" w:history="1">
        <w:r>
          <w:rPr>
            <w:color w:val="0000FF"/>
          </w:rPr>
          <w:t>Законом</w:t>
        </w:r>
      </w:hyperlink>
      <w:r>
        <w:t xml:space="preserve"> Пензенской обл. от 04.03.2015 N 2686-ЗПО; в ред. </w:t>
      </w:r>
      <w:hyperlink r:id="rId322" w:history="1">
        <w:r>
          <w:rPr>
            <w:color w:val="0000FF"/>
          </w:rPr>
          <w:t>Закона</w:t>
        </w:r>
      </w:hyperlink>
      <w:r>
        <w:t xml:space="preserve"> Пензенской обл. от 26.08.2016 N 2945-ЗПО)</w:t>
      </w:r>
    </w:p>
    <w:p w:rsidR="00167764" w:rsidRDefault="00167764">
      <w:pPr>
        <w:pStyle w:val="ConsPlusNormal"/>
        <w:spacing w:before="220"/>
        <w:ind w:firstLine="540"/>
        <w:jc w:val="both"/>
      </w:pPr>
      <w:bookmarkStart w:id="31" w:name="P237"/>
      <w:bookmarkEnd w:id="31"/>
      <w:r>
        <w:t xml:space="preserve">9) в целях подготовки и проведения Всероссийской сельскохозяйственной переписи в соответствии с Федеральным </w:t>
      </w:r>
      <w:hyperlink r:id="rId323" w:history="1">
        <w:r>
          <w:rPr>
            <w:color w:val="0000FF"/>
          </w:rPr>
          <w:t>законом</w:t>
        </w:r>
      </w:hyperlink>
      <w:r>
        <w:t xml:space="preserve"> от 21 июля 2005 года N 108-ФЗ "О Всероссийской сельскохозяйственной переписи":</w:t>
      </w:r>
    </w:p>
    <w:p w:rsidR="00167764" w:rsidRDefault="00167764">
      <w:pPr>
        <w:pStyle w:val="ConsPlusNormal"/>
        <w:spacing w:before="220"/>
        <w:ind w:firstLine="540"/>
        <w:jc w:val="both"/>
      </w:pPr>
      <w:r>
        <w:t>а) по обеспечению помещениями, пригодными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rsidR="00167764" w:rsidRDefault="00167764">
      <w:pPr>
        <w:pStyle w:val="ConsPlusNormal"/>
        <w:spacing w:before="220"/>
        <w:ind w:firstLine="540"/>
        <w:jc w:val="both"/>
      </w:pPr>
      <w:r>
        <w:t>б) по предоставлению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w:t>
      </w:r>
    </w:p>
    <w:p w:rsidR="00167764" w:rsidRDefault="00167764">
      <w:pPr>
        <w:pStyle w:val="ConsPlusNormal"/>
        <w:jc w:val="both"/>
      </w:pPr>
      <w:r>
        <w:t xml:space="preserve">(п. 9 введен </w:t>
      </w:r>
      <w:hyperlink r:id="rId324" w:history="1">
        <w:r>
          <w:rPr>
            <w:color w:val="0000FF"/>
          </w:rPr>
          <w:t>Законом</w:t>
        </w:r>
      </w:hyperlink>
      <w:r>
        <w:t xml:space="preserve"> Пензенской обл. от 01.12.2015 N 2829-ЗПО)</w:t>
      </w:r>
    </w:p>
    <w:p w:rsidR="00167764" w:rsidRDefault="00167764">
      <w:pPr>
        <w:pStyle w:val="ConsPlusNormal"/>
        <w:jc w:val="both"/>
      </w:pPr>
    </w:p>
    <w:p w:rsidR="00167764" w:rsidRDefault="00167764">
      <w:pPr>
        <w:pStyle w:val="ConsPlusNormal"/>
        <w:ind w:firstLine="540"/>
        <w:jc w:val="both"/>
        <w:outlineLvl w:val="1"/>
      </w:pPr>
      <w:r>
        <w:t xml:space="preserve">Статья 1-2. Утратила силу. - </w:t>
      </w:r>
      <w:hyperlink r:id="rId325" w:history="1">
        <w:r>
          <w:rPr>
            <w:color w:val="0000FF"/>
          </w:rPr>
          <w:t>Закон</w:t>
        </w:r>
      </w:hyperlink>
      <w:r>
        <w:t xml:space="preserve"> Пензенской обл. от 06.06.2012 N 2252-ЗПО.</w:t>
      </w:r>
    </w:p>
    <w:p w:rsidR="00167764" w:rsidRDefault="00167764">
      <w:pPr>
        <w:pStyle w:val="ConsPlusNormal"/>
        <w:jc w:val="both"/>
      </w:pPr>
    </w:p>
    <w:p w:rsidR="00167764" w:rsidRDefault="00167764">
      <w:pPr>
        <w:pStyle w:val="ConsPlusNormal"/>
        <w:ind w:firstLine="540"/>
        <w:jc w:val="both"/>
        <w:outlineLvl w:val="1"/>
      </w:pPr>
      <w:bookmarkStart w:id="32" w:name="P244"/>
      <w:bookmarkEnd w:id="32"/>
      <w:r>
        <w:t>Статья 2. Отдельные государственные полномочия Пензенской области в сфере профилактики безнадзорности и правонарушений несовершеннолетних, передаваемые органам местного самоуправления Пензенской области</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созданию и организации деятельности комиссий по делам несовершеннолетних и защите их прав.</w:t>
      </w:r>
    </w:p>
    <w:p w:rsidR="00167764" w:rsidRDefault="00167764">
      <w:pPr>
        <w:pStyle w:val="ConsPlusNormal"/>
        <w:jc w:val="both"/>
      </w:pPr>
      <w:r>
        <w:t xml:space="preserve">(в ред. Законов Пензенской обл. от 21.04.2010 </w:t>
      </w:r>
      <w:hyperlink r:id="rId326" w:history="1">
        <w:r>
          <w:rPr>
            <w:color w:val="0000FF"/>
          </w:rPr>
          <w:t>N 1899-ЗПО</w:t>
        </w:r>
      </w:hyperlink>
      <w:r>
        <w:t xml:space="preserve">, от 30.06.2010 </w:t>
      </w:r>
      <w:hyperlink r:id="rId327" w:history="1">
        <w:r>
          <w:rPr>
            <w:color w:val="0000FF"/>
          </w:rPr>
          <w:t>N 1912-ЗПО</w:t>
        </w:r>
      </w:hyperlink>
      <w:r>
        <w:t>)</w:t>
      </w:r>
    </w:p>
    <w:p w:rsidR="00167764" w:rsidRDefault="00167764">
      <w:pPr>
        <w:pStyle w:val="ConsPlusNormal"/>
        <w:jc w:val="both"/>
      </w:pPr>
    </w:p>
    <w:p w:rsidR="00167764" w:rsidRDefault="00167764">
      <w:pPr>
        <w:pStyle w:val="ConsPlusNormal"/>
        <w:ind w:firstLine="540"/>
        <w:jc w:val="both"/>
        <w:outlineLvl w:val="1"/>
      </w:pPr>
      <w:bookmarkStart w:id="33" w:name="P249"/>
      <w:bookmarkEnd w:id="33"/>
      <w:r>
        <w:t>Статья 3. Отдельные государственные полномочия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передаваемые органам местного самоуправления Пензенской области</w:t>
      </w:r>
    </w:p>
    <w:p w:rsidR="00167764" w:rsidRDefault="00167764">
      <w:pPr>
        <w:pStyle w:val="ConsPlusNormal"/>
        <w:jc w:val="both"/>
      </w:pPr>
      <w:r>
        <w:t xml:space="preserve">(в ред. </w:t>
      </w:r>
      <w:hyperlink r:id="rId328" w:history="1">
        <w:r>
          <w:rPr>
            <w:color w:val="0000FF"/>
          </w:rPr>
          <w:t>Закона</w:t>
        </w:r>
      </w:hyperlink>
      <w:r>
        <w:t xml:space="preserve"> Пензенской обл. от 16.10.2015 N 2818-ЗПО)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городских округов городов Кузнецк, Заречный и органы местного самоуправления муниципальных районов Пензенской области наделяются следующими государственными полномочиями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167764" w:rsidRDefault="00167764">
      <w:pPr>
        <w:pStyle w:val="ConsPlusNormal"/>
        <w:jc w:val="both"/>
      </w:pPr>
      <w:r>
        <w:t xml:space="preserve">(в ред. Законов Пензенской обл. от 27.02.2009 </w:t>
      </w:r>
      <w:hyperlink r:id="rId329" w:history="1">
        <w:r>
          <w:rPr>
            <w:color w:val="0000FF"/>
          </w:rPr>
          <w:t>N 1687-ЗПО</w:t>
        </w:r>
      </w:hyperlink>
      <w:r>
        <w:t xml:space="preserve">, от 16.10.2015 </w:t>
      </w:r>
      <w:hyperlink r:id="rId330" w:history="1">
        <w:r>
          <w:rPr>
            <w:color w:val="0000FF"/>
          </w:rPr>
          <w:t>N 2818-ЗПО</w:t>
        </w:r>
      </w:hyperlink>
      <w:r>
        <w:t>)</w:t>
      </w:r>
    </w:p>
    <w:p w:rsidR="00167764" w:rsidRDefault="00167764">
      <w:pPr>
        <w:pStyle w:val="ConsPlusNormal"/>
        <w:spacing w:before="220"/>
        <w:ind w:firstLine="540"/>
        <w:jc w:val="both"/>
      </w:pPr>
      <w:r>
        <w:lastRenderedPageBreak/>
        <w:t>1) временное хранение и комплектование муниципальных архивов архивными документами, относящимися к государственной собственности Пензенской области, находящимися на территории соответствующих муниципальных образований;</w:t>
      </w:r>
    </w:p>
    <w:p w:rsidR="00167764" w:rsidRDefault="00167764">
      <w:pPr>
        <w:pStyle w:val="ConsPlusNormal"/>
        <w:jc w:val="both"/>
      </w:pPr>
      <w:r>
        <w:t xml:space="preserve">(в ред. </w:t>
      </w:r>
      <w:hyperlink r:id="rId331" w:history="1">
        <w:r>
          <w:rPr>
            <w:color w:val="0000FF"/>
          </w:rPr>
          <w:t>Закона</w:t>
        </w:r>
      </w:hyperlink>
      <w:r>
        <w:t xml:space="preserve"> Пензенской обл. от 16.10.2015 N 2818-ЗПО)</w:t>
      </w:r>
    </w:p>
    <w:p w:rsidR="00167764" w:rsidRDefault="00167764">
      <w:pPr>
        <w:pStyle w:val="ConsPlusNormal"/>
        <w:spacing w:before="220"/>
        <w:ind w:firstLine="540"/>
        <w:jc w:val="both"/>
      </w:pPr>
      <w:r>
        <w:t>2) государственный учет архивных документов, относящихся к государственной собственности Пензенской области, временно хранящихся в муниципальных архивах;</w:t>
      </w:r>
    </w:p>
    <w:p w:rsidR="00167764" w:rsidRDefault="00167764">
      <w:pPr>
        <w:pStyle w:val="ConsPlusNormal"/>
        <w:jc w:val="both"/>
      </w:pPr>
      <w:r>
        <w:t xml:space="preserve">(в ред. </w:t>
      </w:r>
      <w:hyperlink r:id="rId332" w:history="1">
        <w:r>
          <w:rPr>
            <w:color w:val="0000FF"/>
          </w:rPr>
          <w:t>Закона</w:t>
        </w:r>
      </w:hyperlink>
      <w:r>
        <w:t xml:space="preserve"> Пензенской обл. от 16.10.2015 N 2818-ЗПО)</w:t>
      </w:r>
    </w:p>
    <w:p w:rsidR="00167764" w:rsidRDefault="00167764">
      <w:pPr>
        <w:pStyle w:val="ConsPlusNormal"/>
        <w:spacing w:before="220"/>
        <w:ind w:firstLine="540"/>
        <w:jc w:val="both"/>
      </w:pPr>
      <w:r>
        <w:t>3) оказание государственных услуг по использованию архивных документов, относящихся к государственной собственности Пензенской области, временно хранящихся в муниципальных архивах.</w:t>
      </w:r>
    </w:p>
    <w:p w:rsidR="00167764" w:rsidRDefault="00167764">
      <w:pPr>
        <w:pStyle w:val="ConsPlusNormal"/>
        <w:jc w:val="both"/>
      </w:pPr>
      <w:r>
        <w:t xml:space="preserve">(в ред. </w:t>
      </w:r>
      <w:hyperlink r:id="rId333" w:history="1">
        <w:r>
          <w:rPr>
            <w:color w:val="0000FF"/>
          </w:rPr>
          <w:t>Закона</w:t>
        </w:r>
      </w:hyperlink>
      <w:r>
        <w:t xml:space="preserve"> Пензенской обл. от 16.10.2015 N 2818-ЗПО)</w:t>
      </w:r>
    </w:p>
    <w:p w:rsidR="00167764" w:rsidRDefault="00167764">
      <w:pPr>
        <w:pStyle w:val="ConsPlusNormal"/>
        <w:jc w:val="both"/>
      </w:pPr>
    </w:p>
    <w:p w:rsidR="00167764" w:rsidRDefault="00167764">
      <w:pPr>
        <w:pStyle w:val="ConsPlusNormal"/>
        <w:ind w:firstLine="540"/>
        <w:jc w:val="both"/>
        <w:outlineLvl w:val="1"/>
      </w:pPr>
      <w:bookmarkStart w:id="34" w:name="P261"/>
      <w:bookmarkEnd w:id="34"/>
      <w:r>
        <w:t>Статья 4. Отдельные государственные полномочия Пензенской области в сфере управления охраной труда, передаваемые органам местного самоуправления Пензенской области</w:t>
      </w:r>
    </w:p>
    <w:p w:rsidR="00167764" w:rsidRDefault="00167764">
      <w:pPr>
        <w:pStyle w:val="ConsPlusNormal"/>
        <w:ind w:firstLine="540"/>
        <w:jc w:val="both"/>
      </w:pPr>
      <w:r>
        <w:t xml:space="preserve">(в ред. </w:t>
      </w:r>
      <w:hyperlink r:id="rId334" w:history="1">
        <w:r>
          <w:rPr>
            <w:color w:val="0000FF"/>
          </w:rPr>
          <w:t>Закона</w:t>
        </w:r>
      </w:hyperlink>
      <w:r>
        <w:t xml:space="preserve"> Пензенской обл. от 29.08.2013 N 2432-ЗПО)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управлению охраной труда:</w:t>
      </w:r>
    </w:p>
    <w:p w:rsidR="00167764" w:rsidRDefault="00167764">
      <w:pPr>
        <w:pStyle w:val="ConsPlusNormal"/>
        <w:spacing w:before="220"/>
        <w:ind w:firstLine="540"/>
        <w:jc w:val="both"/>
      </w:pPr>
      <w:r>
        <w:t>1) организация сбора и обработки информации о состоянии условий и охраны труда у работодателей, осуществляющих деятельность на территории соответствующих муниципальных образований, в том числе:</w:t>
      </w:r>
    </w:p>
    <w:p w:rsidR="00167764" w:rsidRDefault="00167764">
      <w:pPr>
        <w:pStyle w:val="ConsPlusNormal"/>
        <w:spacing w:before="220"/>
        <w:ind w:firstLine="540"/>
        <w:jc w:val="both"/>
      </w:pPr>
      <w:r>
        <w:t>а) консультирование работодателей о порядке предоставления информации о состоянии условий и охраны труда;</w:t>
      </w:r>
    </w:p>
    <w:p w:rsidR="00167764" w:rsidRDefault="00167764">
      <w:pPr>
        <w:pStyle w:val="ConsPlusNormal"/>
        <w:spacing w:before="220"/>
        <w:ind w:firstLine="540"/>
        <w:jc w:val="both"/>
      </w:pPr>
      <w:r>
        <w:t>б) направление запроса работодателям, осуществляющим деятельность на территории соответствующих муниципальных образований, по предоставлению информации о состоянии условий и охраны труда;</w:t>
      </w:r>
    </w:p>
    <w:p w:rsidR="00167764" w:rsidRDefault="00167764">
      <w:pPr>
        <w:pStyle w:val="ConsPlusNormal"/>
        <w:spacing w:before="220"/>
        <w:ind w:firstLine="540"/>
        <w:jc w:val="both"/>
      </w:pPr>
      <w:r>
        <w:t>в) рассмотрение представленной информации о состоянии условий и охраны труда от работодателей, осуществляющих деятельность на территории соответствующих муниципальных образований;</w:t>
      </w:r>
    </w:p>
    <w:p w:rsidR="00167764" w:rsidRDefault="00167764">
      <w:pPr>
        <w:pStyle w:val="ConsPlusNormal"/>
        <w:spacing w:before="220"/>
        <w:ind w:firstLine="540"/>
        <w:jc w:val="both"/>
      </w:pPr>
      <w:r>
        <w:t>2) участие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том числе:</w:t>
      </w:r>
    </w:p>
    <w:p w:rsidR="00167764" w:rsidRDefault="00167764">
      <w:pPr>
        <w:pStyle w:val="ConsPlusNormal"/>
        <w:spacing w:before="220"/>
        <w:ind w:firstLine="540"/>
        <w:jc w:val="both"/>
      </w:pPr>
      <w:r>
        <w:t>а) информирование работодателей, осуществляющих деятельность на территории соответствующих муниципальных образований, о необходимости представления извещения о произошедшем несчастном случае (в том числе групповом) с тяжелым или смертельным исходом в исполнительный орган государственной власти Пензенской области, уполномоченный в сфере труда, и в орган местного самоуправления по месту государственной регистрации юридического лица или физического лица, зарегистрированного в качестве индивидуального предпринимателя;</w:t>
      </w:r>
    </w:p>
    <w:p w:rsidR="00167764" w:rsidRDefault="00167764">
      <w:pPr>
        <w:pStyle w:val="ConsPlusNormal"/>
        <w:spacing w:before="220"/>
        <w:ind w:firstLine="540"/>
        <w:jc w:val="both"/>
      </w:pPr>
      <w:r>
        <w:t>б) получение информации (извещения) о произошедшем несчастном случае (в том числе групповом) с тяжелым или смертельным исходом от юридического лица или физического лица, зарегистрированного в качестве индивидуального предпринимателя, осуществляющего деятельность на территории соответствующего муниципального образования;</w:t>
      </w:r>
    </w:p>
    <w:p w:rsidR="00167764" w:rsidRDefault="00167764">
      <w:pPr>
        <w:pStyle w:val="ConsPlusNormal"/>
        <w:spacing w:before="220"/>
        <w:ind w:firstLine="540"/>
        <w:jc w:val="both"/>
      </w:pPr>
      <w:r>
        <w:t>в) формирование комиссии по охране труда в муниципальных образованиях Пензенской области;</w:t>
      </w:r>
    </w:p>
    <w:p w:rsidR="00167764" w:rsidRDefault="00167764">
      <w:pPr>
        <w:pStyle w:val="ConsPlusNormal"/>
        <w:spacing w:before="220"/>
        <w:ind w:firstLine="540"/>
        <w:jc w:val="both"/>
      </w:pPr>
      <w:r>
        <w:lastRenderedPageBreak/>
        <w:t>г) проведение анализа причин несчастных случаев, произошедших на территории соответствующего муниципального образования.</w:t>
      </w:r>
    </w:p>
    <w:p w:rsidR="00167764" w:rsidRDefault="00167764">
      <w:pPr>
        <w:pStyle w:val="ConsPlusNormal"/>
        <w:jc w:val="both"/>
      </w:pPr>
    </w:p>
    <w:p w:rsidR="00167764" w:rsidRDefault="00167764">
      <w:pPr>
        <w:pStyle w:val="ConsPlusNormal"/>
        <w:ind w:firstLine="540"/>
        <w:jc w:val="both"/>
        <w:outlineLvl w:val="1"/>
      </w:pPr>
      <w:bookmarkStart w:id="35" w:name="P275"/>
      <w:bookmarkEnd w:id="35"/>
      <w:r>
        <w:t>Статья 5. Отдельные государственные полномочия на государственную регистрацию актов гражданского состояния, передаваемые органам местного самоуправления Пензенской области</w:t>
      </w:r>
    </w:p>
    <w:p w:rsidR="00167764" w:rsidRDefault="00167764">
      <w:pPr>
        <w:pStyle w:val="ConsPlusNormal"/>
        <w:jc w:val="both"/>
      </w:pPr>
      <w:r>
        <w:t xml:space="preserve">(в ред. </w:t>
      </w:r>
      <w:hyperlink r:id="rId335" w:history="1">
        <w:r>
          <w:rPr>
            <w:color w:val="0000FF"/>
          </w:rPr>
          <w:t>Закона</w:t>
        </w:r>
      </w:hyperlink>
      <w:r>
        <w:t xml:space="preserve"> Пензенской обл. от 31.10.2011 N 2153-ЗПО)</w:t>
      </w:r>
    </w:p>
    <w:p w:rsidR="00167764" w:rsidRDefault="00167764">
      <w:pPr>
        <w:pStyle w:val="ConsPlusNormal"/>
        <w:jc w:val="both"/>
      </w:pPr>
    </w:p>
    <w:p w:rsidR="00167764" w:rsidRDefault="00167764">
      <w:pPr>
        <w:pStyle w:val="ConsPlusNormal"/>
        <w:ind w:firstLine="540"/>
        <w:jc w:val="both"/>
      </w:pPr>
      <w:bookmarkStart w:id="36" w:name="P278"/>
      <w:bookmarkEnd w:id="36"/>
      <w:r>
        <w:t>1. Органы местного самоуправления: города Сурска, входящего в состав Городищенского муниципального района; рабочих поселков: Евлашево, входящего в состав Кузнецкого муниципального района; Золотаревка, входящего в состав Пензенского муниципального района; Сура, входящего в состав Никольского муниципального района; Чаадаевка, входящего в состав Городищенского муниципального района; сельских поселений сельсоветов: Грабовского, Кижеватовского, Сосновского, Чемодановского, входящих в состав Бессоновского муниципального района; Среднеелюзанского, входящего в состав Городищенского муниципального района; Кирилловского, Морсовского, входящих в состав Земетчинского муниципального района; Анненковского, Большетруевского, Махалинского, входящих в состав Кузнецкого муниципального района; Большевьясского, входящего в состав Лунинского муниципального района; Нечаевского, входящего в состав Мокшанского муниципального района; Алферьевского, Богословского, Воскресеновского, Ермоловского, Засечного, Леонидовского, Мичуринского, Саловского, входящих в состав Пензенского муниципального района; Пригородного, входящего в состав Сердобского муниципального района; Индерского, входящего в состав Сосновоборского муниципального района, наделяются полномочиями на государственную регистрацию актов гражданского состояния: рождения, заключения брака, расторжения брака, установления отцовства, смерти.</w:t>
      </w:r>
    </w:p>
    <w:p w:rsidR="00167764" w:rsidRDefault="00167764">
      <w:pPr>
        <w:pStyle w:val="ConsPlusNormal"/>
        <w:jc w:val="both"/>
      </w:pPr>
      <w:r>
        <w:t xml:space="preserve">(часть 1 в ред. </w:t>
      </w:r>
      <w:hyperlink r:id="rId336" w:history="1">
        <w:r>
          <w:rPr>
            <w:color w:val="0000FF"/>
          </w:rPr>
          <w:t>Закона</w:t>
        </w:r>
      </w:hyperlink>
      <w:r>
        <w:t xml:space="preserve"> Пензенской обл. от 16.10.2014 N 2635-ЗПО)</w:t>
      </w:r>
    </w:p>
    <w:p w:rsidR="00167764" w:rsidRDefault="00167764">
      <w:pPr>
        <w:pStyle w:val="ConsPlusNormal"/>
        <w:spacing w:before="220"/>
        <w:ind w:firstLine="540"/>
        <w:jc w:val="both"/>
      </w:pPr>
      <w:r>
        <w:t>2. Орган местного самоуправления городского округа город Заречный наделяется полномочиями на государственную регистрацию актов гражданского состояния: рождения, заключения брака, расторжения брака, усыновления (удочерения), установления отцовства, перемены имени, смерти.</w:t>
      </w:r>
    </w:p>
    <w:p w:rsidR="00167764" w:rsidRDefault="00167764">
      <w:pPr>
        <w:pStyle w:val="ConsPlusNormal"/>
        <w:jc w:val="both"/>
      </w:pPr>
      <w:r>
        <w:t xml:space="preserve">(в ред. Законов Пензенской обл. от 24.04.2007 </w:t>
      </w:r>
      <w:hyperlink r:id="rId337" w:history="1">
        <w:r>
          <w:rPr>
            <w:color w:val="0000FF"/>
          </w:rPr>
          <w:t>N 1251-ЗПО</w:t>
        </w:r>
      </w:hyperlink>
      <w:r>
        <w:t xml:space="preserve">, от 31.10.2011 </w:t>
      </w:r>
      <w:hyperlink r:id="rId338" w:history="1">
        <w:r>
          <w:rPr>
            <w:color w:val="0000FF"/>
          </w:rPr>
          <w:t>N 2153-ЗПО</w:t>
        </w:r>
      </w:hyperlink>
      <w:r>
        <w:t>)</w:t>
      </w:r>
    </w:p>
    <w:p w:rsidR="00167764" w:rsidRDefault="00167764">
      <w:pPr>
        <w:pStyle w:val="ConsPlusNormal"/>
        <w:spacing w:before="220"/>
        <w:ind w:firstLine="540"/>
        <w:jc w:val="both"/>
      </w:pPr>
      <w:r>
        <w:t xml:space="preserve">3. Органы местного самоуправления городских и сельских поселений, указанных в </w:t>
      </w:r>
      <w:hyperlink w:anchor="P278" w:history="1">
        <w:r>
          <w:rPr>
            <w:color w:val="0000FF"/>
          </w:rPr>
          <w:t>части 1</w:t>
        </w:r>
      </w:hyperlink>
      <w:r>
        <w:t xml:space="preserve"> настоящей статьи, городского округа город Заречный осуществляют государственные полномочия на государственную регистрацию актов гражданского состояния в порядке, установленном Федеральным </w:t>
      </w:r>
      <w:hyperlink r:id="rId339" w:history="1">
        <w:r>
          <w:rPr>
            <w:color w:val="0000FF"/>
          </w:rPr>
          <w:t>законом</w:t>
        </w:r>
      </w:hyperlink>
      <w:r>
        <w:t xml:space="preserve"> от 15 ноября 1997 года N 143-ФЗ "Об актах гражданского состояния".</w:t>
      </w:r>
    </w:p>
    <w:p w:rsidR="00167764" w:rsidRDefault="00167764">
      <w:pPr>
        <w:pStyle w:val="ConsPlusNormal"/>
        <w:jc w:val="both"/>
      </w:pPr>
      <w:r>
        <w:t xml:space="preserve">(в ред. Законов Пензенской обл. от 31.10.2011 </w:t>
      </w:r>
      <w:hyperlink r:id="rId340" w:history="1">
        <w:r>
          <w:rPr>
            <w:color w:val="0000FF"/>
          </w:rPr>
          <w:t>N 2153-ЗПО</w:t>
        </w:r>
      </w:hyperlink>
      <w:r>
        <w:t xml:space="preserve">, от 16.10.2014 </w:t>
      </w:r>
      <w:hyperlink r:id="rId341" w:history="1">
        <w:r>
          <w:rPr>
            <w:color w:val="0000FF"/>
          </w:rPr>
          <w:t>N 2635-ЗПО</w:t>
        </w:r>
      </w:hyperlink>
      <w:r>
        <w:t>)</w:t>
      </w:r>
    </w:p>
    <w:p w:rsidR="00167764" w:rsidRDefault="00167764">
      <w:pPr>
        <w:pStyle w:val="ConsPlusNormal"/>
        <w:spacing w:before="220"/>
        <w:ind w:firstLine="540"/>
        <w:jc w:val="both"/>
      </w:pPr>
      <w:bookmarkStart w:id="37" w:name="P284"/>
      <w:bookmarkEnd w:id="37"/>
      <w:r>
        <w:t>4. Местом хранения записей актов гражданского состояния на бумажных носителях, местом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 являются соответствующие территориальные отделы записи актов гражданского состояния исполнительного органа государственной власти Пензенской области, уполномоченного в сфере государственной регистрации актов гражданского состояния.</w:t>
      </w:r>
    </w:p>
    <w:p w:rsidR="00167764" w:rsidRDefault="00167764">
      <w:pPr>
        <w:pStyle w:val="ConsPlusNormal"/>
        <w:jc w:val="both"/>
      </w:pPr>
      <w:r>
        <w:t xml:space="preserve">(в ред. Законов Пензенской обл. от 06.05.2013 </w:t>
      </w:r>
      <w:hyperlink r:id="rId342" w:history="1">
        <w:r>
          <w:rPr>
            <w:color w:val="0000FF"/>
          </w:rPr>
          <w:t>N 2390-ЗПО</w:t>
        </w:r>
      </w:hyperlink>
      <w:r>
        <w:t xml:space="preserve">, от 17.04.2015 </w:t>
      </w:r>
      <w:hyperlink r:id="rId343" w:history="1">
        <w:r>
          <w:rPr>
            <w:color w:val="0000FF"/>
          </w:rPr>
          <w:t>N 2724-ЗПО</w:t>
        </w:r>
      </w:hyperlink>
      <w:r>
        <w:t xml:space="preserve">, от 26.08.2016 </w:t>
      </w:r>
      <w:hyperlink r:id="rId344" w:history="1">
        <w:r>
          <w:rPr>
            <w:color w:val="0000FF"/>
          </w:rPr>
          <w:t>N 2950-ЗПО</w:t>
        </w:r>
      </w:hyperlink>
      <w:r>
        <w:t>)</w:t>
      </w:r>
    </w:p>
    <w:p w:rsidR="00167764" w:rsidRDefault="00167764">
      <w:pPr>
        <w:pStyle w:val="ConsPlusNormal"/>
        <w:jc w:val="both"/>
      </w:pPr>
    </w:p>
    <w:p w:rsidR="00167764" w:rsidRDefault="00167764">
      <w:pPr>
        <w:pStyle w:val="ConsPlusNormal"/>
        <w:ind w:firstLine="540"/>
        <w:jc w:val="both"/>
        <w:outlineLvl w:val="1"/>
      </w:pPr>
      <w:bookmarkStart w:id="38" w:name="P287"/>
      <w:bookmarkEnd w:id="38"/>
      <w:r>
        <w:t>Статья 5-1. Отдельные государственные полномочия Пензенской области в сфере административных правоотношений, передаваемые органам местного самоуправления Пензенской области</w:t>
      </w:r>
    </w:p>
    <w:p w:rsidR="00167764" w:rsidRDefault="00167764">
      <w:pPr>
        <w:pStyle w:val="ConsPlusNormal"/>
        <w:ind w:firstLine="540"/>
        <w:jc w:val="both"/>
      </w:pPr>
      <w:r>
        <w:t xml:space="preserve">(в ред. </w:t>
      </w:r>
      <w:hyperlink r:id="rId345" w:history="1">
        <w:r>
          <w:rPr>
            <w:color w:val="0000FF"/>
          </w:rPr>
          <w:t>Закона</w:t>
        </w:r>
      </w:hyperlink>
      <w:r>
        <w:t xml:space="preserve"> Пензенской обл. от 21.04.2010 N 1899-ЗПО)</w:t>
      </w:r>
    </w:p>
    <w:p w:rsidR="00167764" w:rsidRDefault="00167764">
      <w:pPr>
        <w:pStyle w:val="ConsPlusNormal"/>
        <w:jc w:val="both"/>
      </w:pPr>
    </w:p>
    <w:p w:rsidR="00167764" w:rsidRDefault="00167764">
      <w:pPr>
        <w:pStyle w:val="ConsPlusNormal"/>
        <w:ind w:firstLine="540"/>
        <w:jc w:val="both"/>
      </w:pPr>
      <w:r>
        <w:t xml:space="preserve">1. Утратил силу с 1 января 2016 года. - </w:t>
      </w:r>
      <w:hyperlink r:id="rId346" w:history="1">
        <w:r>
          <w:rPr>
            <w:color w:val="0000FF"/>
          </w:rPr>
          <w:t>Закон</w:t>
        </w:r>
      </w:hyperlink>
      <w:r>
        <w:t xml:space="preserve"> Пензенской обл. от 17.04.2015 N 2704-ЗПО.</w:t>
      </w:r>
    </w:p>
    <w:p w:rsidR="00167764" w:rsidRDefault="00167764">
      <w:pPr>
        <w:pStyle w:val="ConsPlusNormal"/>
        <w:spacing w:before="220"/>
        <w:ind w:firstLine="540"/>
        <w:jc w:val="both"/>
      </w:pPr>
      <w:r>
        <w:lastRenderedPageBreak/>
        <w:t>2. Органы местного самоуправления муниципальных районов и городских округов наделяются следующими государственными полномочиями Пензенской области:</w:t>
      </w:r>
    </w:p>
    <w:p w:rsidR="00167764" w:rsidRDefault="00167764">
      <w:pPr>
        <w:pStyle w:val="ConsPlusNormal"/>
        <w:spacing w:before="220"/>
        <w:ind w:firstLine="540"/>
        <w:jc w:val="both"/>
      </w:pPr>
      <w:r>
        <w:t xml:space="preserve">1) по созданию административных комиссий в целях привлечения к административной ответственности, предусмотренной </w:t>
      </w:r>
      <w:hyperlink r:id="rId347" w:history="1">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 в следующем порядке:</w:t>
      </w:r>
    </w:p>
    <w:p w:rsidR="00167764" w:rsidRDefault="00167764">
      <w:pPr>
        <w:pStyle w:val="ConsPlusNormal"/>
        <w:spacing w:before="220"/>
        <w:ind w:firstLine="540"/>
        <w:jc w:val="both"/>
      </w:pPr>
      <w:r>
        <w:t>а) административные комиссии создаются нормативными правовыми актами местной администрации;</w:t>
      </w:r>
    </w:p>
    <w:p w:rsidR="00167764" w:rsidRDefault="00167764">
      <w:pPr>
        <w:pStyle w:val="ConsPlusNormal"/>
        <w:spacing w:before="220"/>
        <w:ind w:firstLine="540"/>
        <w:jc w:val="both"/>
      </w:pPr>
      <w:r>
        <w:t>б) члены административной комиссии назначаются и освобождаются главой местной администрации;</w:t>
      </w:r>
    </w:p>
    <w:p w:rsidR="00167764" w:rsidRDefault="00167764">
      <w:pPr>
        <w:pStyle w:val="ConsPlusNormal"/>
        <w:spacing w:before="220"/>
        <w:ind w:firstLine="540"/>
        <w:jc w:val="both"/>
      </w:pPr>
      <w:r>
        <w:t>в) секретарь административной комиссии осуществляет полномочия на постоянной профессиональной основе, является муниципальным служащим и замещает старшую должность муниципальной службы;</w:t>
      </w:r>
    </w:p>
    <w:p w:rsidR="00167764" w:rsidRDefault="00167764">
      <w:pPr>
        <w:pStyle w:val="ConsPlusNormal"/>
        <w:spacing w:before="220"/>
        <w:ind w:firstLine="540"/>
        <w:jc w:val="both"/>
      </w:pPr>
      <w:r>
        <w:t xml:space="preserve">г) секретарь административной комиссии назначается на должность и освобождается от должности в порядке, установленном Федеральным </w:t>
      </w:r>
      <w:hyperlink r:id="rId348" w:history="1">
        <w:r>
          <w:rPr>
            <w:color w:val="0000FF"/>
          </w:rPr>
          <w:t>законом</w:t>
        </w:r>
      </w:hyperlink>
      <w:r>
        <w:t xml:space="preserve"> от 2 марта 2007 года N 25-ФЗ "О муниципальной службе в Российской Федерации";</w:t>
      </w:r>
    </w:p>
    <w:p w:rsidR="00167764" w:rsidRDefault="00167764">
      <w:pPr>
        <w:pStyle w:val="ConsPlusNormal"/>
        <w:spacing w:before="220"/>
        <w:ind w:firstLine="540"/>
        <w:jc w:val="both"/>
      </w:pPr>
      <w:r>
        <w:t xml:space="preserve">2) по определению нормативным правовым актом местной администрации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349" w:history="1">
        <w:r>
          <w:rPr>
            <w:color w:val="0000FF"/>
          </w:rPr>
          <w:t>Законом</w:t>
        </w:r>
      </w:hyperlink>
      <w:r>
        <w:t xml:space="preserve"> Пензенской области от 2 апреля 2008 года N 1506-ЗПО "Кодекс Пензенской области об административных правонарушениях".</w:t>
      </w:r>
    </w:p>
    <w:p w:rsidR="00167764" w:rsidRDefault="00167764">
      <w:pPr>
        <w:pStyle w:val="ConsPlusNormal"/>
        <w:jc w:val="both"/>
      </w:pPr>
    </w:p>
    <w:p w:rsidR="00167764" w:rsidRDefault="00167764">
      <w:pPr>
        <w:pStyle w:val="ConsPlusNormal"/>
        <w:ind w:firstLine="540"/>
        <w:jc w:val="both"/>
        <w:outlineLvl w:val="1"/>
      </w:pPr>
      <w:r>
        <w:t xml:space="preserve">Статья 6. Утратила силу. - </w:t>
      </w:r>
      <w:hyperlink r:id="rId350" w:history="1">
        <w:r>
          <w:rPr>
            <w:color w:val="0000FF"/>
          </w:rPr>
          <w:t>Закон</w:t>
        </w:r>
      </w:hyperlink>
      <w:r>
        <w:t xml:space="preserve"> Пензенской обл. от 02.04.2008 N 1508-ЗПО.</w:t>
      </w:r>
    </w:p>
    <w:p w:rsidR="00167764" w:rsidRDefault="00167764">
      <w:pPr>
        <w:pStyle w:val="ConsPlusNormal"/>
        <w:jc w:val="both"/>
      </w:pPr>
    </w:p>
    <w:p w:rsidR="00167764" w:rsidRDefault="00167764">
      <w:pPr>
        <w:pStyle w:val="ConsPlusNormal"/>
        <w:ind w:firstLine="540"/>
        <w:jc w:val="both"/>
        <w:outlineLvl w:val="1"/>
      </w:pPr>
      <w:r>
        <w:t xml:space="preserve">Статья 7. Утратила силу с 1 января 2010 года. - </w:t>
      </w:r>
      <w:hyperlink r:id="rId351" w:history="1">
        <w:r>
          <w:rPr>
            <w:color w:val="0000FF"/>
          </w:rPr>
          <w:t>Закон</w:t>
        </w:r>
      </w:hyperlink>
      <w:r>
        <w:t xml:space="preserve"> Пензенской обл. от 17.12.2009 N 1825-ЗПО.</w:t>
      </w:r>
    </w:p>
    <w:p w:rsidR="00167764" w:rsidRDefault="00167764">
      <w:pPr>
        <w:pStyle w:val="ConsPlusNormal"/>
        <w:jc w:val="both"/>
      </w:pPr>
    </w:p>
    <w:p w:rsidR="00167764" w:rsidRDefault="00167764">
      <w:pPr>
        <w:pStyle w:val="ConsPlusNormal"/>
        <w:ind w:firstLine="540"/>
        <w:jc w:val="both"/>
        <w:outlineLvl w:val="1"/>
      </w:pPr>
      <w:r>
        <w:t xml:space="preserve">Статья 8. Утратила силу с 1 июня 2009 года. - </w:t>
      </w:r>
      <w:hyperlink r:id="rId352" w:history="1">
        <w:r>
          <w:rPr>
            <w:color w:val="0000FF"/>
          </w:rPr>
          <w:t>Закон</w:t>
        </w:r>
      </w:hyperlink>
      <w:r>
        <w:t xml:space="preserve"> Пензенской обл. от 02.04.2009 N 1710-ЗПО.</w:t>
      </w:r>
    </w:p>
    <w:p w:rsidR="00167764" w:rsidRDefault="00167764">
      <w:pPr>
        <w:pStyle w:val="ConsPlusNormal"/>
        <w:jc w:val="both"/>
      </w:pPr>
    </w:p>
    <w:p w:rsidR="00167764" w:rsidRDefault="00167764">
      <w:pPr>
        <w:pStyle w:val="ConsPlusNormal"/>
        <w:ind w:firstLine="540"/>
        <w:jc w:val="both"/>
        <w:outlineLvl w:val="1"/>
      </w:pPr>
      <w:bookmarkStart w:id="39" w:name="P305"/>
      <w:bookmarkEnd w:id="39"/>
      <w:r>
        <w:t>Статья 9. Отдельные государственные полномочия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 передаваемые органам местного самоуправления Пензенской области</w:t>
      </w:r>
    </w:p>
    <w:p w:rsidR="00167764" w:rsidRDefault="00167764">
      <w:pPr>
        <w:pStyle w:val="ConsPlusNormal"/>
        <w:jc w:val="both"/>
      </w:pPr>
      <w:r>
        <w:t xml:space="preserve">(в ред. </w:t>
      </w:r>
      <w:hyperlink r:id="rId353" w:history="1">
        <w:r>
          <w:rPr>
            <w:color w:val="0000FF"/>
          </w:rPr>
          <w:t>Закона</w:t>
        </w:r>
      </w:hyperlink>
      <w:r>
        <w:t xml:space="preserve"> Пензенской обл. от 18.10.2013 N 2459-ЗПО)</w:t>
      </w:r>
    </w:p>
    <w:p w:rsidR="00167764" w:rsidRDefault="00167764">
      <w:pPr>
        <w:pStyle w:val="ConsPlusNormal"/>
        <w:ind w:firstLine="540"/>
        <w:jc w:val="both"/>
      </w:pPr>
      <w:r>
        <w:t xml:space="preserve">(в ред. </w:t>
      </w:r>
      <w:hyperlink r:id="rId354" w:history="1">
        <w:r>
          <w:rPr>
            <w:color w:val="0000FF"/>
          </w:rPr>
          <w:t>Закона</w:t>
        </w:r>
      </w:hyperlink>
      <w:r>
        <w:t xml:space="preserve"> Пензенской обл. от 28.02.2011 N 2033-ЗПО)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p w:rsidR="00167764" w:rsidRDefault="00167764">
      <w:pPr>
        <w:pStyle w:val="ConsPlusNormal"/>
        <w:jc w:val="both"/>
      </w:pPr>
      <w:r>
        <w:t xml:space="preserve">(в ред. Законов Пензенской обл. от 28.11.2011 </w:t>
      </w:r>
      <w:hyperlink r:id="rId355" w:history="1">
        <w:r>
          <w:rPr>
            <w:color w:val="0000FF"/>
          </w:rPr>
          <w:t>N 2167-ЗПО</w:t>
        </w:r>
      </w:hyperlink>
      <w:r>
        <w:t xml:space="preserve">, от 18.10.2013 </w:t>
      </w:r>
      <w:hyperlink r:id="rId356" w:history="1">
        <w:r>
          <w:rPr>
            <w:color w:val="0000FF"/>
          </w:rPr>
          <w:t>N 2459-ЗПО</w:t>
        </w:r>
      </w:hyperlink>
      <w:r>
        <w:t>)</w:t>
      </w:r>
    </w:p>
    <w:p w:rsidR="00167764" w:rsidRDefault="00167764">
      <w:pPr>
        <w:pStyle w:val="ConsPlusNormal"/>
        <w:jc w:val="both"/>
      </w:pPr>
    </w:p>
    <w:p w:rsidR="00167764" w:rsidRDefault="00167764">
      <w:pPr>
        <w:pStyle w:val="ConsPlusNormal"/>
        <w:ind w:firstLine="540"/>
        <w:jc w:val="both"/>
        <w:outlineLvl w:val="1"/>
      </w:pPr>
      <w:bookmarkStart w:id="40" w:name="P312"/>
      <w:bookmarkEnd w:id="40"/>
      <w:r>
        <w:t>Статья 9-1. Отдельные государственные полномочия Пензенской области по организации и осуществлению деятельности по опеке и попечительству</w:t>
      </w:r>
    </w:p>
    <w:p w:rsidR="00167764" w:rsidRDefault="00167764">
      <w:pPr>
        <w:pStyle w:val="ConsPlusNormal"/>
        <w:ind w:firstLine="540"/>
        <w:jc w:val="both"/>
      </w:pPr>
      <w:r>
        <w:t xml:space="preserve">(в ред. </w:t>
      </w:r>
      <w:hyperlink r:id="rId357"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Normal"/>
        <w:ind w:firstLine="540"/>
        <w:jc w:val="both"/>
      </w:pPr>
      <w: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и </w:t>
      </w:r>
      <w:r>
        <w:lastRenderedPageBreak/>
        <w:t xml:space="preserve">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358" w:history="1">
        <w:r>
          <w:rPr>
            <w:color w:val="0000FF"/>
          </w:rPr>
          <w:t>законом</w:t>
        </w:r>
      </w:hyperlink>
      <w:r>
        <w:t xml:space="preserve"> от 24 апреля 2008 года N 48-ФЗ "Об опеке и попечительстве", в том числе:</w:t>
      </w:r>
    </w:p>
    <w:p w:rsidR="00167764" w:rsidRDefault="00167764">
      <w:pPr>
        <w:pStyle w:val="ConsPlusNormal"/>
        <w:jc w:val="both"/>
      </w:pPr>
      <w:r>
        <w:t xml:space="preserve">(в ред. Законов Пензенской обл. от 30.06.2009 </w:t>
      </w:r>
      <w:hyperlink r:id="rId359" w:history="1">
        <w:r>
          <w:rPr>
            <w:color w:val="0000FF"/>
          </w:rPr>
          <w:t>N 1749-ЗПО</w:t>
        </w:r>
      </w:hyperlink>
      <w:r>
        <w:t xml:space="preserve">, от 28.11.2011 </w:t>
      </w:r>
      <w:hyperlink r:id="rId360" w:history="1">
        <w:r>
          <w:rPr>
            <w:color w:val="0000FF"/>
          </w:rPr>
          <w:t>N 2167-ЗПО</w:t>
        </w:r>
      </w:hyperlink>
      <w:r>
        <w:t>)</w:t>
      </w:r>
    </w:p>
    <w:p w:rsidR="00167764" w:rsidRDefault="00167764">
      <w:pPr>
        <w:pStyle w:val="ConsPlusNormal"/>
        <w:spacing w:before="220"/>
        <w:ind w:firstLine="540"/>
        <w:jc w:val="both"/>
      </w:pPr>
      <w:bookmarkStart w:id="41" w:name="P317"/>
      <w:bookmarkEnd w:id="41"/>
      <w:r>
        <w:t>1) организация и осуществление деятельности по опеке и попечительству в отношении малолетних и несовершеннолетних граждан, в том числе осуществление контроля за использованием жилых помещений и (или) распоряжением жилыми помещениями,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167764" w:rsidRDefault="00167764">
      <w:pPr>
        <w:pStyle w:val="ConsPlusNormal"/>
        <w:jc w:val="both"/>
      </w:pPr>
      <w:r>
        <w:t xml:space="preserve">(в ред. </w:t>
      </w:r>
      <w:hyperlink r:id="rId361" w:history="1">
        <w:r>
          <w:rPr>
            <w:color w:val="0000FF"/>
          </w:rPr>
          <w:t>Закона</w:t>
        </w:r>
      </w:hyperlink>
      <w:r>
        <w:t xml:space="preserve"> Пензенской обл. от 28.12.2012 N 2333-ЗПО)</w:t>
      </w:r>
    </w:p>
    <w:p w:rsidR="00167764" w:rsidRDefault="00167764">
      <w:pPr>
        <w:pStyle w:val="ConsPlusNormal"/>
        <w:spacing w:before="220"/>
        <w:ind w:firstLine="540"/>
        <w:jc w:val="both"/>
      </w:pPr>
      <w:bookmarkStart w:id="42" w:name="P319"/>
      <w:bookmarkEnd w:id="42"/>
      <w:r>
        <w:t>2)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167764" w:rsidRDefault="00167764">
      <w:pPr>
        <w:pStyle w:val="ConsPlusNormal"/>
        <w:spacing w:before="220"/>
        <w:ind w:firstLine="540"/>
        <w:jc w:val="both"/>
      </w:pPr>
      <w:r>
        <w:t>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167764" w:rsidRDefault="00167764">
      <w:pPr>
        <w:pStyle w:val="ConsPlusNormal"/>
        <w:spacing w:before="220"/>
        <w:ind w:firstLine="540"/>
        <w:jc w:val="both"/>
      </w:pPr>
      <w:bookmarkStart w:id="43" w:name="P321"/>
      <w:bookmarkEnd w:id="43"/>
      <w:r>
        <w:t>4) организация и осуществление патронажа над совершеннолетними дееспособными гражданами;</w:t>
      </w:r>
    </w:p>
    <w:p w:rsidR="00167764" w:rsidRDefault="00167764">
      <w:pPr>
        <w:pStyle w:val="ConsPlusNormal"/>
        <w:spacing w:before="220"/>
        <w:ind w:firstLine="540"/>
        <w:jc w:val="both"/>
      </w:pPr>
      <w:bookmarkStart w:id="44" w:name="P322"/>
      <w:bookmarkEnd w:id="44"/>
      <w:r>
        <w:t xml:space="preserve">5) предоставление мер социальной поддержки установленных </w:t>
      </w:r>
      <w:hyperlink r:id="rId362" w:history="1">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Законов Пензенской обл. от 05.09.2014 </w:t>
      </w:r>
      <w:hyperlink r:id="rId363" w:history="1">
        <w:r>
          <w:rPr>
            <w:color w:val="0000FF"/>
          </w:rPr>
          <w:t>N 2611-ЗПО</w:t>
        </w:r>
      </w:hyperlink>
      <w:r>
        <w:t xml:space="preserve">, от 10.10.2016 </w:t>
      </w:r>
      <w:hyperlink r:id="rId364" w:history="1">
        <w:r>
          <w:rPr>
            <w:color w:val="0000FF"/>
          </w:rPr>
          <w:t>N 2971-ЗПО</w:t>
        </w:r>
      </w:hyperlink>
      <w:r>
        <w:t>)</w:t>
      </w:r>
    </w:p>
    <w:p w:rsidR="00167764" w:rsidRDefault="00167764">
      <w:pPr>
        <w:pStyle w:val="ConsPlusNormal"/>
        <w:spacing w:before="220"/>
        <w:ind w:firstLine="540"/>
        <w:jc w:val="both"/>
      </w:pPr>
      <w: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а также денежных средств в целях организации летнего отдыха таких детей;</w:t>
      </w:r>
    </w:p>
    <w:p w:rsidR="00167764" w:rsidRDefault="00167764">
      <w:pPr>
        <w:pStyle w:val="ConsPlusNormal"/>
        <w:spacing w:before="220"/>
        <w:ind w:firstLine="540"/>
        <w:jc w:val="both"/>
      </w:pPr>
      <w: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обучающимся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167764" w:rsidRDefault="00167764">
      <w:pPr>
        <w:pStyle w:val="ConsPlusNormal"/>
        <w:jc w:val="both"/>
      </w:pPr>
      <w:r>
        <w:t xml:space="preserve">(в ред. Законов Пензенской обл. от 10.10.2016 </w:t>
      </w:r>
      <w:hyperlink r:id="rId365" w:history="1">
        <w:r>
          <w:rPr>
            <w:color w:val="0000FF"/>
          </w:rPr>
          <w:t>N 2971-ЗПО</w:t>
        </w:r>
      </w:hyperlink>
      <w:r>
        <w:t xml:space="preserve">, от 20.12.2017 </w:t>
      </w:r>
      <w:hyperlink r:id="rId366" w:history="1">
        <w:r>
          <w:rPr>
            <w:color w:val="0000FF"/>
          </w:rPr>
          <w:t>N 3123-ЗПО</w:t>
        </w:r>
      </w:hyperlink>
      <w:r>
        <w:t>)</w:t>
      </w:r>
    </w:p>
    <w:p w:rsidR="00167764" w:rsidRDefault="00167764">
      <w:pPr>
        <w:pStyle w:val="ConsPlusNormal"/>
        <w:spacing w:before="220"/>
        <w:ind w:firstLine="540"/>
        <w:jc w:val="both"/>
      </w:pPr>
      <w:r>
        <w:t xml:space="preserve">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w:t>
      </w:r>
      <w:r>
        <w:lastRenderedPageBreak/>
        <w:t>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167764" w:rsidRDefault="00167764">
      <w:pPr>
        <w:pStyle w:val="ConsPlusNormal"/>
        <w:jc w:val="both"/>
      </w:pPr>
      <w:r>
        <w:t xml:space="preserve">(пп. "в" в ред. </w:t>
      </w:r>
      <w:hyperlink r:id="rId367"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местных бюджетов и (или) по программам профессиональной подготовки по профессиям рабочих, должностям служащих за счет средств местных бюджетов;</w:t>
      </w:r>
    </w:p>
    <w:p w:rsidR="00167764" w:rsidRDefault="00167764">
      <w:pPr>
        <w:pStyle w:val="ConsPlusNormal"/>
        <w:jc w:val="both"/>
      </w:pPr>
      <w:r>
        <w:t xml:space="preserve">(пп. "г" в ред. </w:t>
      </w:r>
      <w:hyperlink r:id="rId368"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p w:rsidR="00167764" w:rsidRDefault="00167764">
      <w:pPr>
        <w:pStyle w:val="ConsPlusNormal"/>
        <w:jc w:val="both"/>
      </w:pPr>
      <w:r>
        <w:t xml:space="preserve">(пп. "д" введен </w:t>
      </w:r>
      <w:hyperlink r:id="rId369" w:history="1">
        <w:r>
          <w:rPr>
            <w:color w:val="0000FF"/>
          </w:rPr>
          <w:t>Законом</w:t>
        </w:r>
      </w:hyperlink>
      <w:r>
        <w:t xml:space="preserve"> Пензенской обл. от 05.09.2014 N 2611-ЗПО)</w:t>
      </w:r>
    </w:p>
    <w:p w:rsidR="00167764" w:rsidRDefault="00167764">
      <w:pPr>
        <w:pStyle w:val="ConsPlusNormal"/>
        <w:jc w:val="both"/>
      </w:pPr>
      <w:r>
        <w:t xml:space="preserve">(п. 5 в ред. </w:t>
      </w:r>
      <w:hyperlink r:id="rId370" w:history="1">
        <w:r>
          <w:rPr>
            <w:color w:val="0000FF"/>
          </w:rPr>
          <w:t>Закона</w:t>
        </w:r>
      </w:hyperlink>
      <w:r>
        <w:t xml:space="preserve"> Пензенской обл. от 27.02.2010 N 1867-ЗПО)</w:t>
      </w:r>
    </w:p>
    <w:p w:rsidR="00167764" w:rsidRDefault="00167764">
      <w:pPr>
        <w:pStyle w:val="ConsPlusNormal"/>
        <w:spacing w:before="220"/>
        <w:ind w:firstLine="540"/>
        <w:jc w:val="both"/>
      </w:pPr>
      <w:r>
        <w:t xml:space="preserve">6) утратил силу с 1 января 2015 года. - </w:t>
      </w:r>
      <w:hyperlink r:id="rId371" w:history="1">
        <w:r>
          <w:rPr>
            <w:color w:val="0000FF"/>
          </w:rPr>
          <w:t>Закон</w:t>
        </w:r>
      </w:hyperlink>
      <w:r>
        <w:t xml:space="preserve"> Пензенской обл. от 05.09.2014 N 2611-ЗПО.</w:t>
      </w:r>
    </w:p>
    <w:p w:rsidR="00167764" w:rsidRDefault="00167764">
      <w:pPr>
        <w:pStyle w:val="ConsPlusNormal"/>
        <w:jc w:val="both"/>
      </w:pPr>
    </w:p>
    <w:p w:rsidR="00167764" w:rsidRDefault="00167764">
      <w:pPr>
        <w:pStyle w:val="ConsPlusNormal"/>
        <w:ind w:firstLine="540"/>
        <w:jc w:val="both"/>
        <w:outlineLvl w:val="1"/>
      </w:pPr>
      <w:bookmarkStart w:id="45" w:name="P336"/>
      <w:bookmarkEnd w:id="45"/>
      <w:r>
        <w:t>Статья 9-2. Отдельные государственные полномочия Пензенской области в сфере образования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передаваемые органам местного самоуправления Пензенской области</w:t>
      </w:r>
    </w:p>
    <w:p w:rsidR="00167764" w:rsidRDefault="00167764">
      <w:pPr>
        <w:pStyle w:val="ConsPlusNormal"/>
        <w:ind w:firstLine="540"/>
        <w:jc w:val="both"/>
      </w:pPr>
      <w:r>
        <w:t xml:space="preserve">(в ред. </w:t>
      </w:r>
      <w:hyperlink r:id="rId372" w:history="1">
        <w:r>
          <w:rPr>
            <w:color w:val="0000FF"/>
          </w:rPr>
          <w:t>Закона</w:t>
        </w:r>
      </w:hyperlink>
      <w:r>
        <w:t xml:space="preserve"> Пензенской обл. от 26.12.2013 N 2507-ЗПО)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на реализацию основных общеобразовательных программ и педагогическое сопровождение одаренных детей (победителей муниципальных, региональных, всероссийских, международных олимпиад по предметам) в части расходов:</w:t>
      </w:r>
    </w:p>
    <w:p w:rsidR="00167764" w:rsidRDefault="00167764">
      <w:pPr>
        <w:pStyle w:val="ConsPlusNormal"/>
        <w:spacing w:before="220"/>
        <w:ind w:firstLine="540"/>
        <w:jc w:val="both"/>
      </w:pPr>
      <w:r>
        <w:t>1) на оплату труда работников (в том числе на доведение средней заработной платы педагогических работников муниципальных дошкольных образовательных организаций и частных дошкольных образовательных организаций в Пензенской области до средней заработной платы в сфере общего образования в Пензенской области, педагогических работников муниципальных общеобразовательных организаций и частных общеобразовательных организаций в Пензенской области до средней заработной платы в Пензенской области);</w:t>
      </w:r>
    </w:p>
    <w:p w:rsidR="00167764" w:rsidRDefault="00167764">
      <w:pPr>
        <w:pStyle w:val="ConsPlusNormal"/>
        <w:spacing w:before="220"/>
        <w:ind w:firstLine="540"/>
        <w:jc w:val="both"/>
      </w:pPr>
      <w:r>
        <w:t>2) на приобретение учебников и учебных пособий;</w:t>
      </w:r>
    </w:p>
    <w:p w:rsidR="00167764" w:rsidRDefault="00167764">
      <w:pPr>
        <w:pStyle w:val="ConsPlusNormal"/>
        <w:jc w:val="both"/>
      </w:pPr>
      <w:r>
        <w:t xml:space="preserve">(п. 2 в ред. </w:t>
      </w:r>
      <w:hyperlink r:id="rId373" w:history="1">
        <w:r>
          <w:rPr>
            <w:color w:val="0000FF"/>
          </w:rPr>
          <w:t>Закона</w:t>
        </w:r>
      </w:hyperlink>
      <w:r>
        <w:t xml:space="preserve"> Пензенской обл. от 20.12.2017 N 3125-ЗПО)</w:t>
      </w:r>
    </w:p>
    <w:p w:rsidR="00167764" w:rsidRDefault="00167764">
      <w:pPr>
        <w:pStyle w:val="ConsPlusNormal"/>
        <w:spacing w:before="220"/>
        <w:ind w:firstLine="540"/>
        <w:jc w:val="both"/>
      </w:pPr>
      <w:r>
        <w:t>3) на средства обучения, игры, игрушки;</w:t>
      </w:r>
    </w:p>
    <w:p w:rsidR="00167764" w:rsidRDefault="00167764">
      <w:pPr>
        <w:pStyle w:val="ConsPlusNormal"/>
        <w:spacing w:before="220"/>
        <w:ind w:firstLine="540"/>
        <w:jc w:val="both"/>
      </w:pPr>
      <w:r>
        <w:lastRenderedPageBreak/>
        <w:t>4) на дополнительное профессиональное образование педагогическим работникам по профилю педагогической деятельности не реже чем один раз в три года.</w:t>
      </w:r>
    </w:p>
    <w:p w:rsidR="00167764" w:rsidRDefault="00167764">
      <w:pPr>
        <w:pStyle w:val="ConsPlusNormal"/>
        <w:jc w:val="both"/>
      </w:pPr>
    </w:p>
    <w:p w:rsidR="00167764" w:rsidRDefault="00167764">
      <w:pPr>
        <w:pStyle w:val="ConsPlusNormal"/>
        <w:ind w:firstLine="540"/>
        <w:jc w:val="both"/>
        <w:outlineLvl w:val="1"/>
      </w:pPr>
      <w:r>
        <w:t xml:space="preserve">Статья 9-3. Утратила силу. - </w:t>
      </w:r>
      <w:hyperlink r:id="rId374" w:history="1">
        <w:r>
          <w:rPr>
            <w:color w:val="0000FF"/>
          </w:rPr>
          <w:t>Закон</w:t>
        </w:r>
      </w:hyperlink>
      <w:r>
        <w:t xml:space="preserve"> Пензенской обл. от 28.04.2014 N 2562-ЗПО.</w:t>
      </w:r>
    </w:p>
    <w:p w:rsidR="00167764" w:rsidRDefault="00167764">
      <w:pPr>
        <w:pStyle w:val="ConsPlusNormal"/>
        <w:jc w:val="both"/>
      </w:pPr>
    </w:p>
    <w:p w:rsidR="00167764" w:rsidRDefault="00167764">
      <w:pPr>
        <w:pStyle w:val="ConsPlusNormal"/>
        <w:ind w:firstLine="540"/>
        <w:jc w:val="both"/>
        <w:outlineLvl w:val="1"/>
      </w:pPr>
      <w:bookmarkStart w:id="46" w:name="P348"/>
      <w:bookmarkEnd w:id="46"/>
      <w:r>
        <w:t>Статья 9-4. Отдельные государственные полномочия Пензенской области по отлову, содержанию и дальнейшему использованию безнадзорных животных</w:t>
      </w:r>
    </w:p>
    <w:p w:rsidR="00167764" w:rsidRDefault="00167764">
      <w:pPr>
        <w:pStyle w:val="ConsPlusNormal"/>
        <w:jc w:val="both"/>
      </w:pPr>
      <w:r>
        <w:t xml:space="preserve">(в ред. </w:t>
      </w:r>
      <w:hyperlink r:id="rId375" w:history="1">
        <w:r>
          <w:rPr>
            <w:color w:val="0000FF"/>
          </w:rPr>
          <w:t>Закона</w:t>
        </w:r>
      </w:hyperlink>
      <w:r>
        <w:t xml:space="preserve"> Пензенской обл. от 05.09.2014 N 2619-ЗПО)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отлову, содержанию и дальнейшему использованию безнадзорных животных на территории Пензенской области:</w:t>
      </w:r>
    </w:p>
    <w:p w:rsidR="00167764" w:rsidRDefault="00167764">
      <w:pPr>
        <w:pStyle w:val="ConsPlusNormal"/>
        <w:spacing w:before="220"/>
        <w:ind w:firstLine="540"/>
        <w:jc w:val="both"/>
      </w:pPr>
      <w:r>
        <w:t>1) отлов безнадзорных животных;</w:t>
      </w:r>
    </w:p>
    <w:p w:rsidR="00167764" w:rsidRDefault="00167764">
      <w:pPr>
        <w:pStyle w:val="ConsPlusNormal"/>
        <w:spacing w:before="220"/>
        <w:ind w:firstLine="540"/>
        <w:jc w:val="both"/>
      </w:pPr>
      <w:r>
        <w:t>2) транспортировка отловленных безнадзорных животных;</w:t>
      </w:r>
    </w:p>
    <w:p w:rsidR="00167764" w:rsidRDefault="00167764">
      <w:pPr>
        <w:pStyle w:val="ConsPlusNormal"/>
        <w:spacing w:before="220"/>
        <w:ind w:firstLine="540"/>
        <w:jc w:val="both"/>
      </w:pPr>
      <w:r>
        <w:t>3) аренда и содержание помещений для размещения пункта по временному содержанию отловленных безнадзорных животных;</w:t>
      </w:r>
    </w:p>
    <w:p w:rsidR="00167764" w:rsidRDefault="00167764">
      <w:pPr>
        <w:pStyle w:val="ConsPlusNormal"/>
        <w:spacing w:before="220"/>
        <w:ind w:firstLine="540"/>
        <w:jc w:val="both"/>
      </w:pPr>
      <w:r>
        <w:t>4) содержание и учет отловленных безнадзорных животных;</w:t>
      </w:r>
    </w:p>
    <w:p w:rsidR="00167764" w:rsidRDefault="00167764">
      <w:pPr>
        <w:pStyle w:val="ConsPlusNormal"/>
        <w:spacing w:before="220"/>
        <w:ind w:firstLine="540"/>
        <w:jc w:val="both"/>
      </w:pPr>
      <w:r>
        <w:t>5) кастрация (стерилизация) отловленных безнадзорных животных;</w:t>
      </w:r>
    </w:p>
    <w:p w:rsidR="00167764" w:rsidRDefault="00167764">
      <w:pPr>
        <w:pStyle w:val="ConsPlusNormal"/>
        <w:spacing w:before="220"/>
        <w:ind w:firstLine="540"/>
        <w:jc w:val="both"/>
      </w:pPr>
      <w:r>
        <w:t>6) эвтаназия отловленных безнадзорных животных;</w:t>
      </w:r>
    </w:p>
    <w:p w:rsidR="00167764" w:rsidRDefault="00167764">
      <w:pPr>
        <w:pStyle w:val="ConsPlusNormal"/>
        <w:spacing w:before="220"/>
        <w:ind w:firstLine="540"/>
        <w:jc w:val="both"/>
      </w:pPr>
      <w:r>
        <w:t>7) захоронение и утилизация умерших отловленных безнадзорных животных и (или) отловленных безнадзорных животных, подвергнутых эвтаназии.</w:t>
      </w:r>
    </w:p>
    <w:p w:rsidR="00167764" w:rsidRDefault="00167764">
      <w:pPr>
        <w:pStyle w:val="ConsPlusNormal"/>
        <w:jc w:val="both"/>
      </w:pPr>
    </w:p>
    <w:p w:rsidR="00167764" w:rsidRDefault="00167764">
      <w:pPr>
        <w:pStyle w:val="ConsPlusNormal"/>
        <w:ind w:firstLine="540"/>
        <w:jc w:val="both"/>
        <w:outlineLvl w:val="1"/>
      </w:pPr>
      <w:r>
        <w:t xml:space="preserve">Статья 9-5. Утратила силу с 1 января 2014 года. - </w:t>
      </w:r>
      <w:hyperlink r:id="rId376" w:history="1">
        <w:r>
          <w:rPr>
            <w:color w:val="0000FF"/>
          </w:rPr>
          <w:t>Закон</w:t>
        </w:r>
      </w:hyperlink>
      <w:r>
        <w:t xml:space="preserve"> Пензенской обл. от 24.12.2013 N 2494-ЗПО.</w:t>
      </w:r>
    </w:p>
    <w:p w:rsidR="00167764" w:rsidRDefault="00167764">
      <w:pPr>
        <w:pStyle w:val="ConsPlusNormal"/>
        <w:jc w:val="both"/>
      </w:pPr>
    </w:p>
    <w:p w:rsidR="00167764" w:rsidRDefault="00167764">
      <w:pPr>
        <w:pStyle w:val="ConsPlusNormal"/>
        <w:ind w:firstLine="540"/>
        <w:jc w:val="both"/>
        <w:outlineLvl w:val="1"/>
      </w:pPr>
      <w:bookmarkStart w:id="47" w:name="P362"/>
      <w:bookmarkEnd w:id="47"/>
      <w:r>
        <w:t>Статья 9-6. Отдельные государственные полномочия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167764" w:rsidRDefault="00167764">
      <w:pPr>
        <w:pStyle w:val="ConsPlusNormal"/>
        <w:ind w:firstLine="540"/>
        <w:jc w:val="both"/>
      </w:pPr>
      <w:r>
        <w:t xml:space="preserve">(введена </w:t>
      </w:r>
      <w:hyperlink r:id="rId377" w:history="1">
        <w:r>
          <w:rPr>
            <w:color w:val="0000FF"/>
          </w:rPr>
          <w:t>Законом</w:t>
        </w:r>
      </w:hyperlink>
      <w:r>
        <w:t xml:space="preserve"> Пензенской обл. от 08.12.2017 N 3115-ЗПО)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Пензенской области наделяются государственными полномочиями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167764" w:rsidRDefault="00167764">
      <w:pPr>
        <w:pStyle w:val="ConsPlusNormal"/>
        <w:jc w:val="both"/>
      </w:pPr>
    </w:p>
    <w:p w:rsidR="00167764" w:rsidRDefault="00167764">
      <w:pPr>
        <w:pStyle w:val="ConsPlusNormal"/>
        <w:ind w:firstLine="540"/>
        <w:jc w:val="both"/>
        <w:outlineLvl w:val="1"/>
      </w:pPr>
      <w:bookmarkStart w:id="48" w:name="P367"/>
      <w:bookmarkEnd w:id="48"/>
      <w:r>
        <w:t>Статья 9-7. Отдельные государственные полномочия Пензенской области по обеспечению отдыха и оздоровления детей</w:t>
      </w:r>
    </w:p>
    <w:p w:rsidR="00167764" w:rsidRDefault="00167764">
      <w:pPr>
        <w:pStyle w:val="ConsPlusNormal"/>
        <w:ind w:firstLine="540"/>
        <w:jc w:val="both"/>
      </w:pPr>
      <w:r>
        <w:t xml:space="preserve">(введена </w:t>
      </w:r>
      <w:hyperlink r:id="rId378" w:history="1">
        <w:r>
          <w:rPr>
            <w:color w:val="0000FF"/>
          </w:rPr>
          <w:t>Законом</w:t>
        </w:r>
      </w:hyperlink>
      <w:r>
        <w:t xml:space="preserve"> Пензенской обл. от 20.12.2017 N 3126-ЗПО)</w:t>
      </w:r>
    </w:p>
    <w:p w:rsidR="00167764" w:rsidRDefault="00167764">
      <w:pPr>
        <w:pStyle w:val="ConsPlusNormal"/>
        <w:jc w:val="both"/>
      </w:pPr>
    </w:p>
    <w:p w:rsidR="00167764" w:rsidRDefault="00167764">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обеспечению отдыха и оздоровления детей в каникулярное время в загородных лагерях отдыха и оздоровления детей,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и детских лагерях труда и отдыха (с круглосуточным пребыванием).</w:t>
      </w:r>
    </w:p>
    <w:p w:rsidR="00167764" w:rsidRDefault="00167764">
      <w:pPr>
        <w:pStyle w:val="ConsPlusNormal"/>
        <w:jc w:val="both"/>
      </w:pPr>
    </w:p>
    <w:p w:rsidR="00167764" w:rsidRDefault="00167764">
      <w:pPr>
        <w:pStyle w:val="ConsPlusNormal"/>
        <w:ind w:firstLine="540"/>
        <w:jc w:val="both"/>
        <w:outlineLvl w:val="1"/>
      </w:pPr>
      <w:r>
        <w:t xml:space="preserve">Статья 10. Наименование муниципальных образований Пензенской области, органы </w:t>
      </w:r>
      <w:r>
        <w:lastRenderedPageBreak/>
        <w:t>местного самоуправления которых наделяются отдельными государственными полномочиями Пензенской области и отдельными государственными полномочиями Российской Федерации</w:t>
      </w:r>
    </w:p>
    <w:p w:rsidR="00167764" w:rsidRDefault="00167764">
      <w:pPr>
        <w:pStyle w:val="ConsPlusNormal"/>
        <w:jc w:val="both"/>
      </w:pPr>
      <w:r>
        <w:t xml:space="preserve">(в ред. Законов Пензенской обл. от 20.02.2008 </w:t>
      </w:r>
      <w:hyperlink r:id="rId379" w:history="1">
        <w:r>
          <w:rPr>
            <w:color w:val="0000FF"/>
          </w:rPr>
          <w:t>N 1459-ЗПО</w:t>
        </w:r>
      </w:hyperlink>
      <w:r>
        <w:t xml:space="preserve">, от 30.06.2010 </w:t>
      </w:r>
      <w:hyperlink r:id="rId380" w:history="1">
        <w:r>
          <w:rPr>
            <w:color w:val="0000FF"/>
          </w:rPr>
          <w:t>N 1912-ЗПО</w:t>
        </w:r>
      </w:hyperlink>
      <w:r>
        <w:t>)</w:t>
      </w:r>
    </w:p>
    <w:p w:rsidR="00167764" w:rsidRDefault="00167764">
      <w:pPr>
        <w:pStyle w:val="ConsPlusNormal"/>
        <w:jc w:val="both"/>
      </w:pPr>
    </w:p>
    <w:p w:rsidR="00167764" w:rsidRDefault="00167764">
      <w:pPr>
        <w:pStyle w:val="ConsPlusNormal"/>
        <w:ind w:firstLine="540"/>
        <w:jc w:val="both"/>
      </w:pPr>
      <w:bookmarkStart w:id="49" w:name="P375"/>
      <w:bookmarkEnd w:id="49"/>
      <w:r>
        <w:t xml:space="preserve">1. Отдельными государственными полномочиями, предусмотренными </w:t>
      </w:r>
      <w:hyperlink w:anchor="P101" w:history="1">
        <w:r>
          <w:rPr>
            <w:color w:val="0000FF"/>
          </w:rPr>
          <w:t>пунктами 1</w:t>
        </w:r>
      </w:hyperlink>
      <w:r>
        <w:t xml:space="preserve"> - </w:t>
      </w:r>
      <w:hyperlink w:anchor="P134" w:history="1">
        <w:r>
          <w:rPr>
            <w:color w:val="0000FF"/>
          </w:rPr>
          <w:t>5</w:t>
        </w:r>
      </w:hyperlink>
      <w:r>
        <w:t xml:space="preserve">, </w:t>
      </w:r>
      <w:hyperlink w:anchor="P136" w:history="1">
        <w:r>
          <w:rPr>
            <w:color w:val="0000FF"/>
          </w:rPr>
          <w:t>5-1</w:t>
        </w:r>
      </w:hyperlink>
      <w:r>
        <w:t xml:space="preserve">, </w:t>
      </w:r>
      <w:hyperlink w:anchor="P142" w:history="1">
        <w:r>
          <w:rPr>
            <w:color w:val="0000FF"/>
          </w:rPr>
          <w:t>7</w:t>
        </w:r>
      </w:hyperlink>
      <w:r>
        <w:t xml:space="preserve"> - </w:t>
      </w:r>
      <w:hyperlink w:anchor="P165" w:history="1">
        <w:r>
          <w:rPr>
            <w:color w:val="0000FF"/>
          </w:rPr>
          <w:t>10</w:t>
        </w:r>
      </w:hyperlink>
      <w:r>
        <w:t xml:space="preserve">, </w:t>
      </w:r>
      <w:hyperlink w:anchor="P169" w:history="1">
        <w:r>
          <w:rPr>
            <w:color w:val="0000FF"/>
          </w:rPr>
          <w:t>12</w:t>
        </w:r>
      </w:hyperlink>
      <w:r>
        <w:t xml:space="preserve">, </w:t>
      </w:r>
      <w:hyperlink w:anchor="P171" w:history="1">
        <w:r>
          <w:rPr>
            <w:color w:val="0000FF"/>
          </w:rPr>
          <w:t>13 части 1 статьи 1</w:t>
        </w:r>
      </w:hyperlink>
      <w:r>
        <w:t xml:space="preserve">, </w:t>
      </w:r>
      <w:hyperlink w:anchor="P209" w:history="1">
        <w:r>
          <w:rPr>
            <w:color w:val="0000FF"/>
          </w:rPr>
          <w:t>статьей 1-1</w:t>
        </w:r>
      </w:hyperlink>
      <w:r>
        <w:t xml:space="preserve">, </w:t>
      </w:r>
      <w:hyperlink w:anchor="P305" w:history="1">
        <w:r>
          <w:rPr>
            <w:color w:val="0000FF"/>
          </w:rPr>
          <w:t>статьей 9</w:t>
        </w:r>
      </w:hyperlink>
      <w:r>
        <w:t xml:space="preserve">, </w:t>
      </w:r>
      <w:hyperlink w:anchor="P312" w:history="1">
        <w:r>
          <w:rPr>
            <w:color w:val="0000FF"/>
          </w:rPr>
          <w:t>статьей 9-1</w:t>
        </w:r>
      </w:hyperlink>
      <w:r>
        <w:t xml:space="preserve">, </w:t>
      </w:r>
      <w:hyperlink w:anchor="P336" w:history="1">
        <w:r>
          <w:rPr>
            <w:color w:val="0000FF"/>
          </w:rPr>
          <w:t>статьей 9-2</w:t>
        </w:r>
      </w:hyperlink>
      <w:r>
        <w:t xml:space="preserve">, </w:t>
      </w:r>
      <w:hyperlink w:anchor="P348" w:history="1">
        <w:r>
          <w:rPr>
            <w:color w:val="0000FF"/>
          </w:rPr>
          <w:t>статьей 9-4</w:t>
        </w:r>
      </w:hyperlink>
      <w:r>
        <w:t xml:space="preserve">, </w:t>
      </w:r>
      <w:hyperlink w:anchor="P367" w:history="1">
        <w:r>
          <w:rPr>
            <w:color w:val="0000FF"/>
          </w:rPr>
          <w:t>статьей 9-7</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167764" w:rsidRDefault="00167764">
      <w:pPr>
        <w:pStyle w:val="ConsPlusNormal"/>
        <w:jc w:val="both"/>
      </w:pPr>
      <w:r>
        <w:t xml:space="preserve">(в ред. Законов Пензенской обл. от 25.10.2010 </w:t>
      </w:r>
      <w:hyperlink r:id="rId381" w:history="1">
        <w:r>
          <w:rPr>
            <w:color w:val="0000FF"/>
          </w:rPr>
          <w:t>N 1978-ЗПО</w:t>
        </w:r>
      </w:hyperlink>
      <w:r>
        <w:t xml:space="preserve">, от 28.02.2011 </w:t>
      </w:r>
      <w:hyperlink r:id="rId382" w:history="1">
        <w:r>
          <w:rPr>
            <w:color w:val="0000FF"/>
          </w:rPr>
          <w:t>N 2041-ЗПО</w:t>
        </w:r>
      </w:hyperlink>
      <w:r>
        <w:t xml:space="preserve">, от 10.05.2011 </w:t>
      </w:r>
      <w:hyperlink r:id="rId383" w:history="1">
        <w:r>
          <w:rPr>
            <w:color w:val="0000FF"/>
          </w:rPr>
          <w:t>N 2067-ЗПО</w:t>
        </w:r>
      </w:hyperlink>
      <w:r>
        <w:t xml:space="preserve">, от 28.11.2011 </w:t>
      </w:r>
      <w:hyperlink r:id="rId384" w:history="1">
        <w:r>
          <w:rPr>
            <w:color w:val="0000FF"/>
          </w:rPr>
          <w:t>N 2167-ЗПО</w:t>
        </w:r>
      </w:hyperlink>
      <w:r>
        <w:t xml:space="preserve">, от 06.06.2012 </w:t>
      </w:r>
      <w:hyperlink r:id="rId385" w:history="1">
        <w:r>
          <w:rPr>
            <w:color w:val="0000FF"/>
          </w:rPr>
          <w:t>N 2252-ЗПО</w:t>
        </w:r>
      </w:hyperlink>
      <w:r>
        <w:t xml:space="preserve">, от 06.05.2013 </w:t>
      </w:r>
      <w:hyperlink r:id="rId386" w:history="1">
        <w:r>
          <w:rPr>
            <w:color w:val="0000FF"/>
          </w:rPr>
          <w:t>N 2399-ЗПО</w:t>
        </w:r>
      </w:hyperlink>
      <w:r>
        <w:t xml:space="preserve">, от 28.04.2014 </w:t>
      </w:r>
      <w:hyperlink r:id="rId387" w:history="1">
        <w:r>
          <w:rPr>
            <w:color w:val="0000FF"/>
          </w:rPr>
          <w:t>N 2562-ЗПО</w:t>
        </w:r>
      </w:hyperlink>
      <w:r>
        <w:t xml:space="preserve">, от 26.08.2016 </w:t>
      </w:r>
      <w:hyperlink r:id="rId388" w:history="1">
        <w:r>
          <w:rPr>
            <w:color w:val="0000FF"/>
          </w:rPr>
          <w:t>N 2946-ЗПО</w:t>
        </w:r>
      </w:hyperlink>
      <w:r>
        <w:t xml:space="preserve">, от 20.12.2017 </w:t>
      </w:r>
      <w:hyperlink r:id="rId389" w:history="1">
        <w:r>
          <w:rPr>
            <w:color w:val="0000FF"/>
          </w:rPr>
          <w:t>N 3126-ЗПО</w:t>
        </w:r>
      </w:hyperlink>
      <w:r>
        <w:t>)</w:t>
      </w:r>
    </w:p>
    <w:p w:rsidR="00167764" w:rsidRDefault="00167764">
      <w:pPr>
        <w:pStyle w:val="ConsPlusNormal"/>
        <w:spacing w:before="220"/>
        <w:ind w:firstLine="540"/>
        <w:jc w:val="both"/>
      </w:pPr>
      <w:r>
        <w:t xml:space="preserve">Часть вторая утратила силу с 1 января 2008 года. - </w:t>
      </w:r>
      <w:hyperlink r:id="rId390" w:history="1">
        <w:r>
          <w:rPr>
            <w:color w:val="0000FF"/>
          </w:rPr>
          <w:t>Закон</w:t>
        </w:r>
      </w:hyperlink>
      <w:r>
        <w:t xml:space="preserve"> Пензенской обл. от 04.09.2007 N 1350-ЗПО.</w:t>
      </w:r>
    </w:p>
    <w:p w:rsidR="00167764" w:rsidRDefault="00167764">
      <w:pPr>
        <w:pStyle w:val="ConsPlusNormal"/>
        <w:spacing w:before="220"/>
        <w:ind w:firstLine="540"/>
        <w:jc w:val="both"/>
      </w:pPr>
      <w:r>
        <w:t xml:space="preserve">3. Отдельными государственными полномочиями, предусмотренными </w:t>
      </w:r>
      <w:hyperlink w:anchor="P138" w:history="1">
        <w:r>
          <w:rPr>
            <w:color w:val="0000FF"/>
          </w:rPr>
          <w:t>пунктами 6</w:t>
        </w:r>
      </w:hyperlink>
      <w:r>
        <w:t xml:space="preserve">, </w:t>
      </w:r>
      <w:hyperlink w:anchor="P140" w:history="1">
        <w:r>
          <w:rPr>
            <w:color w:val="0000FF"/>
          </w:rPr>
          <w:t>6-1</w:t>
        </w:r>
      </w:hyperlink>
      <w:r>
        <w:t xml:space="preserve"> и </w:t>
      </w:r>
      <w:hyperlink w:anchor="P167" w:history="1">
        <w:r>
          <w:rPr>
            <w:color w:val="0000FF"/>
          </w:rPr>
          <w:t>11 части 1 статьи 1</w:t>
        </w:r>
      </w:hyperlink>
      <w:r>
        <w:t xml:space="preserve">, </w:t>
      </w:r>
      <w:hyperlink w:anchor="P362" w:history="1">
        <w:r>
          <w:rPr>
            <w:color w:val="0000FF"/>
          </w:rPr>
          <w:t>статьей 9-6</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Пензенской области.</w:t>
      </w:r>
    </w:p>
    <w:p w:rsidR="00167764" w:rsidRDefault="00167764">
      <w:pPr>
        <w:pStyle w:val="ConsPlusNormal"/>
        <w:jc w:val="both"/>
      </w:pPr>
      <w:r>
        <w:t xml:space="preserve">(в ред. Законов Пензенской обл. от 06.05.2013 </w:t>
      </w:r>
      <w:hyperlink r:id="rId391" w:history="1">
        <w:r>
          <w:rPr>
            <w:color w:val="0000FF"/>
          </w:rPr>
          <w:t>N 2399-ЗПО</w:t>
        </w:r>
      </w:hyperlink>
      <w:r>
        <w:t xml:space="preserve">, от 08.12.2017 </w:t>
      </w:r>
      <w:hyperlink r:id="rId392" w:history="1">
        <w:r>
          <w:rPr>
            <w:color w:val="0000FF"/>
          </w:rPr>
          <w:t>N 3115-ЗПО</w:t>
        </w:r>
      </w:hyperlink>
      <w:r>
        <w:t>)</w:t>
      </w:r>
    </w:p>
    <w:p w:rsidR="00167764" w:rsidRDefault="00167764">
      <w:pPr>
        <w:pStyle w:val="ConsPlusNormal"/>
        <w:spacing w:before="220"/>
        <w:ind w:firstLine="540"/>
        <w:jc w:val="both"/>
      </w:pPr>
      <w:r>
        <w:t xml:space="preserve">Абзац утратил силу с 1 января 2014 года. - </w:t>
      </w:r>
      <w:hyperlink r:id="rId393" w:history="1">
        <w:r>
          <w:rPr>
            <w:color w:val="0000FF"/>
          </w:rPr>
          <w:t>Закон</w:t>
        </w:r>
      </w:hyperlink>
      <w:r>
        <w:t xml:space="preserve"> Пензенской обл. от 24.12.2013 N 2494-ЗПО.</w:t>
      </w:r>
    </w:p>
    <w:p w:rsidR="00167764" w:rsidRDefault="00167764">
      <w:pPr>
        <w:pStyle w:val="ConsPlusNormal"/>
        <w:jc w:val="both"/>
      </w:pPr>
      <w:r>
        <w:t xml:space="preserve">(часть третья введена </w:t>
      </w:r>
      <w:hyperlink r:id="rId394" w:history="1">
        <w:r>
          <w:rPr>
            <w:color w:val="0000FF"/>
          </w:rPr>
          <w:t>Законом</w:t>
        </w:r>
      </w:hyperlink>
      <w:r>
        <w:t xml:space="preserve"> Пензенской обл. от 19.11.2007 N 1423-ЗПО; в ред. </w:t>
      </w:r>
      <w:hyperlink r:id="rId395" w:history="1">
        <w:r>
          <w:rPr>
            <w:color w:val="0000FF"/>
          </w:rPr>
          <w:t>Закона</w:t>
        </w:r>
      </w:hyperlink>
      <w:r>
        <w:t xml:space="preserve"> Пензенской обл. от 25.09.2008 N 1599-ЗПО)</w:t>
      </w:r>
    </w:p>
    <w:p w:rsidR="00167764" w:rsidRDefault="00167764">
      <w:pPr>
        <w:pStyle w:val="ConsPlusNormal"/>
        <w:spacing w:before="220"/>
        <w:ind w:firstLine="540"/>
        <w:jc w:val="both"/>
      </w:pPr>
      <w:r>
        <w:t xml:space="preserve">Часть 4 утратила силу с 1 апреля 2010 года. - </w:t>
      </w:r>
      <w:hyperlink r:id="rId396" w:history="1">
        <w:r>
          <w:rPr>
            <w:color w:val="0000FF"/>
          </w:rPr>
          <w:t>Закон</w:t>
        </w:r>
      </w:hyperlink>
      <w:r>
        <w:t xml:space="preserve"> Пензенской обл. от 27.02.2010 N 1866-ЗПО.</w:t>
      </w:r>
    </w:p>
    <w:p w:rsidR="00167764" w:rsidRDefault="00167764">
      <w:pPr>
        <w:pStyle w:val="ConsPlusNormal"/>
        <w:spacing w:before="220"/>
        <w:ind w:firstLine="540"/>
        <w:jc w:val="both"/>
      </w:pPr>
      <w:r>
        <w:t xml:space="preserve">5. Отдельными государственными полномочиями, предусмотренными </w:t>
      </w:r>
      <w:hyperlink w:anchor="P187" w:history="1">
        <w:r>
          <w:rPr>
            <w:color w:val="0000FF"/>
          </w:rPr>
          <w:t>пунктами 1</w:t>
        </w:r>
      </w:hyperlink>
      <w:r>
        <w:t xml:space="preserve"> - </w:t>
      </w:r>
      <w:hyperlink w:anchor="P200" w:history="1">
        <w:r>
          <w:rPr>
            <w:color w:val="0000FF"/>
          </w:rPr>
          <w:t>12 части 3 статьи 1</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167764" w:rsidRDefault="00167764">
      <w:pPr>
        <w:pStyle w:val="ConsPlusNormal"/>
        <w:spacing w:before="220"/>
        <w:ind w:firstLine="540"/>
        <w:jc w:val="both"/>
      </w:pPr>
      <w:r>
        <w:t xml:space="preserve">Отдельными государственными полномочиями, предусмотренными </w:t>
      </w:r>
      <w:hyperlink w:anchor="P202" w:history="1">
        <w:r>
          <w:rPr>
            <w:color w:val="0000FF"/>
          </w:rPr>
          <w:t>пунктами 13</w:t>
        </w:r>
      </w:hyperlink>
      <w:r>
        <w:t xml:space="preserve">, </w:t>
      </w:r>
      <w:hyperlink w:anchor="P204" w:history="1">
        <w:r>
          <w:rPr>
            <w:color w:val="0000FF"/>
          </w:rPr>
          <w:t>14 части 3 статьи 1</w:t>
        </w:r>
      </w:hyperlink>
      <w:r>
        <w:t xml:space="preserve"> настоящего Закона, наделяются органы местного самоуправления:</w:t>
      </w:r>
    </w:p>
    <w:p w:rsidR="00167764" w:rsidRDefault="00167764">
      <w:pPr>
        <w:pStyle w:val="ConsPlusNormal"/>
        <w:spacing w:before="220"/>
        <w:ind w:firstLine="540"/>
        <w:jc w:val="both"/>
      </w:pPr>
      <w:r>
        <w:t>Пензенского муниципального района;</w:t>
      </w:r>
    </w:p>
    <w:p w:rsidR="00167764" w:rsidRDefault="00167764">
      <w:pPr>
        <w:pStyle w:val="ConsPlusNormal"/>
        <w:spacing w:before="220"/>
        <w:ind w:firstLine="540"/>
        <w:jc w:val="both"/>
      </w:pPr>
      <w:r>
        <w:t>города Белинского, входящего в состав Белинского муниципального района.</w:t>
      </w:r>
    </w:p>
    <w:p w:rsidR="00167764" w:rsidRDefault="00167764">
      <w:pPr>
        <w:pStyle w:val="ConsPlusNormal"/>
        <w:spacing w:before="220"/>
        <w:ind w:firstLine="540"/>
        <w:jc w:val="both"/>
      </w:pPr>
      <w:r>
        <w:t xml:space="preserve">Отдельными государственными полномочиями, предусмотренными </w:t>
      </w:r>
      <w:hyperlink w:anchor="P206" w:history="1">
        <w:r>
          <w:rPr>
            <w:color w:val="0000FF"/>
          </w:rPr>
          <w:t>пунктом 15 части 3 статьи 1</w:t>
        </w:r>
      </w:hyperlink>
      <w:r>
        <w:t xml:space="preserve"> настоящего Закона, наделяются органы местного самоуправления Белинского муниципального района.</w:t>
      </w:r>
    </w:p>
    <w:p w:rsidR="00167764" w:rsidRDefault="00167764">
      <w:pPr>
        <w:pStyle w:val="ConsPlusNormal"/>
        <w:jc w:val="both"/>
      </w:pPr>
      <w:r>
        <w:lastRenderedPageBreak/>
        <w:t xml:space="preserve">(часть 5 в ред. </w:t>
      </w:r>
      <w:hyperlink r:id="rId397" w:history="1">
        <w:r>
          <w:rPr>
            <w:color w:val="0000FF"/>
          </w:rPr>
          <w:t>Закона</w:t>
        </w:r>
      </w:hyperlink>
      <w:r>
        <w:t xml:space="preserve"> Пензенской обл. от 26.11.2014 N 2647-ЗПО)</w:t>
      </w:r>
    </w:p>
    <w:p w:rsidR="00167764" w:rsidRDefault="00167764">
      <w:pPr>
        <w:pStyle w:val="ConsPlusNormal"/>
        <w:jc w:val="both"/>
      </w:pPr>
    </w:p>
    <w:p w:rsidR="00167764" w:rsidRDefault="00167764">
      <w:pPr>
        <w:pStyle w:val="ConsPlusNormal"/>
        <w:ind w:firstLine="540"/>
        <w:jc w:val="both"/>
        <w:outlineLvl w:val="1"/>
      </w:pPr>
      <w:r>
        <w:t>Статья 11. Срок исполнения органами местного самоуправления отдельных государственных полномочий</w:t>
      </w:r>
    </w:p>
    <w:p w:rsidR="00167764" w:rsidRDefault="00167764">
      <w:pPr>
        <w:pStyle w:val="ConsPlusNormal"/>
        <w:ind w:firstLine="540"/>
        <w:jc w:val="both"/>
      </w:pPr>
      <w:r>
        <w:t xml:space="preserve">(в ред. </w:t>
      </w:r>
      <w:hyperlink r:id="rId398" w:history="1">
        <w:r>
          <w:rPr>
            <w:color w:val="0000FF"/>
          </w:rPr>
          <w:t>Закона</w:t>
        </w:r>
      </w:hyperlink>
      <w:r>
        <w:t xml:space="preserve"> Пензенской обл. от 27.02.2009 N 1687-ЗПО)</w:t>
      </w:r>
    </w:p>
    <w:p w:rsidR="00167764" w:rsidRDefault="00167764">
      <w:pPr>
        <w:pStyle w:val="ConsPlusNormal"/>
        <w:jc w:val="both"/>
      </w:pPr>
    </w:p>
    <w:p w:rsidR="00167764" w:rsidRDefault="00167764">
      <w:pPr>
        <w:pStyle w:val="ConsPlusNormal"/>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98" w:history="1">
        <w:r>
          <w:rPr>
            <w:color w:val="0000FF"/>
          </w:rPr>
          <w:t>статьях 1</w:t>
        </w:r>
      </w:hyperlink>
      <w:r>
        <w:t xml:space="preserve">, </w:t>
      </w:r>
      <w:hyperlink w:anchor="P209" w:history="1">
        <w:r>
          <w:rPr>
            <w:color w:val="0000FF"/>
          </w:rPr>
          <w:t>1-1</w:t>
        </w:r>
      </w:hyperlink>
      <w:r>
        <w:t xml:space="preserve">, </w:t>
      </w:r>
      <w:hyperlink w:anchor="P244" w:history="1">
        <w:r>
          <w:rPr>
            <w:color w:val="0000FF"/>
          </w:rPr>
          <w:t>2</w:t>
        </w:r>
      </w:hyperlink>
      <w:r>
        <w:t xml:space="preserve"> - </w:t>
      </w:r>
      <w:hyperlink w:anchor="P287" w:history="1">
        <w:r>
          <w:rPr>
            <w:color w:val="0000FF"/>
          </w:rPr>
          <w:t>5-1</w:t>
        </w:r>
      </w:hyperlink>
      <w:r>
        <w:t xml:space="preserve">, </w:t>
      </w:r>
      <w:hyperlink w:anchor="P305" w:history="1">
        <w:r>
          <w:rPr>
            <w:color w:val="0000FF"/>
          </w:rPr>
          <w:t>9</w:t>
        </w:r>
      </w:hyperlink>
      <w:r>
        <w:t xml:space="preserve"> - </w:t>
      </w:r>
      <w:hyperlink w:anchor="P348" w:history="1">
        <w:r>
          <w:rPr>
            <w:color w:val="0000FF"/>
          </w:rPr>
          <w:t>9-4</w:t>
        </w:r>
      </w:hyperlink>
      <w:r>
        <w:t xml:space="preserve">, </w:t>
      </w:r>
      <w:hyperlink w:anchor="P362" w:history="1">
        <w:r>
          <w:rPr>
            <w:color w:val="0000FF"/>
          </w:rPr>
          <w:t>9-6</w:t>
        </w:r>
      </w:hyperlink>
      <w:r>
        <w:t xml:space="preserve">, </w:t>
      </w:r>
      <w:hyperlink w:anchor="P367" w:history="1">
        <w:r>
          <w:rPr>
            <w:color w:val="0000FF"/>
          </w:rPr>
          <w:t>9-7</w:t>
        </w:r>
      </w:hyperlink>
      <w:r>
        <w:t xml:space="preserve"> настоящего Закона, на неограниченный срок.</w:t>
      </w:r>
    </w:p>
    <w:p w:rsidR="00167764" w:rsidRDefault="00167764">
      <w:pPr>
        <w:pStyle w:val="ConsPlusNormal"/>
        <w:jc w:val="both"/>
      </w:pPr>
      <w:r>
        <w:t xml:space="preserve">(в ред. Законов Пензенской обл. от 02.04.2009 </w:t>
      </w:r>
      <w:hyperlink r:id="rId399" w:history="1">
        <w:r>
          <w:rPr>
            <w:color w:val="0000FF"/>
          </w:rPr>
          <w:t>N 1710-ЗПО</w:t>
        </w:r>
      </w:hyperlink>
      <w:r>
        <w:t xml:space="preserve">, от 23.10.2009 </w:t>
      </w:r>
      <w:hyperlink r:id="rId400" w:history="1">
        <w:r>
          <w:rPr>
            <w:color w:val="0000FF"/>
          </w:rPr>
          <w:t>N 1809-ЗПО</w:t>
        </w:r>
      </w:hyperlink>
      <w:r>
        <w:t xml:space="preserve">, от 17.12.2009 </w:t>
      </w:r>
      <w:hyperlink r:id="rId401" w:history="1">
        <w:r>
          <w:rPr>
            <w:color w:val="0000FF"/>
          </w:rPr>
          <w:t>N 1825-ЗПО</w:t>
        </w:r>
      </w:hyperlink>
      <w:r>
        <w:t xml:space="preserve">, от 28.02.2011 </w:t>
      </w:r>
      <w:hyperlink r:id="rId402" w:history="1">
        <w:r>
          <w:rPr>
            <w:color w:val="0000FF"/>
          </w:rPr>
          <w:t>N 2041-ЗПО</w:t>
        </w:r>
      </w:hyperlink>
      <w:r>
        <w:t xml:space="preserve">, от 06.06.2012 </w:t>
      </w:r>
      <w:hyperlink r:id="rId403" w:history="1">
        <w:r>
          <w:rPr>
            <w:color w:val="0000FF"/>
          </w:rPr>
          <w:t>N 2252-ЗПО</w:t>
        </w:r>
      </w:hyperlink>
      <w:r>
        <w:t xml:space="preserve">, от 08.12.2017 </w:t>
      </w:r>
      <w:hyperlink r:id="rId404" w:history="1">
        <w:r>
          <w:rPr>
            <w:color w:val="0000FF"/>
          </w:rPr>
          <w:t>N 3115-ЗПО</w:t>
        </w:r>
      </w:hyperlink>
      <w:r>
        <w:t xml:space="preserve">, от 20.12.2017 </w:t>
      </w:r>
      <w:hyperlink r:id="rId405" w:history="1">
        <w:r>
          <w:rPr>
            <w:color w:val="0000FF"/>
          </w:rPr>
          <w:t>N 3126-ЗПО</w:t>
        </w:r>
      </w:hyperlink>
      <w:r>
        <w:t>)</w:t>
      </w:r>
    </w:p>
    <w:p w:rsidR="00167764" w:rsidRDefault="00167764">
      <w:pPr>
        <w:pStyle w:val="ConsPlusNormal"/>
        <w:spacing w:before="220"/>
        <w:ind w:firstLine="540"/>
        <w:jc w:val="both"/>
      </w:pPr>
      <w:r>
        <w:t xml:space="preserve">Абзац утратил силу с 1 января 2014 года. - </w:t>
      </w:r>
      <w:hyperlink r:id="rId406" w:history="1">
        <w:r>
          <w:rPr>
            <w:color w:val="0000FF"/>
          </w:rPr>
          <w:t>Закон</w:t>
        </w:r>
      </w:hyperlink>
      <w:r>
        <w:t xml:space="preserve"> Пензенской обл. от 24.12.2013 N 2494-ЗПО.</w:t>
      </w:r>
    </w:p>
    <w:p w:rsidR="00167764" w:rsidRDefault="00167764">
      <w:pPr>
        <w:pStyle w:val="ConsPlusNormal"/>
        <w:jc w:val="both"/>
      </w:pPr>
    </w:p>
    <w:p w:rsidR="00167764" w:rsidRDefault="00167764">
      <w:pPr>
        <w:pStyle w:val="ConsPlusNormal"/>
        <w:ind w:firstLine="540"/>
        <w:jc w:val="both"/>
        <w:outlineLvl w:val="1"/>
      </w:pPr>
      <w:r>
        <w:t>Статья 12. Права и обязанности органов местного самоуправления при осуществлении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1. Органы местного самоуправления при осуществлении отдельных государственных полномочий имеют право на:</w:t>
      </w:r>
    </w:p>
    <w:p w:rsidR="00167764" w:rsidRDefault="00167764">
      <w:pPr>
        <w:pStyle w:val="ConsPlusNormal"/>
        <w:spacing w:before="220"/>
        <w:ind w:firstLine="540"/>
        <w:jc w:val="both"/>
      </w:pPr>
      <w:r>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167764" w:rsidRDefault="00167764">
      <w:pPr>
        <w:pStyle w:val="ConsPlusNormal"/>
        <w:spacing w:before="220"/>
        <w:ind w:firstLine="540"/>
        <w:jc w:val="both"/>
      </w:pPr>
      <w:r>
        <w:t>2) обеспечение осуществления отдельных государственных полномочий необходимыми материальными ресурсами;</w:t>
      </w:r>
    </w:p>
    <w:p w:rsidR="00167764" w:rsidRDefault="00167764">
      <w:pPr>
        <w:pStyle w:val="ConsPlusNormal"/>
        <w:spacing w:before="220"/>
        <w:ind w:firstLine="540"/>
        <w:jc w:val="both"/>
      </w:pPr>
      <w:r>
        <w:t>3) получение разъяснений и методической помощи в организации работы по вопросам осуществления отдельных государственных полномочий, указанных:</w:t>
      </w:r>
    </w:p>
    <w:p w:rsidR="00167764" w:rsidRDefault="00167764">
      <w:pPr>
        <w:pStyle w:val="ConsPlusNormal"/>
        <w:spacing w:before="220"/>
        <w:ind w:firstLine="540"/>
        <w:jc w:val="both"/>
      </w:pPr>
      <w:r>
        <w:t xml:space="preserve">а) в </w:t>
      </w:r>
      <w:hyperlink w:anchor="P101" w:history="1">
        <w:r>
          <w:rPr>
            <w:color w:val="0000FF"/>
          </w:rPr>
          <w:t>пунктах 1</w:t>
        </w:r>
      </w:hyperlink>
      <w:r>
        <w:t xml:space="preserve"> - </w:t>
      </w:r>
      <w:hyperlink w:anchor="P149" w:history="1">
        <w:r>
          <w:rPr>
            <w:color w:val="0000FF"/>
          </w:rPr>
          <w:t>8</w:t>
        </w:r>
      </w:hyperlink>
      <w:r>
        <w:t xml:space="preserve">, </w:t>
      </w:r>
      <w:hyperlink w:anchor="P165" w:history="1">
        <w:r>
          <w:rPr>
            <w:color w:val="0000FF"/>
          </w:rPr>
          <w:t>10</w:t>
        </w:r>
      </w:hyperlink>
      <w:r>
        <w:t xml:space="preserve">, </w:t>
      </w:r>
      <w:hyperlink w:anchor="P171" w:history="1">
        <w:r>
          <w:rPr>
            <w:color w:val="0000FF"/>
          </w:rPr>
          <w:t>13 части 1</w:t>
        </w:r>
      </w:hyperlink>
      <w:r>
        <w:t xml:space="preserve">, </w:t>
      </w:r>
      <w:hyperlink w:anchor="P185" w:history="1">
        <w:r>
          <w:rPr>
            <w:color w:val="0000FF"/>
          </w:rPr>
          <w:t>части 3 статьи 1</w:t>
        </w:r>
      </w:hyperlink>
      <w:r>
        <w:t xml:space="preserve">, </w:t>
      </w:r>
      <w:hyperlink w:anchor="P213" w:history="1">
        <w:r>
          <w:rPr>
            <w:color w:val="0000FF"/>
          </w:rPr>
          <w:t>пунктах 1</w:t>
        </w:r>
      </w:hyperlink>
      <w:r>
        <w:t xml:space="preserve"> - </w:t>
      </w:r>
      <w:hyperlink w:anchor="P235" w:history="1">
        <w:r>
          <w:rPr>
            <w:color w:val="0000FF"/>
          </w:rPr>
          <w:t>8 статьи 1-1</w:t>
        </w:r>
      </w:hyperlink>
      <w:r>
        <w:t xml:space="preserve">, </w:t>
      </w:r>
      <w:hyperlink w:anchor="P319" w:history="1">
        <w:r>
          <w:rPr>
            <w:color w:val="0000FF"/>
          </w:rPr>
          <w:t>пунктах 2</w:t>
        </w:r>
      </w:hyperlink>
      <w:r>
        <w:t xml:space="preserve"> - </w:t>
      </w:r>
      <w:hyperlink w:anchor="P321" w:history="1">
        <w:r>
          <w:rPr>
            <w:color w:val="0000FF"/>
          </w:rPr>
          <w:t>4 статьи 9-1</w:t>
        </w:r>
      </w:hyperlink>
      <w:r>
        <w:t xml:space="preserve"> настоящего Закона - от исполнительного органа государственной власти Пензенской области, уполномоченного в сфере социальной защиты населения;</w:t>
      </w:r>
    </w:p>
    <w:p w:rsidR="00167764" w:rsidRDefault="00167764">
      <w:pPr>
        <w:pStyle w:val="ConsPlusNormal"/>
        <w:jc w:val="both"/>
      </w:pPr>
      <w:r>
        <w:t xml:space="preserve">(в ред. Законов Пензенской обл. от 06.05.2013 </w:t>
      </w:r>
      <w:hyperlink r:id="rId407" w:history="1">
        <w:r>
          <w:rPr>
            <w:color w:val="0000FF"/>
          </w:rPr>
          <w:t>N 2390-ЗПО</w:t>
        </w:r>
      </w:hyperlink>
      <w:r>
        <w:t xml:space="preserve">, от 01.12.2015 </w:t>
      </w:r>
      <w:hyperlink r:id="rId408" w:history="1">
        <w:r>
          <w:rPr>
            <w:color w:val="0000FF"/>
          </w:rPr>
          <w:t>N 2829-ЗПО</w:t>
        </w:r>
      </w:hyperlink>
      <w:r>
        <w:t>)</w:t>
      </w:r>
    </w:p>
    <w:p w:rsidR="00167764" w:rsidRDefault="00167764">
      <w:pPr>
        <w:pStyle w:val="ConsPlusNormal"/>
        <w:spacing w:before="220"/>
        <w:ind w:firstLine="540"/>
        <w:jc w:val="both"/>
      </w:pPr>
      <w:r>
        <w:t xml:space="preserve">б) в </w:t>
      </w:r>
      <w:hyperlink w:anchor="P167" w:history="1">
        <w:r>
          <w:rPr>
            <w:color w:val="0000FF"/>
          </w:rPr>
          <w:t>пунктах 11</w:t>
        </w:r>
      </w:hyperlink>
      <w:r>
        <w:t xml:space="preserve">, </w:t>
      </w:r>
      <w:hyperlink w:anchor="P169" w:history="1">
        <w:r>
          <w:rPr>
            <w:color w:val="0000FF"/>
          </w:rPr>
          <w:t>12 части 1 статьи 1</w:t>
        </w:r>
      </w:hyperlink>
      <w:r>
        <w:t xml:space="preserve">, </w:t>
      </w:r>
      <w:hyperlink w:anchor="P305" w:history="1">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в </w:t>
      </w:r>
      <w:hyperlink w:anchor="P317" w:history="1">
        <w:r>
          <w:rPr>
            <w:color w:val="0000FF"/>
          </w:rPr>
          <w:t>пунктах 1</w:t>
        </w:r>
      </w:hyperlink>
      <w:r>
        <w:t xml:space="preserve"> и </w:t>
      </w:r>
      <w:hyperlink w:anchor="P322" w:history="1">
        <w:r>
          <w:rPr>
            <w:color w:val="0000FF"/>
          </w:rPr>
          <w:t>5 статьи 9-1</w:t>
        </w:r>
      </w:hyperlink>
      <w:r>
        <w:t xml:space="preserve">, </w:t>
      </w:r>
      <w:hyperlink w:anchor="P336" w:history="1">
        <w:r>
          <w:rPr>
            <w:color w:val="0000FF"/>
          </w:rPr>
          <w:t>статье 9-2</w:t>
        </w:r>
      </w:hyperlink>
      <w:r>
        <w:t xml:space="preserve">, </w:t>
      </w:r>
      <w:hyperlink w:anchor="P367" w:history="1">
        <w:r>
          <w:rPr>
            <w:color w:val="0000FF"/>
          </w:rPr>
          <w:t>статье 9-7</w:t>
        </w:r>
      </w:hyperlink>
      <w:r>
        <w:t xml:space="preserve"> настоящего Закона, - от исполнительного органа государственной власти Пензенской области, уполномоченного в сфере образования;</w:t>
      </w:r>
    </w:p>
    <w:p w:rsidR="00167764" w:rsidRDefault="00167764">
      <w:pPr>
        <w:pStyle w:val="ConsPlusNormal"/>
        <w:jc w:val="both"/>
      </w:pPr>
      <w:r>
        <w:t xml:space="preserve">(в ред. Законов Пензенской обл. от 16.06.2015 </w:t>
      </w:r>
      <w:hyperlink r:id="rId409" w:history="1">
        <w:r>
          <w:rPr>
            <w:color w:val="0000FF"/>
          </w:rPr>
          <w:t>N 2761-ЗПО</w:t>
        </w:r>
      </w:hyperlink>
      <w:r>
        <w:t xml:space="preserve">, от 20.12.2017 </w:t>
      </w:r>
      <w:hyperlink r:id="rId410" w:history="1">
        <w:r>
          <w:rPr>
            <w:color w:val="0000FF"/>
          </w:rPr>
          <w:t>N 3126-ЗПО</w:t>
        </w:r>
      </w:hyperlink>
      <w:r>
        <w:t>)</w:t>
      </w:r>
    </w:p>
    <w:p w:rsidR="00167764" w:rsidRDefault="00167764">
      <w:pPr>
        <w:pStyle w:val="ConsPlusNormal"/>
        <w:spacing w:before="220"/>
        <w:ind w:firstLine="540"/>
        <w:jc w:val="both"/>
      </w:pPr>
      <w:r>
        <w:t xml:space="preserve">в) в </w:t>
      </w:r>
      <w:hyperlink w:anchor="P244" w:history="1">
        <w:r>
          <w:rPr>
            <w:color w:val="0000FF"/>
          </w:rPr>
          <w:t>статье 2</w:t>
        </w:r>
      </w:hyperlink>
      <w:r>
        <w:t xml:space="preserve"> настоящего Закона - от Правительства Пензенской области;</w:t>
      </w:r>
    </w:p>
    <w:p w:rsidR="00167764" w:rsidRDefault="00167764">
      <w:pPr>
        <w:pStyle w:val="ConsPlusNormal"/>
        <w:spacing w:before="220"/>
        <w:ind w:firstLine="540"/>
        <w:jc w:val="both"/>
      </w:pPr>
      <w:r>
        <w:t xml:space="preserve">г) в </w:t>
      </w:r>
      <w:hyperlink w:anchor="P249" w:history="1">
        <w:r>
          <w:rPr>
            <w:color w:val="0000FF"/>
          </w:rPr>
          <w:t>статье 3</w:t>
        </w:r>
      </w:hyperlink>
      <w:r>
        <w:t xml:space="preserve"> настоящего Закона, - от исполнительного органа государственной власти Пензенской области, уполномоченного в сфере архивного дела;</w:t>
      </w:r>
    </w:p>
    <w:p w:rsidR="00167764" w:rsidRDefault="00167764">
      <w:pPr>
        <w:pStyle w:val="ConsPlusNormal"/>
        <w:jc w:val="both"/>
      </w:pPr>
      <w:r>
        <w:t xml:space="preserve">(пп. "г" в ред. </w:t>
      </w:r>
      <w:hyperlink r:id="rId411" w:history="1">
        <w:r>
          <w:rPr>
            <w:color w:val="0000FF"/>
          </w:rPr>
          <w:t>Закона</w:t>
        </w:r>
      </w:hyperlink>
      <w:r>
        <w:t xml:space="preserve"> Пензенской обл. от 05.05.2017 N 3050-ЗПО)</w:t>
      </w:r>
    </w:p>
    <w:p w:rsidR="00167764" w:rsidRDefault="00167764">
      <w:pPr>
        <w:pStyle w:val="ConsPlusNormal"/>
        <w:spacing w:before="220"/>
        <w:ind w:firstLine="540"/>
        <w:jc w:val="both"/>
      </w:pPr>
      <w:r>
        <w:t xml:space="preserve">д) в </w:t>
      </w:r>
      <w:hyperlink w:anchor="P261" w:history="1">
        <w:r>
          <w:rPr>
            <w:color w:val="0000FF"/>
          </w:rPr>
          <w:t>статье 4</w:t>
        </w:r>
      </w:hyperlink>
      <w:r>
        <w:t xml:space="preserve"> настоящего Закона - от исполнительного органа государственной власти Пензенской области, уполномоченного в сфере труда;</w:t>
      </w:r>
    </w:p>
    <w:p w:rsidR="00167764" w:rsidRDefault="00167764">
      <w:pPr>
        <w:pStyle w:val="ConsPlusNormal"/>
        <w:jc w:val="both"/>
      </w:pPr>
      <w:r>
        <w:t xml:space="preserve">(в ред. </w:t>
      </w:r>
      <w:hyperlink r:id="rId412"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е) в </w:t>
      </w:r>
      <w:hyperlink w:anchor="P275" w:history="1">
        <w:r>
          <w:rPr>
            <w:color w:val="0000FF"/>
          </w:rPr>
          <w:t>статье 5</w:t>
        </w:r>
      </w:hyperlink>
      <w:r>
        <w:t xml:space="preserve"> настоящего Закона - от исполнительного органа государственной власти Пензенской области, уполномоченного в сфере государственной регистрации актов гражданского состояния;</w:t>
      </w:r>
    </w:p>
    <w:p w:rsidR="00167764" w:rsidRDefault="00167764">
      <w:pPr>
        <w:pStyle w:val="ConsPlusNormal"/>
        <w:jc w:val="both"/>
      </w:pPr>
      <w:r>
        <w:lastRenderedPageBreak/>
        <w:t xml:space="preserve">(в ред. </w:t>
      </w:r>
      <w:hyperlink r:id="rId413"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ж) в </w:t>
      </w:r>
      <w:hyperlink w:anchor="P287" w:history="1">
        <w:r>
          <w:rPr>
            <w:color w:val="0000FF"/>
          </w:rPr>
          <w:t>статье 5-1</w:t>
        </w:r>
      </w:hyperlink>
      <w:r>
        <w:t xml:space="preserve"> настоящего Закона - от Правительства Пензенской области;</w:t>
      </w:r>
    </w:p>
    <w:p w:rsidR="00167764" w:rsidRDefault="00167764">
      <w:pPr>
        <w:pStyle w:val="ConsPlusNormal"/>
        <w:spacing w:before="220"/>
        <w:ind w:firstLine="540"/>
        <w:jc w:val="both"/>
      </w:pPr>
      <w:r>
        <w:t xml:space="preserve">з) в </w:t>
      </w:r>
      <w:hyperlink w:anchor="P348" w:history="1">
        <w:r>
          <w:rPr>
            <w:color w:val="0000FF"/>
          </w:rPr>
          <w:t>статье 9-4</w:t>
        </w:r>
      </w:hyperlink>
      <w:r>
        <w:t xml:space="preserve"> настоящего Закона - от исполнительного органа государственной власти Пензенской области, уполномоченного в сфере ветеринарии;</w:t>
      </w:r>
    </w:p>
    <w:p w:rsidR="00167764" w:rsidRDefault="00167764">
      <w:pPr>
        <w:pStyle w:val="ConsPlusNormal"/>
        <w:jc w:val="both"/>
      </w:pPr>
      <w:r>
        <w:t xml:space="preserve">(в ред. Законов Пензенской обл. от 06.05.2013 </w:t>
      </w:r>
      <w:hyperlink r:id="rId414" w:history="1">
        <w:r>
          <w:rPr>
            <w:color w:val="0000FF"/>
          </w:rPr>
          <w:t>N 2390-ЗПО</w:t>
        </w:r>
      </w:hyperlink>
      <w:r>
        <w:t xml:space="preserve">, от 24.12.2013 </w:t>
      </w:r>
      <w:hyperlink r:id="rId415" w:history="1">
        <w:r>
          <w:rPr>
            <w:color w:val="0000FF"/>
          </w:rPr>
          <w:t>N 2494-ЗПО</w:t>
        </w:r>
      </w:hyperlink>
      <w:r>
        <w:t>)</w:t>
      </w:r>
    </w:p>
    <w:p w:rsidR="00167764" w:rsidRDefault="00167764">
      <w:pPr>
        <w:pStyle w:val="ConsPlusNormal"/>
        <w:spacing w:before="220"/>
        <w:ind w:firstLine="540"/>
        <w:jc w:val="both"/>
      </w:pPr>
      <w:r>
        <w:t xml:space="preserve">и) в </w:t>
      </w:r>
      <w:hyperlink w:anchor="P237" w:history="1">
        <w:r>
          <w:rPr>
            <w:color w:val="0000FF"/>
          </w:rPr>
          <w:t>пункте 9 статьи 1-1</w:t>
        </w:r>
      </w:hyperlink>
      <w:r>
        <w:t xml:space="preserve"> настоящего Закона, - от исполнительного органа государственной власти Пензенской области, уполномоченного в сфере агропромышленного комплекса;</w:t>
      </w:r>
    </w:p>
    <w:p w:rsidR="00167764" w:rsidRDefault="00167764">
      <w:pPr>
        <w:pStyle w:val="ConsPlusNormal"/>
        <w:jc w:val="both"/>
      </w:pPr>
      <w:r>
        <w:t xml:space="preserve">(пп. "и" введен </w:t>
      </w:r>
      <w:hyperlink r:id="rId416" w:history="1">
        <w:r>
          <w:rPr>
            <w:color w:val="0000FF"/>
          </w:rPr>
          <w:t>Законом</w:t>
        </w:r>
      </w:hyperlink>
      <w:r>
        <w:t xml:space="preserve"> Пензенской обл. от 01.12.2015 N 2829-ЗПО)</w:t>
      </w:r>
    </w:p>
    <w:p w:rsidR="00167764" w:rsidRDefault="00167764">
      <w:pPr>
        <w:pStyle w:val="ConsPlusNormal"/>
        <w:spacing w:before="220"/>
        <w:ind w:firstLine="540"/>
        <w:jc w:val="both"/>
      </w:pPr>
      <w:r>
        <w:t xml:space="preserve">к) в </w:t>
      </w:r>
      <w:hyperlink w:anchor="P305" w:history="1">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от исполнительного органа государственной власти Пензенской области, уполномоченного в сфере культуры, искусства и туристской деятельности;</w:t>
      </w:r>
    </w:p>
    <w:p w:rsidR="00167764" w:rsidRDefault="00167764">
      <w:pPr>
        <w:pStyle w:val="ConsPlusNormal"/>
        <w:jc w:val="both"/>
      </w:pPr>
      <w:r>
        <w:t xml:space="preserve">(пп. "к" введен </w:t>
      </w:r>
      <w:hyperlink r:id="rId417" w:history="1">
        <w:r>
          <w:rPr>
            <w:color w:val="0000FF"/>
          </w:rPr>
          <w:t>Законом</w:t>
        </w:r>
      </w:hyperlink>
      <w:r>
        <w:t xml:space="preserve"> Пензенской обл. от 05.05.2017 N 3050-ЗПО)</w:t>
      </w:r>
    </w:p>
    <w:p w:rsidR="00167764" w:rsidRDefault="00167764">
      <w:pPr>
        <w:pStyle w:val="ConsPlusNormal"/>
        <w:spacing w:before="220"/>
        <w:ind w:firstLine="540"/>
        <w:jc w:val="both"/>
      </w:pPr>
      <w:r>
        <w:t xml:space="preserve">л) в </w:t>
      </w:r>
      <w:hyperlink w:anchor="P362" w:history="1">
        <w:r>
          <w:rPr>
            <w:color w:val="0000FF"/>
          </w:rPr>
          <w:t>статье 9-6</w:t>
        </w:r>
      </w:hyperlink>
      <w:r>
        <w:t xml:space="preserve"> настоящего Закона, - от исполнительного органа государственной власти Пензенской области, уполномоченного в сфере финансовой, бюджетной и налоговой политики;</w:t>
      </w:r>
    </w:p>
    <w:p w:rsidR="00167764" w:rsidRDefault="00167764">
      <w:pPr>
        <w:pStyle w:val="ConsPlusNormal"/>
        <w:jc w:val="both"/>
      </w:pPr>
      <w:r>
        <w:t xml:space="preserve">(пп. "л" введен </w:t>
      </w:r>
      <w:hyperlink r:id="rId418" w:history="1">
        <w:r>
          <w:rPr>
            <w:color w:val="0000FF"/>
          </w:rPr>
          <w:t>Законом</w:t>
        </w:r>
      </w:hyperlink>
      <w:r>
        <w:t xml:space="preserve"> Пензенской обл. от 08.12.2017 N 3115-ЗПО)</w:t>
      </w:r>
    </w:p>
    <w:p w:rsidR="00167764" w:rsidRDefault="00167764">
      <w:pPr>
        <w:pStyle w:val="ConsPlusNormal"/>
        <w:jc w:val="both"/>
      </w:pPr>
      <w:r>
        <w:t xml:space="preserve">(п. 3 в ред. </w:t>
      </w:r>
      <w:hyperlink r:id="rId419" w:history="1">
        <w:r>
          <w:rPr>
            <w:color w:val="0000FF"/>
          </w:rPr>
          <w:t>Закона</w:t>
        </w:r>
      </w:hyperlink>
      <w:r>
        <w:t xml:space="preserve"> Пензенской обл. от 06.06.2012 N 2250-ЗПО)</w:t>
      </w:r>
    </w:p>
    <w:p w:rsidR="00167764" w:rsidRDefault="00167764">
      <w:pPr>
        <w:pStyle w:val="ConsPlusNormal"/>
        <w:spacing w:before="220"/>
        <w:ind w:firstLine="540"/>
        <w:jc w:val="both"/>
      </w:pPr>
      <w:r>
        <w:t>4)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предусмотренных уставом муниципального образования;</w:t>
      </w:r>
    </w:p>
    <w:p w:rsidR="00167764" w:rsidRDefault="00167764">
      <w:pPr>
        <w:pStyle w:val="ConsPlusNormal"/>
        <w:spacing w:before="220"/>
        <w:ind w:firstLine="540"/>
        <w:jc w:val="both"/>
      </w:pPr>
      <w:r>
        <w:t xml:space="preserve">5) определение уполномоченных органов местного самоуправления и (или) создание органов местной администрации и организаций социального обслуживания, в том числе с правом юридического лица, при этом утверждение структуры и назначение руководителей указанных органов и организаций осуществляются по согласованию с исполнительным органом государственной власти Пензенской области, уполномоченным в сфере социальной защиты населения, для осуществления государственных полномочий, указанных в </w:t>
      </w:r>
      <w:hyperlink w:anchor="P101" w:history="1">
        <w:r>
          <w:rPr>
            <w:color w:val="0000FF"/>
          </w:rPr>
          <w:t>пунктах 1</w:t>
        </w:r>
      </w:hyperlink>
      <w:r>
        <w:t xml:space="preserve"> - </w:t>
      </w:r>
      <w:hyperlink w:anchor="P149" w:history="1">
        <w:r>
          <w:rPr>
            <w:color w:val="0000FF"/>
          </w:rPr>
          <w:t>8</w:t>
        </w:r>
      </w:hyperlink>
      <w:r>
        <w:t xml:space="preserve">, </w:t>
      </w:r>
      <w:hyperlink w:anchor="P165" w:history="1">
        <w:r>
          <w:rPr>
            <w:color w:val="0000FF"/>
          </w:rPr>
          <w:t>10 части 1 статьи 1</w:t>
        </w:r>
      </w:hyperlink>
      <w:r>
        <w:t xml:space="preserve">, </w:t>
      </w:r>
      <w:hyperlink w:anchor="P213" w:history="1">
        <w:r>
          <w:rPr>
            <w:color w:val="0000FF"/>
          </w:rPr>
          <w:t>пунктах 1</w:t>
        </w:r>
      </w:hyperlink>
      <w:r>
        <w:t xml:space="preserve"> - </w:t>
      </w:r>
      <w:hyperlink w:anchor="P235" w:history="1">
        <w:r>
          <w:rPr>
            <w:color w:val="0000FF"/>
          </w:rPr>
          <w:t>8 статьи 1-1</w:t>
        </w:r>
      </w:hyperlink>
      <w:r>
        <w:t xml:space="preserve">, </w:t>
      </w:r>
      <w:hyperlink w:anchor="P319" w:history="1">
        <w:r>
          <w:rPr>
            <w:color w:val="0000FF"/>
          </w:rPr>
          <w:t>пунктах 2</w:t>
        </w:r>
      </w:hyperlink>
      <w:r>
        <w:t xml:space="preserve"> - </w:t>
      </w:r>
      <w:hyperlink w:anchor="P321" w:history="1">
        <w:r>
          <w:rPr>
            <w:color w:val="0000FF"/>
          </w:rPr>
          <w:t>4 статьи 9-1</w:t>
        </w:r>
      </w:hyperlink>
      <w:r>
        <w:t xml:space="preserve"> настоящего Закона;</w:t>
      </w:r>
    </w:p>
    <w:p w:rsidR="00167764" w:rsidRDefault="00167764">
      <w:pPr>
        <w:pStyle w:val="ConsPlusNormal"/>
        <w:jc w:val="both"/>
      </w:pPr>
      <w:r>
        <w:t xml:space="preserve">(в ред. Законов Пензенской обл. от 25.09.2008 </w:t>
      </w:r>
      <w:hyperlink r:id="rId420" w:history="1">
        <w:r>
          <w:rPr>
            <w:color w:val="0000FF"/>
          </w:rPr>
          <w:t>N 1599-ЗПО</w:t>
        </w:r>
      </w:hyperlink>
      <w:r>
        <w:t xml:space="preserve">, от 06.05.2013 </w:t>
      </w:r>
      <w:hyperlink r:id="rId421" w:history="1">
        <w:r>
          <w:rPr>
            <w:color w:val="0000FF"/>
          </w:rPr>
          <w:t>N 2390-ЗПО</w:t>
        </w:r>
      </w:hyperlink>
      <w:r>
        <w:t xml:space="preserve">, от 01.12.2015 </w:t>
      </w:r>
      <w:hyperlink r:id="rId422" w:history="1">
        <w:r>
          <w:rPr>
            <w:color w:val="0000FF"/>
          </w:rPr>
          <w:t>N 2829-ЗПО</w:t>
        </w:r>
      </w:hyperlink>
      <w:r>
        <w:t xml:space="preserve">, от 18.02.2016 </w:t>
      </w:r>
      <w:hyperlink r:id="rId423" w:history="1">
        <w:r>
          <w:rPr>
            <w:color w:val="0000FF"/>
          </w:rPr>
          <w:t>N 2877-ЗПО</w:t>
        </w:r>
      </w:hyperlink>
      <w:r>
        <w:t>)</w:t>
      </w:r>
    </w:p>
    <w:p w:rsidR="00167764" w:rsidRDefault="00167764">
      <w:pPr>
        <w:pStyle w:val="ConsPlusNormal"/>
        <w:spacing w:before="220"/>
        <w:ind w:firstLine="540"/>
        <w:jc w:val="both"/>
      </w:pPr>
      <w:r>
        <w:t xml:space="preserve">5-1) определение уполномоченных органов местного самоуправления и (или) создание органов местной администрации и учреждений образования, в том числе с правом юридического лица, при этом утверждение структуры и назначение руководителей указанных органов и учреждений осуществляются по согласованию с исполнительным органом государственной власти Пензенской области, уполномоченным в сфере образования, для осуществления государственных полномочий, указанных в </w:t>
      </w:r>
      <w:hyperlink w:anchor="P167" w:history="1">
        <w:r>
          <w:rPr>
            <w:color w:val="0000FF"/>
          </w:rPr>
          <w:t>пунктах 11</w:t>
        </w:r>
      </w:hyperlink>
      <w:r>
        <w:t xml:space="preserve">, </w:t>
      </w:r>
      <w:hyperlink w:anchor="P169" w:history="1">
        <w:r>
          <w:rPr>
            <w:color w:val="0000FF"/>
          </w:rPr>
          <w:t>12 части 1 статьи 1</w:t>
        </w:r>
      </w:hyperlink>
      <w:r>
        <w:t xml:space="preserve">, </w:t>
      </w:r>
      <w:hyperlink w:anchor="P317" w:history="1">
        <w:r>
          <w:rPr>
            <w:color w:val="0000FF"/>
          </w:rPr>
          <w:t>пунктах 1</w:t>
        </w:r>
      </w:hyperlink>
      <w:r>
        <w:t xml:space="preserve"> и </w:t>
      </w:r>
      <w:hyperlink w:anchor="P322" w:history="1">
        <w:r>
          <w:rPr>
            <w:color w:val="0000FF"/>
          </w:rPr>
          <w:t>5 статьи 9-1</w:t>
        </w:r>
      </w:hyperlink>
      <w:r>
        <w:t xml:space="preserve"> настоящего Закона;</w:t>
      </w:r>
    </w:p>
    <w:p w:rsidR="00167764" w:rsidRDefault="00167764">
      <w:pPr>
        <w:pStyle w:val="ConsPlusNormal"/>
        <w:jc w:val="both"/>
      </w:pPr>
      <w:r>
        <w:t xml:space="preserve">(п. 5-1 введен </w:t>
      </w:r>
      <w:hyperlink r:id="rId424" w:history="1">
        <w:r>
          <w:rPr>
            <w:color w:val="0000FF"/>
          </w:rPr>
          <w:t>Законом</w:t>
        </w:r>
      </w:hyperlink>
      <w:r>
        <w:t xml:space="preserve"> Пензенской обл. от 25.09.2008 N 1599-ЗПО; в ред. Законов Пензенской обл. от 01.11.2008 </w:t>
      </w:r>
      <w:hyperlink r:id="rId425" w:history="1">
        <w:r>
          <w:rPr>
            <w:color w:val="0000FF"/>
          </w:rPr>
          <w:t>N 1622-ЗПО</w:t>
        </w:r>
      </w:hyperlink>
      <w:r>
        <w:t xml:space="preserve">, от 25.09.2008 </w:t>
      </w:r>
      <w:hyperlink r:id="rId426" w:history="1">
        <w:r>
          <w:rPr>
            <w:color w:val="0000FF"/>
          </w:rPr>
          <w:t>N 1599-ЗПО</w:t>
        </w:r>
      </w:hyperlink>
      <w:r>
        <w:t xml:space="preserve"> (ред. 01.11.2008), от 27.02.2010 </w:t>
      </w:r>
      <w:hyperlink r:id="rId427" w:history="1">
        <w:r>
          <w:rPr>
            <w:color w:val="0000FF"/>
          </w:rPr>
          <w:t>N 1866-ЗПО</w:t>
        </w:r>
      </w:hyperlink>
      <w:r>
        <w:t xml:space="preserve">, от 21.04.2010 </w:t>
      </w:r>
      <w:hyperlink r:id="rId428" w:history="1">
        <w:r>
          <w:rPr>
            <w:color w:val="0000FF"/>
          </w:rPr>
          <w:t>N 1894-ЗПО</w:t>
        </w:r>
      </w:hyperlink>
      <w:r>
        <w:t xml:space="preserve">, от 06.05.2013 </w:t>
      </w:r>
      <w:hyperlink r:id="rId429" w:history="1">
        <w:r>
          <w:rPr>
            <w:color w:val="0000FF"/>
          </w:rPr>
          <w:t>N 2390-ЗПО</w:t>
        </w:r>
      </w:hyperlink>
      <w:r>
        <w:t xml:space="preserve">, от 05.09.2014 </w:t>
      </w:r>
      <w:hyperlink r:id="rId430" w:history="1">
        <w:r>
          <w:rPr>
            <w:color w:val="0000FF"/>
          </w:rPr>
          <w:t>N 2611-ЗПО</w:t>
        </w:r>
      </w:hyperlink>
      <w:r>
        <w:t>)</w:t>
      </w:r>
    </w:p>
    <w:p w:rsidR="00167764" w:rsidRDefault="00167764">
      <w:pPr>
        <w:pStyle w:val="ConsPlusNormal"/>
        <w:spacing w:before="220"/>
        <w:ind w:firstLine="540"/>
        <w:jc w:val="both"/>
      </w:pPr>
      <w:r>
        <w:t xml:space="preserve">5-2) определение уполномоченных органов местного самоуправления и (или) создание органов местной администрации, в том числе с правом юридического лица, при этом утверждение структуры и назначение руководителей указанных органов осуществляются по согласованию с исполнительным органом государственной власти Пензенской области, уполномоченным в сфере социальной защиты населения, для осуществления государственных полномочий, указанных в </w:t>
      </w:r>
      <w:hyperlink w:anchor="P171" w:history="1">
        <w:r>
          <w:rPr>
            <w:color w:val="0000FF"/>
          </w:rPr>
          <w:t>пункте 13 части 1</w:t>
        </w:r>
      </w:hyperlink>
      <w:r>
        <w:t xml:space="preserve">, </w:t>
      </w:r>
      <w:hyperlink w:anchor="P185" w:history="1">
        <w:r>
          <w:rPr>
            <w:color w:val="0000FF"/>
          </w:rPr>
          <w:t>части 3 статьи 1</w:t>
        </w:r>
      </w:hyperlink>
      <w:r>
        <w:t xml:space="preserve"> настоящего Закона;</w:t>
      </w:r>
    </w:p>
    <w:p w:rsidR="00167764" w:rsidRDefault="00167764">
      <w:pPr>
        <w:pStyle w:val="ConsPlusNormal"/>
        <w:jc w:val="both"/>
      </w:pPr>
      <w:r>
        <w:lastRenderedPageBreak/>
        <w:t xml:space="preserve">(в ред. Законов Пензенской обл. от 28.02.2011 </w:t>
      </w:r>
      <w:hyperlink r:id="rId431" w:history="1">
        <w:r>
          <w:rPr>
            <w:color w:val="0000FF"/>
          </w:rPr>
          <w:t>N 2040-ЗПО</w:t>
        </w:r>
      </w:hyperlink>
      <w:r>
        <w:t xml:space="preserve">, от 06.05.2013 </w:t>
      </w:r>
      <w:hyperlink r:id="rId432" w:history="1">
        <w:r>
          <w:rPr>
            <w:color w:val="0000FF"/>
          </w:rPr>
          <w:t>N 2390-ЗПО</w:t>
        </w:r>
      </w:hyperlink>
      <w:r>
        <w:t>)</w:t>
      </w:r>
    </w:p>
    <w:p w:rsidR="00167764" w:rsidRDefault="00167764">
      <w:pPr>
        <w:pStyle w:val="ConsPlusNormal"/>
        <w:spacing w:before="220"/>
        <w:ind w:firstLine="540"/>
        <w:jc w:val="both"/>
      </w:pPr>
      <w:r>
        <w:t xml:space="preserve">5-3) определение уполномоченных органов местного самоуправления и (или) создание органов местной администрации, в том числе с правом юридического лица, а также учреждений, при этом утверждение структуры и назначение руководителей указанных органов и учреждений осуществляются по согласованию с исполнительным органом государственной власти Пензенской области, уполномоченным в сфере архивного дела, для осуществления государственных полномочий, указанных в </w:t>
      </w:r>
      <w:hyperlink w:anchor="P249" w:history="1">
        <w:r>
          <w:rPr>
            <w:color w:val="0000FF"/>
          </w:rPr>
          <w:t>статье 3</w:t>
        </w:r>
      </w:hyperlink>
      <w:r>
        <w:t xml:space="preserve"> настоящего Закона;</w:t>
      </w:r>
    </w:p>
    <w:p w:rsidR="00167764" w:rsidRDefault="00167764">
      <w:pPr>
        <w:pStyle w:val="ConsPlusNormal"/>
        <w:jc w:val="both"/>
      </w:pPr>
      <w:r>
        <w:t xml:space="preserve">(п. 5-3 введен </w:t>
      </w:r>
      <w:hyperlink r:id="rId433" w:history="1">
        <w:r>
          <w:rPr>
            <w:color w:val="0000FF"/>
          </w:rPr>
          <w:t>Законом</w:t>
        </w:r>
      </w:hyperlink>
      <w:r>
        <w:t xml:space="preserve"> Пензенской обл. от 13.04.2016 N 2905-ЗПО; в ред. </w:t>
      </w:r>
      <w:hyperlink r:id="rId434" w:history="1">
        <w:r>
          <w:rPr>
            <w:color w:val="0000FF"/>
          </w:rPr>
          <w:t>Закона</w:t>
        </w:r>
      </w:hyperlink>
      <w:r>
        <w:t xml:space="preserve"> Пензенской обл. от 05.05.2017 N 3050-ЗПО)</w:t>
      </w:r>
    </w:p>
    <w:p w:rsidR="00167764" w:rsidRDefault="00167764">
      <w:pPr>
        <w:pStyle w:val="ConsPlusNormal"/>
        <w:spacing w:before="220"/>
        <w:ind w:firstLine="540"/>
        <w:jc w:val="both"/>
      </w:pPr>
      <w: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настоящим Законом;</w:t>
      </w:r>
    </w:p>
    <w:p w:rsidR="00167764" w:rsidRDefault="00167764">
      <w:pPr>
        <w:pStyle w:val="ConsPlusNormal"/>
        <w:spacing w:before="220"/>
        <w:ind w:firstLine="540"/>
        <w:jc w:val="both"/>
      </w:pPr>
      <w:r>
        <w:t>7)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167764" w:rsidRDefault="00167764">
      <w:pPr>
        <w:pStyle w:val="ConsPlusNormal"/>
        <w:spacing w:before="220"/>
        <w:ind w:firstLine="540"/>
        <w:jc w:val="both"/>
      </w:pPr>
      <w:r>
        <w:t>7-1)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rsidR="00167764" w:rsidRDefault="00167764">
      <w:pPr>
        <w:pStyle w:val="ConsPlusNormal"/>
        <w:jc w:val="both"/>
      </w:pPr>
      <w:r>
        <w:t xml:space="preserve">(п. 7-1 введен </w:t>
      </w:r>
      <w:hyperlink r:id="rId435" w:history="1">
        <w:r>
          <w:rPr>
            <w:color w:val="0000FF"/>
          </w:rPr>
          <w:t>Законом</w:t>
        </w:r>
      </w:hyperlink>
      <w:r>
        <w:t xml:space="preserve"> Пензенской обл. от 10.04.2012 N 2223-ЗПО)</w:t>
      </w:r>
    </w:p>
    <w:p w:rsidR="00167764" w:rsidRDefault="00167764">
      <w:pPr>
        <w:pStyle w:val="ConsPlusNormal"/>
        <w:spacing w:before="220"/>
        <w:ind w:firstLine="540"/>
        <w:jc w:val="both"/>
      </w:pPr>
      <w:r>
        <w:t>8) иные права, предусмотренные законодательством Российской Федерации при осуществлении отдельных государственных полномочий.</w:t>
      </w:r>
    </w:p>
    <w:p w:rsidR="00167764" w:rsidRDefault="00167764">
      <w:pPr>
        <w:pStyle w:val="ConsPlusNormal"/>
        <w:spacing w:before="220"/>
        <w:ind w:firstLine="540"/>
        <w:jc w:val="both"/>
      </w:pPr>
      <w:r>
        <w:t>2. Органы местного самоуправления Пензенской области при исполнении отдельных государственных полномочий обязаны:</w:t>
      </w:r>
    </w:p>
    <w:p w:rsidR="00167764" w:rsidRDefault="00167764">
      <w:pPr>
        <w:pStyle w:val="ConsPlusNormal"/>
        <w:spacing w:before="220"/>
        <w:ind w:firstLine="540"/>
        <w:jc w:val="both"/>
      </w:pPr>
      <w:r>
        <w:t>1) осуществлять надлежащим образом отдельные государственные полномочия, переданные в соответствии с настоящим Законом;</w:t>
      </w:r>
    </w:p>
    <w:p w:rsidR="00167764" w:rsidRDefault="00167764">
      <w:pPr>
        <w:pStyle w:val="ConsPlusNormal"/>
        <w:spacing w:before="220"/>
        <w:ind w:firstLine="540"/>
        <w:jc w:val="both"/>
      </w:pPr>
      <w: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167764" w:rsidRDefault="00167764">
      <w:pPr>
        <w:pStyle w:val="ConsPlusNormal"/>
        <w:spacing w:before="220"/>
        <w:ind w:firstLine="540"/>
        <w:jc w:val="both"/>
      </w:pPr>
      <w:r>
        <w:t>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167764" w:rsidRDefault="00167764">
      <w:pPr>
        <w:pStyle w:val="ConsPlusNormal"/>
        <w:spacing w:before="220"/>
        <w:ind w:firstLine="540"/>
        <w:jc w:val="both"/>
      </w:pPr>
      <w:r>
        <w:t>4) предоставлять необходимую информацию, связанную с осуществлением отдельных государственных полномочий, указанных:</w:t>
      </w:r>
    </w:p>
    <w:p w:rsidR="00167764" w:rsidRDefault="00167764">
      <w:pPr>
        <w:pStyle w:val="ConsPlusNormal"/>
        <w:spacing w:before="220"/>
        <w:ind w:firstLine="540"/>
        <w:jc w:val="both"/>
      </w:pPr>
      <w:r>
        <w:t xml:space="preserve">а) в </w:t>
      </w:r>
      <w:hyperlink w:anchor="P101" w:history="1">
        <w:r>
          <w:rPr>
            <w:color w:val="0000FF"/>
          </w:rPr>
          <w:t>пунктах 1</w:t>
        </w:r>
      </w:hyperlink>
      <w:r>
        <w:t xml:space="preserve"> - </w:t>
      </w:r>
      <w:hyperlink w:anchor="P149" w:history="1">
        <w:r>
          <w:rPr>
            <w:color w:val="0000FF"/>
          </w:rPr>
          <w:t>8</w:t>
        </w:r>
      </w:hyperlink>
      <w:r>
        <w:t xml:space="preserve">, </w:t>
      </w:r>
      <w:hyperlink w:anchor="P165" w:history="1">
        <w:r>
          <w:rPr>
            <w:color w:val="0000FF"/>
          </w:rPr>
          <w:t>10</w:t>
        </w:r>
      </w:hyperlink>
      <w:r>
        <w:t xml:space="preserve">, </w:t>
      </w:r>
      <w:hyperlink w:anchor="P171" w:history="1">
        <w:r>
          <w:rPr>
            <w:color w:val="0000FF"/>
          </w:rPr>
          <w:t>13 части 1</w:t>
        </w:r>
      </w:hyperlink>
      <w:r>
        <w:t xml:space="preserve">, </w:t>
      </w:r>
      <w:hyperlink w:anchor="P185" w:history="1">
        <w:r>
          <w:rPr>
            <w:color w:val="0000FF"/>
          </w:rPr>
          <w:t>части 3 статьи 1</w:t>
        </w:r>
      </w:hyperlink>
      <w:r>
        <w:t xml:space="preserve"> настоящего Закона - исполнительному органу государственной власти Пензенской области, уполномоченному в сфере социальной защиты населения,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(в ред. </w:t>
      </w:r>
      <w:hyperlink r:id="rId436"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б) в </w:t>
      </w:r>
      <w:hyperlink w:anchor="P167" w:history="1">
        <w:r>
          <w:rPr>
            <w:color w:val="0000FF"/>
          </w:rPr>
          <w:t>пунктах 11</w:t>
        </w:r>
      </w:hyperlink>
      <w:r>
        <w:t xml:space="preserve"> и </w:t>
      </w:r>
      <w:hyperlink w:anchor="P169" w:history="1">
        <w:r>
          <w:rPr>
            <w:color w:val="0000FF"/>
          </w:rPr>
          <w:t>12 части 1 статьи 1</w:t>
        </w:r>
      </w:hyperlink>
      <w:r>
        <w:t xml:space="preserve"> настоящего Закона - исполнительному органу государственной власти Пензенской области, уполномоченному в сфере образования, и исполнительному органу государственной власти Пензенской области, уполномоченному в сфере финансовой, бюджетной и налоговой политики, в </w:t>
      </w:r>
      <w:hyperlink w:anchor="P216" w:history="1">
        <w:r>
          <w:rPr>
            <w:color w:val="0000FF"/>
          </w:rPr>
          <w:t>пункте 3 статьи 1-1</w:t>
        </w:r>
      </w:hyperlink>
      <w:r>
        <w:t xml:space="preserve"> настоящего Закона - исполнительному органу государственной власти Пензенской области, уполномоченному в сфере социальной защиты населения, и исполнительному органу государственной власти Пензенской области, уполномоченному в сфере финансовой, бюджетной и налоговой политики, в </w:t>
      </w:r>
      <w:hyperlink w:anchor="P237" w:history="1">
        <w:r>
          <w:rPr>
            <w:color w:val="0000FF"/>
          </w:rPr>
          <w:t xml:space="preserve">пункте 9 </w:t>
        </w:r>
        <w:r>
          <w:rPr>
            <w:color w:val="0000FF"/>
          </w:rPr>
          <w:lastRenderedPageBreak/>
          <w:t>статьи 1-1</w:t>
        </w:r>
      </w:hyperlink>
      <w:r>
        <w:t xml:space="preserve"> настоящего Закона, - исполнительному органу государственной власти Пензенской области, уполномоченному в сфере агропромышленного комплекса,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(в ред. Законов Пензенской обл. от 06.05.2013 </w:t>
      </w:r>
      <w:hyperlink r:id="rId437" w:history="1">
        <w:r>
          <w:rPr>
            <w:color w:val="0000FF"/>
          </w:rPr>
          <w:t>N 2390-ЗПО</w:t>
        </w:r>
      </w:hyperlink>
      <w:r>
        <w:t xml:space="preserve">, от 01.12.2015 </w:t>
      </w:r>
      <w:hyperlink r:id="rId438" w:history="1">
        <w:r>
          <w:rPr>
            <w:color w:val="0000FF"/>
          </w:rPr>
          <w:t>N 2829-ЗПО</w:t>
        </w:r>
      </w:hyperlink>
      <w:r>
        <w:t>)</w:t>
      </w:r>
    </w:p>
    <w:p w:rsidR="00167764" w:rsidRDefault="00167764">
      <w:pPr>
        <w:pStyle w:val="ConsPlusNormal"/>
        <w:spacing w:before="220"/>
        <w:ind w:firstLine="540"/>
        <w:jc w:val="both"/>
      </w:pPr>
      <w:r>
        <w:t xml:space="preserve">в) в </w:t>
      </w:r>
      <w:hyperlink w:anchor="P244" w:history="1">
        <w:r>
          <w:rPr>
            <w:color w:val="0000FF"/>
          </w:rPr>
          <w:t>статье 2</w:t>
        </w:r>
      </w:hyperlink>
      <w:r>
        <w:t xml:space="preserve"> настоящего Закона - Правительству Пензенской области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(в ред. </w:t>
      </w:r>
      <w:hyperlink r:id="rId439"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г) в </w:t>
      </w:r>
      <w:hyperlink w:anchor="P249" w:history="1">
        <w:r>
          <w:rPr>
            <w:color w:val="0000FF"/>
          </w:rPr>
          <w:t>статье 3</w:t>
        </w:r>
      </w:hyperlink>
      <w:r>
        <w:t xml:space="preserve"> настоящего Закона, - исполнительному органу государственной власти Пензенской области, уполномоченному в сфере архивного дела,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(пп. "г" в ред. </w:t>
      </w:r>
      <w:hyperlink r:id="rId440" w:history="1">
        <w:r>
          <w:rPr>
            <w:color w:val="0000FF"/>
          </w:rPr>
          <w:t>Закона</w:t>
        </w:r>
      </w:hyperlink>
      <w:r>
        <w:t xml:space="preserve"> Пензенской обл. от 05.05.2017 N 3050-ЗПО)</w:t>
      </w:r>
    </w:p>
    <w:p w:rsidR="00167764" w:rsidRDefault="00167764">
      <w:pPr>
        <w:pStyle w:val="ConsPlusNormal"/>
        <w:spacing w:before="220"/>
        <w:ind w:firstLine="540"/>
        <w:jc w:val="both"/>
      </w:pPr>
      <w:r>
        <w:t xml:space="preserve">д) в </w:t>
      </w:r>
      <w:hyperlink w:anchor="P261" w:history="1">
        <w:r>
          <w:rPr>
            <w:color w:val="0000FF"/>
          </w:rPr>
          <w:t>статье 4</w:t>
        </w:r>
      </w:hyperlink>
      <w:r>
        <w:t xml:space="preserve"> настоящего Закона - исполнительному органу государственной власти Пензенской области, уполномоченному в сфере труда,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(в ред. </w:t>
      </w:r>
      <w:hyperlink r:id="rId441"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е) в </w:t>
      </w:r>
      <w:hyperlink w:anchor="P275" w:history="1">
        <w:r>
          <w:rPr>
            <w:color w:val="0000FF"/>
          </w:rPr>
          <w:t>статье 5</w:t>
        </w:r>
      </w:hyperlink>
      <w:r>
        <w:t xml:space="preserve"> настоящего Закона - исполнительному органу государственной власти Пензенской области, уполномоченному в сфере государственной регистрации актов гражданского состояния,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(в ред. </w:t>
      </w:r>
      <w:hyperlink r:id="rId442"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ж) в </w:t>
      </w:r>
      <w:hyperlink w:anchor="P287" w:history="1">
        <w:r>
          <w:rPr>
            <w:color w:val="0000FF"/>
          </w:rPr>
          <w:t>статье 5-1</w:t>
        </w:r>
      </w:hyperlink>
      <w:r>
        <w:t xml:space="preserve"> настоящего Закона - Правительству Пензенской области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(в ред. </w:t>
      </w:r>
      <w:hyperlink r:id="rId443"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з) в </w:t>
      </w:r>
      <w:hyperlink w:anchor="P305" w:history="1">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государственной власти Пензенской области, уполномоченному в сфере образования,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(пп. "з" в ред. </w:t>
      </w:r>
      <w:hyperlink r:id="rId444" w:history="1">
        <w:r>
          <w:rPr>
            <w:color w:val="0000FF"/>
          </w:rPr>
          <w:t>Закона</w:t>
        </w:r>
      </w:hyperlink>
      <w:r>
        <w:t xml:space="preserve"> Пензенской обл. от 16.06.2015 N 2761-ЗПО)</w:t>
      </w:r>
    </w:p>
    <w:p w:rsidR="00167764" w:rsidRDefault="00167764">
      <w:pPr>
        <w:pStyle w:val="ConsPlusNormal"/>
        <w:spacing w:before="220"/>
        <w:ind w:firstLine="540"/>
        <w:jc w:val="both"/>
      </w:pPr>
      <w:r>
        <w:t xml:space="preserve">и) в </w:t>
      </w:r>
      <w:hyperlink w:anchor="P317" w:history="1">
        <w:r>
          <w:rPr>
            <w:color w:val="0000FF"/>
          </w:rPr>
          <w:t>пунктах 1</w:t>
        </w:r>
      </w:hyperlink>
      <w:r>
        <w:t xml:space="preserve"> и </w:t>
      </w:r>
      <w:hyperlink w:anchor="P322" w:history="1">
        <w:r>
          <w:rPr>
            <w:color w:val="0000FF"/>
          </w:rPr>
          <w:t>5 статьи 9-1</w:t>
        </w:r>
      </w:hyperlink>
      <w:r>
        <w:t xml:space="preserve">, </w:t>
      </w:r>
      <w:hyperlink w:anchor="P367" w:history="1">
        <w:r>
          <w:rPr>
            <w:color w:val="0000FF"/>
          </w:rPr>
          <w:t>статье 9-7</w:t>
        </w:r>
      </w:hyperlink>
      <w:r>
        <w:t xml:space="preserve"> настоящего Закона - исполнительному органу государственной власти Пензенской области, уполномоченному в сфере образования;</w:t>
      </w:r>
    </w:p>
    <w:p w:rsidR="00167764" w:rsidRDefault="00167764">
      <w:pPr>
        <w:pStyle w:val="ConsPlusNormal"/>
        <w:jc w:val="both"/>
      </w:pPr>
      <w:r>
        <w:t xml:space="preserve">(в ред. Законов Пензенской обл. от 06.05.2013 </w:t>
      </w:r>
      <w:hyperlink r:id="rId445" w:history="1">
        <w:r>
          <w:rPr>
            <w:color w:val="0000FF"/>
          </w:rPr>
          <w:t>N 2390-ЗПО</w:t>
        </w:r>
      </w:hyperlink>
      <w:r>
        <w:t xml:space="preserve">, от 05.09.2014 </w:t>
      </w:r>
      <w:hyperlink r:id="rId446" w:history="1">
        <w:r>
          <w:rPr>
            <w:color w:val="0000FF"/>
          </w:rPr>
          <w:t>N 2611-ЗПО</w:t>
        </w:r>
      </w:hyperlink>
      <w:r>
        <w:t xml:space="preserve">, от 20.12.2017 </w:t>
      </w:r>
      <w:hyperlink r:id="rId447" w:history="1">
        <w:r>
          <w:rPr>
            <w:color w:val="0000FF"/>
          </w:rPr>
          <w:t>N 3126-ЗПО</w:t>
        </w:r>
      </w:hyperlink>
      <w:r>
        <w:t>)</w:t>
      </w:r>
    </w:p>
    <w:p w:rsidR="00167764" w:rsidRDefault="00167764">
      <w:pPr>
        <w:pStyle w:val="ConsPlusNormal"/>
        <w:spacing w:before="220"/>
        <w:ind w:firstLine="540"/>
        <w:jc w:val="both"/>
      </w:pPr>
      <w:r>
        <w:t xml:space="preserve">к) в </w:t>
      </w:r>
      <w:hyperlink w:anchor="P319" w:history="1">
        <w:r>
          <w:rPr>
            <w:color w:val="0000FF"/>
          </w:rPr>
          <w:t>пунктах 2</w:t>
        </w:r>
      </w:hyperlink>
      <w:r>
        <w:t xml:space="preserve"> - </w:t>
      </w:r>
      <w:hyperlink w:anchor="P321" w:history="1">
        <w:r>
          <w:rPr>
            <w:color w:val="0000FF"/>
          </w:rPr>
          <w:t>4 статьи 9-1</w:t>
        </w:r>
      </w:hyperlink>
      <w:r>
        <w:t xml:space="preserve"> настоящего Закона - исполнительному органу государственной власти Пензенской области, уполномоченному в сфере социальной защиты населения;</w:t>
      </w:r>
    </w:p>
    <w:p w:rsidR="00167764" w:rsidRDefault="00167764">
      <w:pPr>
        <w:pStyle w:val="ConsPlusNormal"/>
        <w:jc w:val="both"/>
      </w:pPr>
      <w:r>
        <w:t xml:space="preserve">(в ред. </w:t>
      </w:r>
      <w:hyperlink r:id="rId448"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л) в </w:t>
      </w:r>
      <w:hyperlink w:anchor="P336" w:history="1">
        <w:r>
          <w:rPr>
            <w:color w:val="0000FF"/>
          </w:rPr>
          <w:t>статье 9-2</w:t>
        </w:r>
      </w:hyperlink>
      <w:r>
        <w:t xml:space="preserve"> настоящего Закона - исполнительному органу государственной власти Пензенской области, уполномоченному в сфере образования,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lastRenderedPageBreak/>
        <w:t xml:space="preserve">(в ред. Законов Пензенской обл. от 06.05.2013 </w:t>
      </w:r>
      <w:hyperlink r:id="rId449" w:history="1">
        <w:r>
          <w:rPr>
            <w:color w:val="0000FF"/>
          </w:rPr>
          <w:t>N 2390-ЗПО</w:t>
        </w:r>
      </w:hyperlink>
      <w:r>
        <w:t xml:space="preserve">, от 28.04.2014 </w:t>
      </w:r>
      <w:hyperlink r:id="rId450" w:history="1">
        <w:r>
          <w:rPr>
            <w:color w:val="0000FF"/>
          </w:rPr>
          <w:t>N 2562-ЗПО</w:t>
        </w:r>
      </w:hyperlink>
      <w:r>
        <w:t>)</w:t>
      </w:r>
    </w:p>
    <w:p w:rsidR="00167764" w:rsidRDefault="00167764">
      <w:pPr>
        <w:pStyle w:val="ConsPlusNormal"/>
        <w:spacing w:before="220"/>
        <w:ind w:firstLine="540"/>
        <w:jc w:val="both"/>
      </w:pPr>
      <w:r>
        <w:t xml:space="preserve">м) в </w:t>
      </w:r>
      <w:hyperlink w:anchor="P348" w:history="1">
        <w:r>
          <w:rPr>
            <w:color w:val="0000FF"/>
          </w:rPr>
          <w:t>статье 9-4</w:t>
        </w:r>
      </w:hyperlink>
      <w:r>
        <w:t xml:space="preserve"> настоящего Закона - исполнительному органу государственной власти Пензенской области, уполномоченному в сфере ветеринарии;</w:t>
      </w:r>
    </w:p>
    <w:p w:rsidR="00167764" w:rsidRDefault="00167764">
      <w:pPr>
        <w:pStyle w:val="ConsPlusNormal"/>
        <w:jc w:val="both"/>
      </w:pPr>
      <w:r>
        <w:t xml:space="preserve">(в ред. Законов Пензенской обл. от 06.05.2013 </w:t>
      </w:r>
      <w:hyperlink r:id="rId451" w:history="1">
        <w:r>
          <w:rPr>
            <w:color w:val="0000FF"/>
          </w:rPr>
          <w:t>N 2390-ЗПО</w:t>
        </w:r>
      </w:hyperlink>
      <w:r>
        <w:t xml:space="preserve">, от 24.12.2013 </w:t>
      </w:r>
      <w:hyperlink r:id="rId452" w:history="1">
        <w:r>
          <w:rPr>
            <w:color w:val="0000FF"/>
          </w:rPr>
          <w:t>N 2494-ЗПО</w:t>
        </w:r>
      </w:hyperlink>
      <w:r>
        <w:t>)</w:t>
      </w:r>
    </w:p>
    <w:p w:rsidR="00167764" w:rsidRDefault="00167764">
      <w:pPr>
        <w:pStyle w:val="ConsPlusNormal"/>
        <w:spacing w:before="220"/>
        <w:ind w:firstLine="540"/>
        <w:jc w:val="both"/>
      </w:pPr>
      <w:r>
        <w:t xml:space="preserve">н) в </w:t>
      </w:r>
      <w:hyperlink w:anchor="P305" w:history="1">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государственной власти Пензенской области, уполномоченному в сфере культуры, искусства и туристской деятельности, и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(пп. "н" введен </w:t>
      </w:r>
      <w:hyperlink r:id="rId453" w:history="1">
        <w:r>
          <w:rPr>
            <w:color w:val="0000FF"/>
          </w:rPr>
          <w:t>Законом</w:t>
        </w:r>
      </w:hyperlink>
      <w:r>
        <w:t xml:space="preserve"> Пензенской обл. от 05.05.2017 N 3050-ЗПО)</w:t>
      </w:r>
    </w:p>
    <w:p w:rsidR="00167764" w:rsidRDefault="00167764">
      <w:pPr>
        <w:pStyle w:val="ConsPlusNormal"/>
        <w:spacing w:before="220"/>
        <w:ind w:firstLine="540"/>
        <w:jc w:val="both"/>
      </w:pPr>
      <w:r>
        <w:t xml:space="preserve">о) в </w:t>
      </w:r>
      <w:hyperlink w:anchor="P362" w:history="1">
        <w:r>
          <w:rPr>
            <w:color w:val="0000FF"/>
          </w:rPr>
          <w:t>статье 9-6</w:t>
        </w:r>
      </w:hyperlink>
      <w:r>
        <w:t xml:space="preserve"> настоящего Закона, - исполнительному органу государственной власти Пензенской области, уполномоченному в сфере финансовой, бюджетной и налоговой политики;</w:t>
      </w:r>
    </w:p>
    <w:p w:rsidR="00167764" w:rsidRDefault="00167764">
      <w:pPr>
        <w:pStyle w:val="ConsPlusNormal"/>
        <w:jc w:val="both"/>
      </w:pPr>
      <w:r>
        <w:t xml:space="preserve">(пп. "о" введен </w:t>
      </w:r>
      <w:hyperlink r:id="rId454" w:history="1">
        <w:r>
          <w:rPr>
            <w:color w:val="0000FF"/>
          </w:rPr>
          <w:t>Законом</w:t>
        </w:r>
      </w:hyperlink>
      <w:r>
        <w:t xml:space="preserve"> Пензенской обл. от 08.12.2017 N 3115-ЗПО)</w:t>
      </w:r>
    </w:p>
    <w:p w:rsidR="00167764" w:rsidRDefault="00167764">
      <w:pPr>
        <w:pStyle w:val="ConsPlusNormal"/>
        <w:jc w:val="both"/>
      </w:pPr>
      <w:r>
        <w:t xml:space="preserve">(п. 4 в ред. </w:t>
      </w:r>
      <w:hyperlink r:id="rId455" w:history="1">
        <w:r>
          <w:rPr>
            <w:color w:val="0000FF"/>
          </w:rPr>
          <w:t>Закона</w:t>
        </w:r>
      </w:hyperlink>
      <w:r>
        <w:t xml:space="preserve"> Пензенской обл. от 06.06.2012 N 2250-ЗПО)</w:t>
      </w:r>
    </w:p>
    <w:p w:rsidR="00167764" w:rsidRDefault="00167764">
      <w:pPr>
        <w:pStyle w:val="ConsPlusNormal"/>
        <w:spacing w:before="220"/>
        <w:ind w:firstLine="540"/>
        <w:jc w:val="both"/>
      </w:pPr>
      <w:r>
        <w:t>5) выполнять иные обязанности, предусмотренные законодательством при осуществлении отдельных государственных полномочий.</w:t>
      </w:r>
    </w:p>
    <w:p w:rsidR="00167764" w:rsidRDefault="00167764">
      <w:pPr>
        <w:pStyle w:val="ConsPlusNormal"/>
        <w:jc w:val="both"/>
      </w:pPr>
    </w:p>
    <w:p w:rsidR="00167764" w:rsidRDefault="00167764">
      <w:pPr>
        <w:pStyle w:val="ConsPlusNormal"/>
        <w:ind w:firstLine="540"/>
        <w:jc w:val="both"/>
        <w:outlineLvl w:val="1"/>
      </w:pPr>
      <w:r>
        <w:t>Статья 13. Права и обязанности органов государственной власти Пензенской области при осуществлении органами местного самоуправления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1. Органы государственной власти Пензенской области имеют право:</w:t>
      </w:r>
    </w:p>
    <w:p w:rsidR="00167764" w:rsidRDefault="00167764">
      <w:pPr>
        <w:pStyle w:val="ConsPlusNormal"/>
        <w:spacing w:before="220"/>
        <w:ind w:firstLine="540"/>
        <w:jc w:val="both"/>
      </w:pPr>
      <w:r>
        <w:t>1) издавать в пределах своей компетенции нормативные правовые акты по вопросам осуществления органами местного самоуправления Пензенской области отдельных государственных полномочий и осуществлять контроль за их исполнением;</w:t>
      </w:r>
    </w:p>
    <w:p w:rsidR="00167764" w:rsidRDefault="00167764">
      <w:pPr>
        <w:pStyle w:val="ConsPlusNormal"/>
        <w:spacing w:before="220"/>
        <w:ind w:firstLine="540"/>
        <w:jc w:val="both"/>
      </w:pPr>
      <w:r>
        <w:t>2) оказывать методическую помощь органам местного самоуправления Пензенской области в организации их работы по осуществлению отдельных государственных полномочий;</w:t>
      </w:r>
    </w:p>
    <w:p w:rsidR="00167764" w:rsidRDefault="00167764">
      <w:pPr>
        <w:pStyle w:val="ConsPlusNormal"/>
        <w:spacing w:before="220"/>
        <w:ind w:firstLine="540"/>
        <w:jc w:val="both"/>
      </w:pPr>
      <w:r>
        <w:t>3) осуществлять в порядке, установленном законодательством Российской Федерации, взыскание средств субвенций, предназначенных для осуществления отдельных государственных полномочий, в случаях их нецелевого использования;</w:t>
      </w:r>
    </w:p>
    <w:p w:rsidR="00167764" w:rsidRDefault="00167764">
      <w:pPr>
        <w:pStyle w:val="ConsPlusNormal"/>
        <w:spacing w:before="220"/>
        <w:ind w:firstLine="540"/>
        <w:jc w:val="both"/>
      </w:pPr>
      <w:r>
        <w:t>4) запрашивать и получать в установленном порядке от органов местного самоуправления необходимую информацию и документы, связанные с осуществлением ими отдельных государственных полномочий, а также по использованию предоставленных на эти цели материальных ресурсов и финансовых средств;</w:t>
      </w:r>
    </w:p>
    <w:p w:rsidR="00167764" w:rsidRDefault="00167764">
      <w:pPr>
        <w:pStyle w:val="ConsPlusNormal"/>
        <w:spacing w:before="220"/>
        <w:ind w:firstLine="540"/>
        <w:jc w:val="both"/>
      </w:pPr>
      <w:r>
        <w:t>5) давать обязательные для исполнения письменные предписания по устранению выявленных нарушений требований законов по вопросам осуществления органами местного самоуправления отдельных государственных полномочий;</w:t>
      </w:r>
    </w:p>
    <w:p w:rsidR="00167764" w:rsidRDefault="00167764">
      <w:pPr>
        <w:pStyle w:val="ConsPlusNormal"/>
        <w:spacing w:before="220"/>
        <w:ind w:firstLine="540"/>
        <w:jc w:val="both"/>
      </w:pPr>
      <w:r>
        <w:t>6) реализовывать иные права в соответствии с действующим законодательством.</w:t>
      </w:r>
    </w:p>
    <w:p w:rsidR="00167764" w:rsidRDefault="00167764">
      <w:pPr>
        <w:pStyle w:val="ConsPlusNormal"/>
        <w:spacing w:before="220"/>
        <w:ind w:firstLine="540"/>
        <w:jc w:val="both"/>
      </w:pPr>
      <w:r>
        <w:t>2. Органы государственной власти Пензенской области обязаны:</w:t>
      </w:r>
    </w:p>
    <w:p w:rsidR="00167764" w:rsidRDefault="00167764">
      <w:pPr>
        <w:pStyle w:val="ConsPlusNormal"/>
        <w:spacing w:before="220"/>
        <w:ind w:firstLine="540"/>
        <w:jc w:val="both"/>
      </w:pPr>
      <w:r>
        <w:t>1) осуществлять контроль за исполнением органами местного самоуправления Пензенской области отдельных государственных полномочий, а также за использованием предоставленных на эти цели материальных ресурсов и финансовых средств;</w:t>
      </w:r>
    </w:p>
    <w:p w:rsidR="00167764" w:rsidRDefault="00167764">
      <w:pPr>
        <w:pStyle w:val="ConsPlusNormal"/>
        <w:spacing w:before="220"/>
        <w:ind w:firstLine="540"/>
        <w:jc w:val="both"/>
      </w:pPr>
      <w:r>
        <w:t xml:space="preserve">2) обеспечивать передачу органам местного самоуправления финансовых средств и </w:t>
      </w:r>
      <w:r>
        <w:lastRenderedPageBreak/>
        <w:t>материальных ресурсов, необходимых для осуществления отдельных государственных полномочий;</w:t>
      </w:r>
    </w:p>
    <w:p w:rsidR="00167764" w:rsidRDefault="00167764">
      <w:pPr>
        <w:pStyle w:val="ConsPlusNormal"/>
        <w:spacing w:before="220"/>
        <w:ind w:firstLine="540"/>
        <w:jc w:val="both"/>
      </w:pPr>
      <w:r>
        <w:t>3) давать разъяснения и оказывать методическую помощь органам местного самоуправления по вопросам осуществления отдельных государственных полномочий;</w:t>
      </w:r>
    </w:p>
    <w:p w:rsidR="00167764" w:rsidRDefault="00167764">
      <w:pPr>
        <w:pStyle w:val="ConsPlusNormal"/>
        <w:spacing w:before="220"/>
        <w:ind w:firstLine="540"/>
        <w:jc w:val="both"/>
      </w:pPr>
      <w:r>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rsidR="00167764" w:rsidRDefault="00167764">
      <w:pPr>
        <w:pStyle w:val="ConsPlusNormal"/>
        <w:spacing w:before="220"/>
        <w:ind w:firstLine="540"/>
        <w:jc w:val="both"/>
      </w:pPr>
      <w:r>
        <w:t>5) выполнять иные обязанности в соответствии с действующим законодательством.</w:t>
      </w:r>
    </w:p>
    <w:p w:rsidR="00167764" w:rsidRDefault="00167764">
      <w:pPr>
        <w:pStyle w:val="ConsPlusNormal"/>
        <w:jc w:val="both"/>
      </w:pPr>
    </w:p>
    <w:p w:rsidR="00167764" w:rsidRDefault="00167764">
      <w:pPr>
        <w:pStyle w:val="ConsPlusNormal"/>
        <w:ind w:firstLine="540"/>
        <w:jc w:val="both"/>
        <w:outlineLvl w:val="1"/>
      </w:pPr>
      <w:r>
        <w:t>Статья 13-1.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переписи населения</w:t>
      </w:r>
    </w:p>
    <w:p w:rsidR="00167764" w:rsidRDefault="00167764">
      <w:pPr>
        <w:pStyle w:val="ConsPlusNormal"/>
        <w:ind w:firstLine="540"/>
        <w:jc w:val="both"/>
      </w:pPr>
      <w:r>
        <w:t xml:space="preserve">(введена </w:t>
      </w:r>
      <w:hyperlink r:id="rId456" w:history="1">
        <w:r>
          <w:rPr>
            <w:color w:val="0000FF"/>
          </w:rPr>
          <w:t>Законом</w:t>
        </w:r>
      </w:hyperlink>
      <w:r>
        <w:t xml:space="preserve"> Пензенской обл. от 30.06.2010 N 1912-ЗПО)</w:t>
      </w:r>
    </w:p>
    <w:p w:rsidR="00167764" w:rsidRDefault="00167764">
      <w:pPr>
        <w:pStyle w:val="ConsPlusNormal"/>
        <w:jc w:val="both"/>
      </w:pPr>
    </w:p>
    <w:p w:rsidR="00167764" w:rsidRDefault="00167764">
      <w:pPr>
        <w:pStyle w:val="ConsPlusNormal"/>
        <w:ind w:firstLine="540"/>
        <w:jc w:val="both"/>
      </w:pPr>
      <w:r>
        <w:t>1. Права и обязанности Губернатора Пензенской области:</w:t>
      </w:r>
    </w:p>
    <w:p w:rsidR="00167764" w:rsidRDefault="00167764">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216" w:history="1">
        <w:r>
          <w:rPr>
            <w:color w:val="0000FF"/>
          </w:rPr>
          <w:t>пункте 3 статьи 1-1</w:t>
        </w:r>
      </w:hyperlink>
      <w:r>
        <w:t xml:space="preserve"> настоящего Закона;</w:t>
      </w:r>
    </w:p>
    <w:p w:rsidR="00167764" w:rsidRDefault="00167764">
      <w:pPr>
        <w:pStyle w:val="ConsPlusNormal"/>
        <w:spacing w:before="220"/>
        <w:ind w:firstLine="540"/>
        <w:jc w:val="both"/>
      </w:pPr>
      <w:r>
        <w:t xml:space="preserve">2) установление форм и периодичности представления отчетности об осуществлении органами местного самоуправления полномочий, указанных в </w:t>
      </w:r>
      <w:hyperlink w:anchor="P216" w:history="1">
        <w:r>
          <w:rPr>
            <w:color w:val="0000FF"/>
          </w:rPr>
          <w:t>пункте 3 статьи 1-1</w:t>
        </w:r>
      </w:hyperlink>
      <w:r>
        <w:t xml:space="preserve"> настоящего Закона, в исполнительный орган государственной власти Пензенской области, уполномоченный в сфере социальной защиты населения, и в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(в ред. </w:t>
      </w:r>
      <w:hyperlink r:id="rId457"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3)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216" w:history="1">
        <w:r>
          <w:rPr>
            <w:color w:val="0000FF"/>
          </w:rPr>
          <w:t>пункте 3 статьи 1-1</w:t>
        </w:r>
      </w:hyperlink>
      <w:r>
        <w:t xml:space="preserve"> настоящего Закона.</w:t>
      </w:r>
    </w:p>
    <w:p w:rsidR="00167764" w:rsidRDefault="00167764">
      <w:pPr>
        <w:pStyle w:val="ConsPlusNormal"/>
        <w:spacing w:before="220"/>
        <w:ind w:firstLine="540"/>
        <w:jc w:val="both"/>
      </w:pPr>
      <w:r>
        <w:t>2. Права и обязанности органов местного самоуправления:</w:t>
      </w:r>
    </w:p>
    <w:p w:rsidR="00167764" w:rsidRDefault="00167764">
      <w:pPr>
        <w:pStyle w:val="ConsPlusNormal"/>
        <w:spacing w:before="220"/>
        <w:ind w:firstLine="540"/>
        <w:jc w:val="both"/>
      </w:pPr>
      <w:r>
        <w:t xml:space="preserve">1) осуществление полномочий, указанных в </w:t>
      </w:r>
      <w:hyperlink w:anchor="P216" w:history="1">
        <w:r>
          <w:rPr>
            <w:color w:val="0000FF"/>
          </w:rPr>
          <w:t>пункте 3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167764" w:rsidRDefault="00167764">
      <w:pPr>
        <w:pStyle w:val="ConsPlusNormal"/>
        <w:spacing w:before="220"/>
        <w:ind w:firstLine="540"/>
        <w:jc w:val="both"/>
      </w:pPr>
      <w:r>
        <w:t xml:space="preserve">2) обеспечение эффективного использования субвенций, предоставленных для осуществления указанных в </w:t>
      </w:r>
      <w:hyperlink w:anchor="P216" w:history="1">
        <w:r>
          <w:rPr>
            <w:color w:val="0000FF"/>
          </w:rPr>
          <w:t>пункте 3 статьи 1-1</w:t>
        </w:r>
      </w:hyperlink>
      <w:r>
        <w:t xml:space="preserve"> настоящего Закона полномочий, а также своевременного представления отчетности в исполнительный орган государственной власти Пензенской области, уполномоченный в сфере социальной защиты населения, и в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(в ред. </w:t>
      </w:r>
      <w:hyperlink r:id="rId458" w:history="1">
        <w:r>
          <w:rPr>
            <w:color w:val="0000FF"/>
          </w:rPr>
          <w:t>Закона</w:t>
        </w:r>
      </w:hyperlink>
      <w:r>
        <w:t xml:space="preserve"> Пензенской обл. от 06.05.2013 N 2390-ЗПО)</w:t>
      </w:r>
    </w:p>
    <w:p w:rsidR="00167764" w:rsidRDefault="00167764">
      <w:pPr>
        <w:pStyle w:val="ConsPlusNormal"/>
        <w:jc w:val="both"/>
      </w:pPr>
    </w:p>
    <w:p w:rsidR="00167764" w:rsidRDefault="00167764">
      <w:pPr>
        <w:pStyle w:val="ConsPlusNormal"/>
        <w:ind w:firstLine="540"/>
        <w:jc w:val="both"/>
        <w:outlineLvl w:val="1"/>
      </w:pPr>
      <w:r>
        <w:t xml:space="preserve">Статья 13-2. Права и обязанности Губернатора Пензенской области и органов местного самоуправления при осуществлении органами местного самоуправления отдельных государственных полномочий, указанных в </w:t>
      </w:r>
      <w:hyperlink w:anchor="P209" w:history="1">
        <w:r>
          <w:rPr>
            <w:color w:val="0000FF"/>
          </w:rPr>
          <w:t>статье 1-1</w:t>
        </w:r>
      </w:hyperlink>
      <w:r>
        <w:t xml:space="preserve"> (кроме </w:t>
      </w:r>
      <w:hyperlink w:anchor="P216" w:history="1">
        <w:r>
          <w:rPr>
            <w:color w:val="0000FF"/>
          </w:rPr>
          <w:t>пунктов 3</w:t>
        </w:r>
      </w:hyperlink>
      <w:r>
        <w:t xml:space="preserve">, </w:t>
      </w:r>
      <w:hyperlink w:anchor="P237" w:history="1">
        <w:r>
          <w:rPr>
            <w:color w:val="0000FF"/>
          </w:rPr>
          <w:t>9</w:t>
        </w:r>
      </w:hyperlink>
      <w:r>
        <w:t>) настоящего Закона</w:t>
      </w:r>
    </w:p>
    <w:p w:rsidR="00167764" w:rsidRDefault="00167764">
      <w:pPr>
        <w:pStyle w:val="ConsPlusNormal"/>
        <w:jc w:val="both"/>
      </w:pPr>
      <w:r>
        <w:t xml:space="preserve">(в ред. </w:t>
      </w:r>
      <w:hyperlink r:id="rId459" w:history="1">
        <w:r>
          <w:rPr>
            <w:color w:val="0000FF"/>
          </w:rPr>
          <w:t>Закона</w:t>
        </w:r>
      </w:hyperlink>
      <w:r>
        <w:t xml:space="preserve"> Пензенской обл. от 01.12.2015 N 2829-ЗПО)</w:t>
      </w:r>
    </w:p>
    <w:p w:rsidR="00167764" w:rsidRDefault="00167764">
      <w:pPr>
        <w:pStyle w:val="ConsPlusNormal"/>
        <w:ind w:firstLine="540"/>
        <w:jc w:val="both"/>
      </w:pPr>
      <w:r>
        <w:t xml:space="preserve">(введена </w:t>
      </w:r>
      <w:hyperlink r:id="rId460" w:history="1">
        <w:r>
          <w:rPr>
            <w:color w:val="0000FF"/>
          </w:rPr>
          <w:t>Законом</w:t>
        </w:r>
      </w:hyperlink>
      <w:r>
        <w:t xml:space="preserve"> Пензенской обл. от 22.12.2010 N 2005-ЗПО)</w:t>
      </w:r>
    </w:p>
    <w:p w:rsidR="00167764" w:rsidRDefault="00167764">
      <w:pPr>
        <w:pStyle w:val="ConsPlusNormal"/>
        <w:jc w:val="both"/>
      </w:pPr>
    </w:p>
    <w:p w:rsidR="00167764" w:rsidRDefault="00167764">
      <w:pPr>
        <w:pStyle w:val="ConsPlusNormal"/>
        <w:ind w:firstLine="540"/>
        <w:jc w:val="both"/>
      </w:pPr>
      <w:r>
        <w:t>1. Права и обязанности Губернатора Пензенской области:</w:t>
      </w:r>
    </w:p>
    <w:p w:rsidR="00167764" w:rsidRDefault="00167764">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213" w:history="1">
        <w:r>
          <w:rPr>
            <w:color w:val="0000FF"/>
          </w:rPr>
          <w:t>пунктах 1</w:t>
        </w:r>
      </w:hyperlink>
      <w:r>
        <w:t xml:space="preserve">, </w:t>
      </w:r>
      <w:hyperlink w:anchor="P221" w:history="1">
        <w:r>
          <w:rPr>
            <w:color w:val="0000FF"/>
          </w:rPr>
          <w:t>4</w:t>
        </w:r>
      </w:hyperlink>
      <w:r>
        <w:t xml:space="preserve"> - </w:t>
      </w:r>
      <w:hyperlink w:anchor="P235" w:history="1">
        <w:r>
          <w:rPr>
            <w:color w:val="0000FF"/>
          </w:rPr>
          <w:t>8 статьи 1-1</w:t>
        </w:r>
      </w:hyperlink>
      <w:r>
        <w:t xml:space="preserve"> настоящего Закона;</w:t>
      </w:r>
    </w:p>
    <w:p w:rsidR="00167764" w:rsidRDefault="00167764">
      <w:pPr>
        <w:pStyle w:val="ConsPlusNormal"/>
        <w:jc w:val="both"/>
      </w:pPr>
      <w:r>
        <w:lastRenderedPageBreak/>
        <w:t xml:space="preserve">(в ред. Законов Пензенской обл. от 28.02.2011 </w:t>
      </w:r>
      <w:hyperlink r:id="rId461" w:history="1">
        <w:r>
          <w:rPr>
            <w:color w:val="0000FF"/>
          </w:rPr>
          <w:t>N 2026-ЗПО</w:t>
        </w:r>
      </w:hyperlink>
      <w:r>
        <w:t xml:space="preserve">, от 30.11.2012 </w:t>
      </w:r>
      <w:hyperlink r:id="rId462" w:history="1">
        <w:r>
          <w:rPr>
            <w:color w:val="0000FF"/>
          </w:rPr>
          <w:t>N 2309-ЗПО</w:t>
        </w:r>
      </w:hyperlink>
      <w:r>
        <w:t xml:space="preserve">, от 05.09.2014 </w:t>
      </w:r>
      <w:hyperlink r:id="rId463" w:history="1">
        <w:r>
          <w:rPr>
            <w:color w:val="0000FF"/>
          </w:rPr>
          <w:t>N 2608-ЗПО</w:t>
        </w:r>
      </w:hyperlink>
      <w:r>
        <w:t xml:space="preserve">, от 04.03.2015 </w:t>
      </w:r>
      <w:hyperlink r:id="rId464" w:history="1">
        <w:r>
          <w:rPr>
            <w:color w:val="0000FF"/>
          </w:rPr>
          <w:t>N 2686-ЗПО</w:t>
        </w:r>
      </w:hyperlink>
      <w:r>
        <w:t>)</w:t>
      </w:r>
    </w:p>
    <w:p w:rsidR="00167764" w:rsidRDefault="00167764">
      <w:pPr>
        <w:pStyle w:val="ConsPlusNormal"/>
        <w:spacing w:before="220"/>
        <w:ind w:firstLine="540"/>
        <w:jc w:val="both"/>
      </w:pPr>
      <w:r>
        <w:t>2) установление форм и периодичности представления отчетности об осуществлении органами местного самоуправления полномочий в исполнительный орган государственной власти Пензенской области, уполномоченный в сфере социальной защиты населения.</w:t>
      </w:r>
    </w:p>
    <w:p w:rsidR="00167764" w:rsidRDefault="00167764">
      <w:pPr>
        <w:pStyle w:val="ConsPlusNormal"/>
        <w:jc w:val="both"/>
      </w:pPr>
      <w:r>
        <w:t xml:space="preserve">(в ред. </w:t>
      </w:r>
      <w:hyperlink r:id="rId465"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2. Права и обязанности органов местного самоуправления:</w:t>
      </w:r>
    </w:p>
    <w:p w:rsidR="00167764" w:rsidRDefault="00167764">
      <w:pPr>
        <w:pStyle w:val="ConsPlusNormal"/>
        <w:spacing w:before="220"/>
        <w:ind w:firstLine="540"/>
        <w:jc w:val="both"/>
      </w:pPr>
      <w:r>
        <w:t>1) обеспечение своевременного представления в исполнительный орган государственной власти Пензенской области, уполномоченный в сфере социальной защиты населения, отчета о расходовании предоставленных субвенций;</w:t>
      </w:r>
    </w:p>
    <w:p w:rsidR="00167764" w:rsidRDefault="00167764">
      <w:pPr>
        <w:pStyle w:val="ConsPlusNormal"/>
        <w:jc w:val="both"/>
      </w:pPr>
      <w:r>
        <w:t xml:space="preserve">(в ред. </w:t>
      </w:r>
      <w:hyperlink r:id="rId466"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2) обеспечение целевого использования субвенций, выделенных из бюджета Пензенской области на осуществление отдельных государственных полномочий.</w:t>
      </w:r>
    </w:p>
    <w:p w:rsidR="00167764" w:rsidRDefault="00167764">
      <w:pPr>
        <w:pStyle w:val="ConsPlusNormal"/>
        <w:jc w:val="both"/>
      </w:pPr>
    </w:p>
    <w:p w:rsidR="00167764" w:rsidRDefault="00167764">
      <w:pPr>
        <w:pStyle w:val="ConsPlusNormal"/>
        <w:ind w:firstLine="540"/>
        <w:jc w:val="both"/>
        <w:outlineLvl w:val="1"/>
      </w:pPr>
      <w:r>
        <w:t>Статья 13-3.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сельскохозяйственной переписи</w:t>
      </w:r>
    </w:p>
    <w:p w:rsidR="00167764" w:rsidRDefault="00167764">
      <w:pPr>
        <w:pStyle w:val="ConsPlusNormal"/>
        <w:ind w:firstLine="540"/>
        <w:jc w:val="both"/>
      </w:pPr>
      <w:r>
        <w:t xml:space="preserve">(введена </w:t>
      </w:r>
      <w:hyperlink r:id="rId467" w:history="1">
        <w:r>
          <w:rPr>
            <w:color w:val="0000FF"/>
          </w:rPr>
          <w:t>Законом</w:t>
        </w:r>
      </w:hyperlink>
      <w:r>
        <w:t xml:space="preserve"> Пензенской обл. от 01.12.2015 N 2829-ЗПО)</w:t>
      </w:r>
    </w:p>
    <w:p w:rsidR="00167764" w:rsidRDefault="00167764">
      <w:pPr>
        <w:pStyle w:val="ConsPlusNormal"/>
        <w:jc w:val="both"/>
      </w:pPr>
    </w:p>
    <w:p w:rsidR="00167764" w:rsidRDefault="00167764">
      <w:pPr>
        <w:pStyle w:val="ConsPlusNormal"/>
        <w:ind w:firstLine="540"/>
        <w:jc w:val="both"/>
      </w:pPr>
      <w:r>
        <w:t>1. Права и обязанности Губернатора Пензенской области:</w:t>
      </w:r>
    </w:p>
    <w:p w:rsidR="00167764" w:rsidRDefault="00167764">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237" w:history="1">
        <w:r>
          <w:rPr>
            <w:color w:val="0000FF"/>
          </w:rPr>
          <w:t>пункте 9 статьи 1-1</w:t>
        </w:r>
      </w:hyperlink>
      <w:r>
        <w:t xml:space="preserve"> настоящего Закона;</w:t>
      </w:r>
    </w:p>
    <w:p w:rsidR="00167764" w:rsidRDefault="00167764">
      <w:pPr>
        <w:pStyle w:val="ConsPlusNormal"/>
        <w:spacing w:before="220"/>
        <w:ind w:firstLine="540"/>
        <w:jc w:val="both"/>
      </w:pPr>
      <w:r>
        <w:t xml:space="preserve">2)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237" w:history="1">
        <w:r>
          <w:rPr>
            <w:color w:val="0000FF"/>
          </w:rPr>
          <w:t>пункте 9 статьи 1-1</w:t>
        </w:r>
      </w:hyperlink>
      <w:r>
        <w:t xml:space="preserve"> настоящего Закона.</w:t>
      </w:r>
    </w:p>
    <w:p w:rsidR="00167764" w:rsidRDefault="00167764">
      <w:pPr>
        <w:pStyle w:val="ConsPlusNormal"/>
        <w:spacing w:before="220"/>
        <w:ind w:firstLine="540"/>
        <w:jc w:val="both"/>
      </w:pPr>
      <w:r>
        <w:t>2. Права и обязанности органов местного самоуправления:</w:t>
      </w:r>
    </w:p>
    <w:p w:rsidR="00167764" w:rsidRDefault="00167764">
      <w:pPr>
        <w:pStyle w:val="ConsPlusNormal"/>
        <w:spacing w:before="220"/>
        <w:ind w:firstLine="540"/>
        <w:jc w:val="both"/>
      </w:pPr>
      <w:r>
        <w:t xml:space="preserve">1) осуществление полномочий, указанных в </w:t>
      </w:r>
      <w:hyperlink w:anchor="P237" w:history="1">
        <w:r>
          <w:rPr>
            <w:color w:val="0000FF"/>
          </w:rPr>
          <w:t>пункте 9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167764" w:rsidRDefault="00167764">
      <w:pPr>
        <w:pStyle w:val="ConsPlusNormal"/>
        <w:spacing w:before="220"/>
        <w:ind w:firstLine="540"/>
        <w:jc w:val="both"/>
      </w:pPr>
      <w:r>
        <w:t xml:space="preserve">2) обеспечение эффективного использования и расходования представленных субвенций, предоставленных для осуществления указанных в </w:t>
      </w:r>
      <w:hyperlink w:anchor="P237" w:history="1">
        <w:r>
          <w:rPr>
            <w:color w:val="0000FF"/>
          </w:rPr>
          <w:t>пункте 9 статьи 1-1</w:t>
        </w:r>
      </w:hyperlink>
      <w:r>
        <w:t xml:space="preserve"> настоящего Закона полномочий, а также своевременного представления отчетности в исполнительный орган государственной власти Пензенской области, уполномоченный в сфере агропромышленного комплекса, и в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p>
    <w:p w:rsidR="00167764" w:rsidRDefault="00167764">
      <w:pPr>
        <w:pStyle w:val="ConsPlusNormal"/>
        <w:ind w:firstLine="540"/>
        <w:jc w:val="both"/>
        <w:outlineLvl w:val="1"/>
      </w:pPr>
      <w:r>
        <w:t>Статья 14. Средства, предоставляемые органам местного самоуправления Пензенской области для осуществления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 xml:space="preserve">1. Финансовые средства, передаваемые органам местного самоуправления Пензенской области для осуществления отдельных государственных полномочий в соответствии со </w:t>
      </w:r>
      <w:hyperlink w:anchor="P98" w:history="1">
        <w:r>
          <w:rPr>
            <w:color w:val="0000FF"/>
          </w:rPr>
          <w:t>статьями 1</w:t>
        </w:r>
      </w:hyperlink>
      <w:r>
        <w:t xml:space="preserve">, </w:t>
      </w:r>
      <w:hyperlink w:anchor="P209" w:history="1">
        <w:r>
          <w:rPr>
            <w:color w:val="0000FF"/>
          </w:rPr>
          <w:t>1-1</w:t>
        </w:r>
      </w:hyperlink>
      <w:r>
        <w:t xml:space="preserve">, </w:t>
      </w:r>
      <w:hyperlink w:anchor="P244" w:history="1">
        <w:r>
          <w:rPr>
            <w:color w:val="0000FF"/>
          </w:rPr>
          <w:t>2</w:t>
        </w:r>
      </w:hyperlink>
      <w:r>
        <w:t xml:space="preserve"> - </w:t>
      </w:r>
      <w:hyperlink w:anchor="P261" w:history="1">
        <w:r>
          <w:rPr>
            <w:color w:val="0000FF"/>
          </w:rPr>
          <w:t>4</w:t>
        </w:r>
      </w:hyperlink>
      <w:r>
        <w:t xml:space="preserve">, </w:t>
      </w:r>
      <w:hyperlink w:anchor="P287" w:history="1">
        <w:r>
          <w:rPr>
            <w:color w:val="0000FF"/>
          </w:rPr>
          <w:t>5-1</w:t>
        </w:r>
      </w:hyperlink>
      <w:r>
        <w:t xml:space="preserve">, </w:t>
      </w:r>
      <w:hyperlink w:anchor="P305" w:history="1">
        <w:r>
          <w:rPr>
            <w:color w:val="0000FF"/>
          </w:rPr>
          <w:t>9</w:t>
        </w:r>
      </w:hyperlink>
      <w:r>
        <w:t xml:space="preserve"> - </w:t>
      </w:r>
      <w:hyperlink w:anchor="P336" w:history="1">
        <w:r>
          <w:rPr>
            <w:color w:val="0000FF"/>
          </w:rPr>
          <w:t>9-2</w:t>
        </w:r>
      </w:hyperlink>
      <w:r>
        <w:t xml:space="preserve">, </w:t>
      </w:r>
      <w:hyperlink w:anchor="P348" w:history="1">
        <w:r>
          <w:rPr>
            <w:color w:val="0000FF"/>
          </w:rPr>
          <w:t>9-4</w:t>
        </w:r>
      </w:hyperlink>
      <w:r>
        <w:t xml:space="preserve">, </w:t>
      </w:r>
      <w:hyperlink w:anchor="P362" w:history="1">
        <w:r>
          <w:rPr>
            <w:color w:val="0000FF"/>
          </w:rPr>
          <w:t>9-6</w:t>
        </w:r>
      </w:hyperlink>
      <w:r>
        <w:t xml:space="preserve">, </w:t>
      </w:r>
      <w:hyperlink w:anchor="P367" w:history="1">
        <w:r>
          <w:rPr>
            <w:color w:val="0000FF"/>
          </w:rPr>
          <w:t>9-7</w:t>
        </w:r>
      </w:hyperlink>
      <w:r>
        <w:t xml:space="preserve"> настоящего Закона, ежегодно предусматриваются Законом Пензенской области о бюджете Пензенской области на очередной финансовый год в форме субвенций.</w:t>
      </w:r>
    </w:p>
    <w:p w:rsidR="00167764" w:rsidRDefault="00167764">
      <w:pPr>
        <w:pStyle w:val="ConsPlusNormal"/>
        <w:jc w:val="both"/>
      </w:pPr>
      <w:r>
        <w:t xml:space="preserve">(в ред. Законов Пензенской обл. от 04.09.2007 </w:t>
      </w:r>
      <w:hyperlink r:id="rId468" w:history="1">
        <w:r>
          <w:rPr>
            <w:color w:val="0000FF"/>
          </w:rPr>
          <w:t>N 1350-ЗПО</w:t>
        </w:r>
      </w:hyperlink>
      <w:r>
        <w:t xml:space="preserve">, от 19.11.2007 </w:t>
      </w:r>
      <w:hyperlink r:id="rId469" w:history="1">
        <w:r>
          <w:rPr>
            <w:color w:val="0000FF"/>
          </w:rPr>
          <w:t>N 1423-ЗПО</w:t>
        </w:r>
      </w:hyperlink>
      <w:r>
        <w:t xml:space="preserve">, от </w:t>
      </w:r>
      <w:r>
        <w:lastRenderedPageBreak/>
        <w:t xml:space="preserve">20.02.2008 </w:t>
      </w:r>
      <w:hyperlink r:id="rId470" w:history="1">
        <w:r>
          <w:rPr>
            <w:color w:val="0000FF"/>
          </w:rPr>
          <w:t>N 1459-ЗПО</w:t>
        </w:r>
      </w:hyperlink>
      <w:r>
        <w:t xml:space="preserve">, от 02.04.2008 </w:t>
      </w:r>
      <w:hyperlink r:id="rId471" w:history="1">
        <w:r>
          <w:rPr>
            <w:color w:val="0000FF"/>
          </w:rPr>
          <w:t>N 1507-ЗПО</w:t>
        </w:r>
      </w:hyperlink>
      <w:r>
        <w:t xml:space="preserve">, от 01.11.2008 </w:t>
      </w:r>
      <w:hyperlink r:id="rId472" w:history="1">
        <w:r>
          <w:rPr>
            <w:color w:val="0000FF"/>
          </w:rPr>
          <w:t>N 1622-ЗПО</w:t>
        </w:r>
      </w:hyperlink>
      <w:r>
        <w:t xml:space="preserve">, от 02.04.2009 </w:t>
      </w:r>
      <w:hyperlink r:id="rId473" w:history="1">
        <w:r>
          <w:rPr>
            <w:color w:val="0000FF"/>
          </w:rPr>
          <w:t>N 1710-ЗПО</w:t>
        </w:r>
      </w:hyperlink>
      <w:r>
        <w:t xml:space="preserve">, от 23.10.2009 </w:t>
      </w:r>
      <w:hyperlink r:id="rId474" w:history="1">
        <w:r>
          <w:rPr>
            <w:color w:val="0000FF"/>
          </w:rPr>
          <w:t>N 1809-ЗПО</w:t>
        </w:r>
      </w:hyperlink>
      <w:r>
        <w:t xml:space="preserve">, от 17.12.2009 </w:t>
      </w:r>
      <w:hyperlink r:id="rId475" w:history="1">
        <w:r>
          <w:rPr>
            <w:color w:val="0000FF"/>
          </w:rPr>
          <w:t>N 1825-ЗПО</w:t>
        </w:r>
      </w:hyperlink>
      <w:r>
        <w:t xml:space="preserve">, от 06.06.2012 </w:t>
      </w:r>
      <w:hyperlink r:id="rId476" w:history="1">
        <w:r>
          <w:rPr>
            <w:color w:val="0000FF"/>
          </w:rPr>
          <w:t>N 2252-ЗПО</w:t>
        </w:r>
      </w:hyperlink>
      <w:r>
        <w:t xml:space="preserve">, от 28.04.2014 </w:t>
      </w:r>
      <w:hyperlink r:id="rId477" w:history="1">
        <w:r>
          <w:rPr>
            <w:color w:val="0000FF"/>
          </w:rPr>
          <w:t>N 2562-ЗПО</w:t>
        </w:r>
      </w:hyperlink>
      <w:r>
        <w:t xml:space="preserve">, от 05.09.2014 </w:t>
      </w:r>
      <w:hyperlink r:id="rId478" w:history="1">
        <w:r>
          <w:rPr>
            <w:color w:val="0000FF"/>
          </w:rPr>
          <w:t>N 2619-ЗПО</w:t>
        </w:r>
      </w:hyperlink>
      <w:r>
        <w:t xml:space="preserve">, от 08.12.2017 </w:t>
      </w:r>
      <w:hyperlink r:id="rId479" w:history="1">
        <w:r>
          <w:rPr>
            <w:color w:val="0000FF"/>
          </w:rPr>
          <w:t>N 3115-ЗПО</w:t>
        </w:r>
      </w:hyperlink>
      <w:r>
        <w:t xml:space="preserve">, от 20.12.2017 </w:t>
      </w:r>
      <w:hyperlink r:id="rId480" w:history="1">
        <w:r>
          <w:rPr>
            <w:color w:val="0000FF"/>
          </w:rPr>
          <w:t>N 3126-ЗПО</w:t>
        </w:r>
      </w:hyperlink>
      <w:r>
        <w:t>)</w:t>
      </w:r>
    </w:p>
    <w:p w:rsidR="00167764" w:rsidRDefault="00167764">
      <w:pPr>
        <w:pStyle w:val="ConsPlusNormal"/>
        <w:spacing w:before="220"/>
        <w:ind w:firstLine="540"/>
        <w:jc w:val="both"/>
      </w:pPr>
      <w:r>
        <w:t xml:space="preserve">2. Финансирование расходов, связанных с осуществлением отдельных государственных полномочий в соответствии со </w:t>
      </w:r>
      <w:hyperlink w:anchor="P275" w:history="1">
        <w:r>
          <w:rPr>
            <w:color w:val="0000FF"/>
          </w:rPr>
          <w:t>статьей 5</w:t>
        </w:r>
      </w:hyperlink>
      <w: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на государственную регистрацию актов гражданского состояния передаются путем перечисления средств в форме субвенций в бюджеты городского округа город Заречный, городских и сельских поселений Пензенской области, указанных в </w:t>
      </w:r>
      <w:hyperlink w:anchor="P278" w:history="1">
        <w:r>
          <w:rPr>
            <w:color w:val="0000FF"/>
          </w:rPr>
          <w:t>части 1 статьи 5</w:t>
        </w:r>
      </w:hyperlink>
      <w:r>
        <w:t xml:space="preserve"> настоящего Закона, в порядке согласно </w:t>
      </w:r>
      <w:hyperlink w:anchor="P2717" w:history="1">
        <w:r>
          <w:rPr>
            <w:color w:val="0000FF"/>
          </w:rPr>
          <w:t>приложению 18</w:t>
        </w:r>
      </w:hyperlink>
      <w:r>
        <w:t xml:space="preserve"> к настоящему Закону.</w:t>
      </w:r>
    </w:p>
    <w:p w:rsidR="00167764" w:rsidRDefault="00167764">
      <w:pPr>
        <w:pStyle w:val="ConsPlusNormal"/>
        <w:jc w:val="both"/>
      </w:pPr>
      <w:r>
        <w:t xml:space="preserve">(в ред. Законов Пензенской обл. от 09.07.2007 </w:t>
      </w:r>
      <w:hyperlink r:id="rId481" w:history="1">
        <w:r>
          <w:rPr>
            <w:color w:val="0000FF"/>
          </w:rPr>
          <w:t>N 1325-ЗПО</w:t>
        </w:r>
      </w:hyperlink>
      <w:r>
        <w:t xml:space="preserve">, от 30.06.2010 </w:t>
      </w:r>
      <w:hyperlink r:id="rId482" w:history="1">
        <w:r>
          <w:rPr>
            <w:color w:val="0000FF"/>
          </w:rPr>
          <w:t>N 1930-ЗПО</w:t>
        </w:r>
      </w:hyperlink>
      <w:r>
        <w:t xml:space="preserve">, от 31.10.2011 </w:t>
      </w:r>
      <w:hyperlink r:id="rId483" w:history="1">
        <w:r>
          <w:rPr>
            <w:color w:val="0000FF"/>
          </w:rPr>
          <w:t>N 2153-ЗПО</w:t>
        </w:r>
      </w:hyperlink>
      <w:r>
        <w:t xml:space="preserve">, от 16.10.2014 </w:t>
      </w:r>
      <w:hyperlink r:id="rId484" w:history="1">
        <w:r>
          <w:rPr>
            <w:color w:val="0000FF"/>
          </w:rPr>
          <w:t>N 2635-ЗПО</w:t>
        </w:r>
      </w:hyperlink>
      <w:r>
        <w:t>)</w:t>
      </w:r>
    </w:p>
    <w:p w:rsidR="00167764" w:rsidRDefault="00167764">
      <w:pPr>
        <w:pStyle w:val="ConsPlusNormal"/>
        <w:spacing w:before="220"/>
        <w:ind w:firstLine="540"/>
        <w:jc w:val="both"/>
      </w:pPr>
      <w:r>
        <w:t xml:space="preserve">3. Финансирование расходов, связанных с осуществлением отдельных государственных полномочий Российской Федерации в соответствии с </w:t>
      </w:r>
      <w:hyperlink w:anchor="P235" w:history="1">
        <w:r>
          <w:rPr>
            <w:color w:val="0000FF"/>
          </w:rPr>
          <w:t>пунктом 8 статьи 1-1</w:t>
        </w:r>
      </w:hyperlink>
      <w: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Российской Федерации по предоставлению мер социальной поддержки гражданам, подвергшимся воздействию радиации, передаются путем перечисления средств в форме субвенций в бюджеты городских округов и муниципальных районов Пензенской области, указанных в </w:t>
      </w:r>
      <w:hyperlink w:anchor="P375" w:history="1">
        <w:r>
          <w:rPr>
            <w:color w:val="0000FF"/>
          </w:rPr>
          <w:t>части 1 статьи 10</w:t>
        </w:r>
      </w:hyperlink>
      <w:r>
        <w:t xml:space="preserve"> настоящего Закона, в порядке согласно </w:t>
      </w:r>
      <w:hyperlink w:anchor="P2989" w:history="1">
        <w:r>
          <w:rPr>
            <w:color w:val="0000FF"/>
          </w:rPr>
          <w:t>приложению 22</w:t>
        </w:r>
      </w:hyperlink>
      <w:r>
        <w:t xml:space="preserve"> к настоящему Закону.</w:t>
      </w:r>
    </w:p>
    <w:p w:rsidR="00167764" w:rsidRDefault="00167764">
      <w:pPr>
        <w:pStyle w:val="ConsPlusNormal"/>
        <w:jc w:val="both"/>
      </w:pPr>
      <w:r>
        <w:t xml:space="preserve">(часть 3 введена </w:t>
      </w:r>
      <w:hyperlink r:id="rId485" w:history="1">
        <w:r>
          <w:rPr>
            <w:color w:val="0000FF"/>
          </w:rPr>
          <w:t>Законом</w:t>
        </w:r>
      </w:hyperlink>
      <w:r>
        <w:t xml:space="preserve"> Пензенской обл. от 16.10.2015 N 2814-ЗПО)</w:t>
      </w:r>
    </w:p>
    <w:p w:rsidR="00167764" w:rsidRDefault="00167764">
      <w:pPr>
        <w:pStyle w:val="ConsPlusNormal"/>
        <w:jc w:val="both"/>
      </w:pPr>
    </w:p>
    <w:p w:rsidR="00167764" w:rsidRDefault="00167764">
      <w:pPr>
        <w:pStyle w:val="ConsPlusNormal"/>
        <w:ind w:firstLine="540"/>
        <w:jc w:val="both"/>
        <w:outlineLvl w:val="1"/>
      </w:pPr>
      <w:r>
        <w:t>Статья 15. 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передаваемых органам местного самоуправления</w:t>
      </w:r>
    </w:p>
    <w:p w:rsidR="00167764" w:rsidRDefault="00167764">
      <w:pPr>
        <w:pStyle w:val="ConsPlusNormal"/>
        <w:jc w:val="both"/>
      </w:pPr>
    </w:p>
    <w:p w:rsidR="00167764" w:rsidRDefault="00167764">
      <w:pPr>
        <w:pStyle w:val="ConsPlusNormal"/>
        <w:ind w:firstLine="540"/>
        <w:jc w:val="both"/>
      </w:pPr>
      <w:r>
        <w:t>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определяется по указанным:</w:t>
      </w:r>
    </w:p>
    <w:p w:rsidR="00167764" w:rsidRDefault="00167764">
      <w:pPr>
        <w:pStyle w:val="ConsPlusNormal"/>
        <w:spacing w:before="220"/>
        <w:ind w:firstLine="540"/>
        <w:jc w:val="both"/>
      </w:pPr>
      <w:r>
        <w:t xml:space="preserve">в </w:t>
      </w:r>
      <w:hyperlink w:anchor="P98" w:history="1">
        <w:r>
          <w:rPr>
            <w:color w:val="0000FF"/>
          </w:rPr>
          <w:t>статье 1</w:t>
        </w:r>
      </w:hyperlink>
      <w:r>
        <w:t xml:space="preserve"> (кроме </w:t>
      </w:r>
      <w:hyperlink w:anchor="P169" w:history="1">
        <w:r>
          <w:rPr>
            <w:color w:val="0000FF"/>
          </w:rPr>
          <w:t>пункта 12 части 1</w:t>
        </w:r>
      </w:hyperlink>
      <w:r>
        <w:t xml:space="preserve">), </w:t>
      </w:r>
      <w:hyperlink w:anchor="P213" w:history="1">
        <w:r>
          <w:rPr>
            <w:color w:val="0000FF"/>
          </w:rPr>
          <w:t>пунктах 1</w:t>
        </w:r>
      </w:hyperlink>
      <w:r>
        <w:t xml:space="preserve">, </w:t>
      </w:r>
      <w:hyperlink w:anchor="P223" w:history="1">
        <w:r>
          <w:rPr>
            <w:color w:val="0000FF"/>
          </w:rPr>
          <w:t>4-1</w:t>
        </w:r>
      </w:hyperlink>
      <w:r>
        <w:t xml:space="preserve"> - </w:t>
      </w:r>
      <w:hyperlink w:anchor="P233" w:history="1">
        <w:r>
          <w:rPr>
            <w:color w:val="0000FF"/>
          </w:rPr>
          <w:t>7 статьи 1-1</w:t>
        </w:r>
      </w:hyperlink>
      <w:r>
        <w:t xml:space="preserve"> настоящего Закона - </w:t>
      </w:r>
      <w:hyperlink w:anchor="P759" w:history="1">
        <w:r>
          <w:rPr>
            <w:color w:val="0000FF"/>
          </w:rPr>
          <w:t>приложением 1</w:t>
        </w:r>
      </w:hyperlink>
      <w:r>
        <w:t xml:space="preserve"> к настоящему Закону, в </w:t>
      </w:r>
      <w:hyperlink w:anchor="P216" w:history="1">
        <w:r>
          <w:rPr>
            <w:color w:val="0000FF"/>
          </w:rPr>
          <w:t>пункте 3 статьи 1-1</w:t>
        </w:r>
      </w:hyperlink>
      <w:r>
        <w:t xml:space="preserve"> настоящего Закона - </w:t>
      </w:r>
      <w:hyperlink w:anchor="P2633" w:history="1">
        <w:r>
          <w:rPr>
            <w:color w:val="0000FF"/>
          </w:rPr>
          <w:t>приложением 17</w:t>
        </w:r>
      </w:hyperlink>
      <w:r>
        <w:t xml:space="preserve"> к настоящему Закону, в </w:t>
      </w:r>
      <w:hyperlink w:anchor="P221" w:history="1">
        <w:r>
          <w:rPr>
            <w:color w:val="0000FF"/>
          </w:rPr>
          <w:t>пункте 4 статьи 1-1</w:t>
        </w:r>
      </w:hyperlink>
      <w:r>
        <w:t xml:space="preserve"> настоящего Закона - </w:t>
      </w:r>
      <w:hyperlink w:anchor="P3254" w:history="1">
        <w:r>
          <w:rPr>
            <w:color w:val="0000FF"/>
          </w:rPr>
          <w:t>приложением 26</w:t>
        </w:r>
      </w:hyperlink>
      <w:r>
        <w:t xml:space="preserve"> к настоящему Закону;</w:t>
      </w:r>
    </w:p>
    <w:p w:rsidR="00167764" w:rsidRDefault="00167764">
      <w:pPr>
        <w:pStyle w:val="ConsPlusNormal"/>
        <w:jc w:val="both"/>
      </w:pPr>
      <w:r>
        <w:t xml:space="preserve">(в ред. Законов Пензенской обл. от 30.06.2010 </w:t>
      </w:r>
      <w:hyperlink r:id="rId486" w:history="1">
        <w:r>
          <w:rPr>
            <w:color w:val="0000FF"/>
          </w:rPr>
          <w:t>N 1912-ЗПО</w:t>
        </w:r>
      </w:hyperlink>
      <w:r>
        <w:t xml:space="preserve">, от 28.02.2011 </w:t>
      </w:r>
      <w:hyperlink r:id="rId487" w:history="1">
        <w:r>
          <w:rPr>
            <w:color w:val="0000FF"/>
          </w:rPr>
          <w:t>N 2026-ЗПО</w:t>
        </w:r>
      </w:hyperlink>
      <w:r>
        <w:t xml:space="preserve">, от 30.11.2012 </w:t>
      </w:r>
      <w:hyperlink r:id="rId488" w:history="1">
        <w:r>
          <w:rPr>
            <w:color w:val="0000FF"/>
          </w:rPr>
          <w:t>N 2309-ЗПО</w:t>
        </w:r>
      </w:hyperlink>
      <w:r>
        <w:t xml:space="preserve">, от 05.09.2014 </w:t>
      </w:r>
      <w:hyperlink r:id="rId489" w:history="1">
        <w:r>
          <w:rPr>
            <w:color w:val="0000FF"/>
          </w:rPr>
          <w:t>N 2608-ЗПО</w:t>
        </w:r>
      </w:hyperlink>
      <w:r>
        <w:t xml:space="preserve">, от 20.12.2017 </w:t>
      </w:r>
      <w:hyperlink r:id="rId490" w:history="1">
        <w:r>
          <w:rPr>
            <w:color w:val="0000FF"/>
          </w:rPr>
          <w:t>N 3129-ЗПО</w:t>
        </w:r>
      </w:hyperlink>
      <w:r>
        <w:t>)</w:t>
      </w:r>
    </w:p>
    <w:p w:rsidR="00167764" w:rsidRDefault="00167764">
      <w:pPr>
        <w:pStyle w:val="ConsPlusNormal"/>
        <w:spacing w:before="220"/>
        <w:ind w:firstLine="540"/>
        <w:jc w:val="both"/>
      </w:pPr>
      <w:r>
        <w:t xml:space="preserve">в </w:t>
      </w:r>
      <w:hyperlink w:anchor="P244" w:history="1">
        <w:r>
          <w:rPr>
            <w:color w:val="0000FF"/>
          </w:rPr>
          <w:t>статье 2</w:t>
        </w:r>
      </w:hyperlink>
      <w:r>
        <w:t xml:space="preserve"> настоящего Закона - </w:t>
      </w:r>
      <w:hyperlink w:anchor="P1277" w:history="1">
        <w:r>
          <w:rPr>
            <w:color w:val="0000FF"/>
          </w:rPr>
          <w:t>приложением 2</w:t>
        </w:r>
      </w:hyperlink>
      <w:r>
        <w:t xml:space="preserve"> к настоящему Закону;</w:t>
      </w:r>
    </w:p>
    <w:p w:rsidR="00167764" w:rsidRDefault="00167764">
      <w:pPr>
        <w:pStyle w:val="ConsPlusNormal"/>
        <w:spacing w:before="220"/>
        <w:ind w:firstLine="540"/>
        <w:jc w:val="both"/>
      </w:pPr>
      <w:r>
        <w:t xml:space="preserve">в </w:t>
      </w:r>
      <w:hyperlink w:anchor="P249" w:history="1">
        <w:r>
          <w:rPr>
            <w:color w:val="0000FF"/>
          </w:rPr>
          <w:t>статье 3</w:t>
        </w:r>
      </w:hyperlink>
      <w:r>
        <w:t xml:space="preserve"> настоящего Закона - </w:t>
      </w:r>
      <w:hyperlink w:anchor="P1319" w:history="1">
        <w:r>
          <w:rPr>
            <w:color w:val="0000FF"/>
          </w:rPr>
          <w:t>приложением 3</w:t>
        </w:r>
      </w:hyperlink>
      <w:r>
        <w:t xml:space="preserve"> к настоящему Закону;</w:t>
      </w:r>
    </w:p>
    <w:p w:rsidR="00167764" w:rsidRDefault="00167764">
      <w:pPr>
        <w:pStyle w:val="ConsPlusNormal"/>
        <w:spacing w:before="220"/>
        <w:ind w:firstLine="540"/>
        <w:jc w:val="both"/>
      </w:pPr>
      <w:r>
        <w:t xml:space="preserve">в </w:t>
      </w:r>
      <w:hyperlink w:anchor="P261" w:history="1">
        <w:r>
          <w:rPr>
            <w:color w:val="0000FF"/>
          </w:rPr>
          <w:t>статье 4</w:t>
        </w:r>
      </w:hyperlink>
      <w:r>
        <w:t xml:space="preserve"> настоящего Закона - </w:t>
      </w:r>
      <w:hyperlink w:anchor="P1362" w:history="1">
        <w:r>
          <w:rPr>
            <w:color w:val="0000FF"/>
          </w:rPr>
          <w:t>приложением 4</w:t>
        </w:r>
      </w:hyperlink>
      <w:r>
        <w:t xml:space="preserve"> к настоящему Закону;</w:t>
      </w:r>
    </w:p>
    <w:p w:rsidR="00167764" w:rsidRDefault="00167764">
      <w:pPr>
        <w:pStyle w:val="ConsPlusNormal"/>
        <w:spacing w:before="220"/>
        <w:ind w:firstLine="540"/>
        <w:jc w:val="both"/>
      </w:pPr>
      <w:r>
        <w:t xml:space="preserve">в </w:t>
      </w:r>
      <w:hyperlink w:anchor="P275" w:history="1">
        <w:r>
          <w:rPr>
            <w:color w:val="0000FF"/>
          </w:rPr>
          <w:t>статье 5</w:t>
        </w:r>
      </w:hyperlink>
      <w:r>
        <w:t xml:space="preserve"> настоящего Закона - </w:t>
      </w:r>
      <w:hyperlink w:anchor="P1412" w:history="1">
        <w:r>
          <w:rPr>
            <w:color w:val="0000FF"/>
          </w:rPr>
          <w:t>приложением 5</w:t>
        </w:r>
      </w:hyperlink>
      <w:r>
        <w:t xml:space="preserve"> к настоящему Закону;</w:t>
      </w:r>
    </w:p>
    <w:p w:rsidR="00167764" w:rsidRDefault="00167764">
      <w:pPr>
        <w:pStyle w:val="ConsPlusNormal"/>
        <w:spacing w:before="220"/>
        <w:ind w:firstLine="540"/>
        <w:jc w:val="both"/>
      </w:pPr>
      <w:r>
        <w:t xml:space="preserve">в </w:t>
      </w:r>
      <w:hyperlink w:anchor="P287" w:history="1">
        <w:r>
          <w:rPr>
            <w:color w:val="0000FF"/>
          </w:rPr>
          <w:t>статье 5-1</w:t>
        </w:r>
      </w:hyperlink>
      <w:r>
        <w:t xml:space="preserve"> настоящего Закона - </w:t>
      </w:r>
      <w:hyperlink w:anchor="P1539" w:history="1">
        <w:r>
          <w:rPr>
            <w:color w:val="0000FF"/>
          </w:rPr>
          <w:t>приложением 5-1</w:t>
        </w:r>
      </w:hyperlink>
      <w:r>
        <w:t xml:space="preserve"> к настоящему Закону;</w:t>
      </w:r>
    </w:p>
    <w:p w:rsidR="00167764" w:rsidRDefault="00167764">
      <w:pPr>
        <w:pStyle w:val="ConsPlusNormal"/>
        <w:jc w:val="both"/>
      </w:pPr>
      <w:r>
        <w:t xml:space="preserve">(абзац введен </w:t>
      </w:r>
      <w:hyperlink r:id="rId491" w:history="1">
        <w:r>
          <w:rPr>
            <w:color w:val="0000FF"/>
          </w:rPr>
          <w:t>Законом</w:t>
        </w:r>
      </w:hyperlink>
      <w:r>
        <w:t xml:space="preserve"> Пензенской обл. от 23.10.2009 N 1809-ЗПО)</w:t>
      </w:r>
    </w:p>
    <w:p w:rsidR="00167764" w:rsidRDefault="00167764">
      <w:pPr>
        <w:pStyle w:val="ConsPlusNormal"/>
        <w:spacing w:before="220"/>
        <w:ind w:firstLine="540"/>
        <w:jc w:val="both"/>
      </w:pPr>
      <w:r>
        <w:t xml:space="preserve">абзац утратил силу. - </w:t>
      </w:r>
      <w:hyperlink r:id="rId492" w:history="1">
        <w:r>
          <w:rPr>
            <w:color w:val="0000FF"/>
          </w:rPr>
          <w:t>Закон</w:t>
        </w:r>
      </w:hyperlink>
      <w:r>
        <w:t xml:space="preserve"> Пензенской обл. от 02.04.2008 N 1508-ЗПО;</w:t>
      </w:r>
    </w:p>
    <w:p w:rsidR="00167764" w:rsidRDefault="00167764">
      <w:pPr>
        <w:pStyle w:val="ConsPlusNormal"/>
        <w:spacing w:before="220"/>
        <w:ind w:firstLine="540"/>
        <w:jc w:val="both"/>
      </w:pPr>
      <w:r>
        <w:t xml:space="preserve">абзац утратил силу с 1 января 2010 года. - </w:t>
      </w:r>
      <w:hyperlink r:id="rId493" w:history="1">
        <w:r>
          <w:rPr>
            <w:color w:val="0000FF"/>
          </w:rPr>
          <w:t>Закон</w:t>
        </w:r>
      </w:hyperlink>
      <w:r>
        <w:t xml:space="preserve"> Пензенской обл. от 17.12.2009 N 1825-ЗПО;</w:t>
      </w:r>
    </w:p>
    <w:p w:rsidR="00167764" w:rsidRDefault="00167764">
      <w:pPr>
        <w:pStyle w:val="ConsPlusNormal"/>
        <w:spacing w:before="220"/>
        <w:ind w:firstLine="540"/>
        <w:jc w:val="both"/>
      </w:pPr>
      <w:r>
        <w:lastRenderedPageBreak/>
        <w:t xml:space="preserve">абзац девятый утратил силу с 1 июня 2009 года. - </w:t>
      </w:r>
      <w:hyperlink r:id="rId494" w:history="1">
        <w:r>
          <w:rPr>
            <w:color w:val="0000FF"/>
          </w:rPr>
          <w:t>Закон</w:t>
        </w:r>
      </w:hyperlink>
      <w:r>
        <w:t xml:space="preserve"> Пензенской обл. от 02.04.2009 N 1710-ЗПО;</w:t>
      </w:r>
    </w:p>
    <w:p w:rsidR="00167764" w:rsidRDefault="00167764">
      <w:pPr>
        <w:pStyle w:val="ConsPlusNormal"/>
        <w:spacing w:before="220"/>
        <w:ind w:firstLine="540"/>
        <w:jc w:val="both"/>
      </w:pPr>
      <w:r>
        <w:t xml:space="preserve">в </w:t>
      </w:r>
      <w:hyperlink w:anchor="P305" w:history="1">
        <w:r>
          <w:rPr>
            <w:color w:val="0000FF"/>
          </w:rPr>
          <w:t>статье 9</w:t>
        </w:r>
      </w:hyperlink>
      <w:r>
        <w:t xml:space="preserve"> настоящего Закона - </w:t>
      </w:r>
      <w:hyperlink w:anchor="P1691" w:history="1">
        <w:r>
          <w:rPr>
            <w:color w:val="0000FF"/>
          </w:rPr>
          <w:t>приложением 9</w:t>
        </w:r>
      </w:hyperlink>
      <w:r>
        <w:t xml:space="preserve"> к настоящему Закону;</w:t>
      </w:r>
    </w:p>
    <w:p w:rsidR="00167764" w:rsidRDefault="00167764">
      <w:pPr>
        <w:pStyle w:val="ConsPlusNormal"/>
        <w:jc w:val="both"/>
      </w:pPr>
      <w:r>
        <w:t xml:space="preserve">(в ред. </w:t>
      </w:r>
      <w:hyperlink r:id="rId495" w:history="1">
        <w:r>
          <w:rPr>
            <w:color w:val="0000FF"/>
          </w:rPr>
          <w:t>Закона</w:t>
        </w:r>
      </w:hyperlink>
      <w:r>
        <w:t xml:space="preserve"> Пензенской обл. от 04.09.2007 N 1350-ЗПО)</w:t>
      </w:r>
    </w:p>
    <w:p w:rsidR="00167764" w:rsidRDefault="00167764">
      <w:pPr>
        <w:pStyle w:val="ConsPlusNormal"/>
        <w:spacing w:before="220"/>
        <w:ind w:firstLine="540"/>
        <w:jc w:val="both"/>
      </w:pPr>
      <w:r>
        <w:t xml:space="preserve">в </w:t>
      </w:r>
      <w:hyperlink w:anchor="P312" w:history="1">
        <w:r>
          <w:rPr>
            <w:color w:val="0000FF"/>
          </w:rPr>
          <w:t>статье 9-1</w:t>
        </w:r>
      </w:hyperlink>
      <w:r>
        <w:t xml:space="preserve"> настоящего Закона - </w:t>
      </w:r>
      <w:hyperlink w:anchor="P1992" w:history="1">
        <w:r>
          <w:rPr>
            <w:color w:val="0000FF"/>
          </w:rPr>
          <w:t>приложением 12</w:t>
        </w:r>
      </w:hyperlink>
      <w:r>
        <w:t xml:space="preserve"> к настоящему Закону;</w:t>
      </w:r>
    </w:p>
    <w:p w:rsidR="00167764" w:rsidRDefault="00167764">
      <w:pPr>
        <w:pStyle w:val="ConsPlusNormal"/>
        <w:jc w:val="both"/>
      </w:pPr>
      <w:r>
        <w:t xml:space="preserve">(абзац введен </w:t>
      </w:r>
      <w:hyperlink r:id="rId496" w:history="1">
        <w:r>
          <w:rPr>
            <w:color w:val="0000FF"/>
          </w:rPr>
          <w:t>Законом</w:t>
        </w:r>
      </w:hyperlink>
      <w:r>
        <w:t xml:space="preserve"> Пензенской обл. от 04.09.2007 N 1350-ЗПО)</w:t>
      </w:r>
    </w:p>
    <w:p w:rsidR="00167764" w:rsidRDefault="00167764">
      <w:pPr>
        <w:pStyle w:val="ConsPlusNormal"/>
        <w:spacing w:before="220"/>
        <w:ind w:firstLine="540"/>
        <w:jc w:val="both"/>
      </w:pPr>
      <w:r>
        <w:t xml:space="preserve">в </w:t>
      </w:r>
      <w:hyperlink w:anchor="P169" w:history="1">
        <w:r>
          <w:rPr>
            <w:color w:val="0000FF"/>
          </w:rPr>
          <w:t>пункте 12 части 1 статьи 1</w:t>
        </w:r>
      </w:hyperlink>
      <w:r>
        <w:t xml:space="preserve"> настоящего Закона - </w:t>
      </w:r>
      <w:hyperlink w:anchor="P2120" w:history="1">
        <w:r>
          <w:rPr>
            <w:color w:val="0000FF"/>
          </w:rPr>
          <w:t>приложением 13</w:t>
        </w:r>
      </w:hyperlink>
      <w:r>
        <w:t xml:space="preserve"> к настоящему Закону;</w:t>
      </w:r>
    </w:p>
    <w:p w:rsidR="00167764" w:rsidRDefault="00167764">
      <w:pPr>
        <w:pStyle w:val="ConsPlusNormal"/>
        <w:jc w:val="both"/>
      </w:pPr>
      <w:r>
        <w:t xml:space="preserve">(абзац введен </w:t>
      </w:r>
      <w:hyperlink r:id="rId497" w:history="1">
        <w:r>
          <w:rPr>
            <w:color w:val="0000FF"/>
          </w:rPr>
          <w:t>Законом</w:t>
        </w:r>
      </w:hyperlink>
      <w:r>
        <w:t xml:space="preserve"> Пензенской обл. от 01.11.2008 N 1622-ЗПО)</w:t>
      </w:r>
    </w:p>
    <w:p w:rsidR="00167764" w:rsidRDefault="00167764">
      <w:pPr>
        <w:pStyle w:val="ConsPlusNormal"/>
        <w:spacing w:before="220"/>
        <w:ind w:firstLine="540"/>
        <w:jc w:val="both"/>
      </w:pPr>
      <w:r>
        <w:t xml:space="preserve">абзац утратил силу. - </w:t>
      </w:r>
      <w:hyperlink r:id="rId498" w:history="1">
        <w:r>
          <w:rPr>
            <w:color w:val="0000FF"/>
          </w:rPr>
          <w:t>Закон</w:t>
        </w:r>
      </w:hyperlink>
      <w:r>
        <w:t xml:space="preserve"> Пензенской обл. от 06.06.2012 N 2252-ЗПО;</w:t>
      </w:r>
    </w:p>
    <w:p w:rsidR="00167764" w:rsidRDefault="00167764">
      <w:pPr>
        <w:pStyle w:val="ConsPlusNormal"/>
        <w:spacing w:before="220"/>
        <w:ind w:firstLine="540"/>
        <w:jc w:val="both"/>
      </w:pPr>
      <w:r>
        <w:t xml:space="preserve">в </w:t>
      </w:r>
      <w:hyperlink w:anchor="P336" w:history="1">
        <w:r>
          <w:rPr>
            <w:color w:val="0000FF"/>
          </w:rPr>
          <w:t>статье 9-2</w:t>
        </w:r>
      </w:hyperlink>
      <w:r>
        <w:t xml:space="preserve"> настоящего Закона - </w:t>
      </w:r>
      <w:hyperlink w:anchor="P2201" w:history="1">
        <w:r>
          <w:rPr>
            <w:color w:val="0000FF"/>
          </w:rPr>
          <w:t>приложением 15</w:t>
        </w:r>
      </w:hyperlink>
      <w:r>
        <w:t xml:space="preserve"> к настоящему Закону;</w:t>
      </w:r>
    </w:p>
    <w:p w:rsidR="00167764" w:rsidRDefault="00167764">
      <w:pPr>
        <w:pStyle w:val="ConsPlusNormal"/>
        <w:jc w:val="both"/>
      </w:pPr>
      <w:r>
        <w:t xml:space="preserve">(абзац введен </w:t>
      </w:r>
      <w:hyperlink r:id="rId499" w:history="1">
        <w:r>
          <w:rPr>
            <w:color w:val="0000FF"/>
          </w:rPr>
          <w:t>Законом</w:t>
        </w:r>
      </w:hyperlink>
      <w:r>
        <w:t xml:space="preserve"> Пензенской обл. от 01.11.2008 N 1622-ЗПО)</w:t>
      </w:r>
    </w:p>
    <w:p w:rsidR="00167764" w:rsidRDefault="00167764">
      <w:pPr>
        <w:pStyle w:val="ConsPlusNormal"/>
        <w:spacing w:before="220"/>
        <w:ind w:firstLine="540"/>
        <w:jc w:val="both"/>
      </w:pPr>
      <w:r>
        <w:t xml:space="preserve">абзац утратил силу. - </w:t>
      </w:r>
      <w:hyperlink r:id="rId500" w:history="1">
        <w:r>
          <w:rPr>
            <w:color w:val="0000FF"/>
          </w:rPr>
          <w:t>Закон</w:t>
        </w:r>
      </w:hyperlink>
      <w:r>
        <w:t xml:space="preserve"> Пензенской обл. от 28.04.2014 N 2562-ЗПО;</w:t>
      </w:r>
    </w:p>
    <w:p w:rsidR="00167764" w:rsidRDefault="00167764">
      <w:pPr>
        <w:pStyle w:val="ConsPlusNormal"/>
        <w:spacing w:before="220"/>
        <w:ind w:firstLine="540"/>
        <w:jc w:val="both"/>
      </w:pPr>
      <w:r>
        <w:t xml:space="preserve">в </w:t>
      </w:r>
      <w:hyperlink w:anchor="P348" w:history="1">
        <w:r>
          <w:rPr>
            <w:color w:val="0000FF"/>
          </w:rPr>
          <w:t>статье 9-4</w:t>
        </w:r>
      </w:hyperlink>
      <w:r>
        <w:t xml:space="preserve"> настоящего Закона - </w:t>
      </w:r>
      <w:hyperlink w:anchor="P2771" w:history="1">
        <w:r>
          <w:rPr>
            <w:color w:val="0000FF"/>
          </w:rPr>
          <w:t>приложением 19</w:t>
        </w:r>
      </w:hyperlink>
      <w:r>
        <w:t xml:space="preserve"> к настоящему Закону;</w:t>
      </w:r>
    </w:p>
    <w:p w:rsidR="00167764" w:rsidRDefault="00167764">
      <w:pPr>
        <w:pStyle w:val="ConsPlusNormal"/>
        <w:jc w:val="both"/>
      </w:pPr>
      <w:r>
        <w:t xml:space="preserve">(абзац введен </w:t>
      </w:r>
      <w:hyperlink r:id="rId501" w:history="1">
        <w:r>
          <w:rPr>
            <w:color w:val="0000FF"/>
          </w:rPr>
          <w:t>Законом</w:t>
        </w:r>
      </w:hyperlink>
      <w:r>
        <w:t xml:space="preserve"> Пензенской обл. от 28.02.2011 N 2041-ЗПО)</w:t>
      </w:r>
    </w:p>
    <w:p w:rsidR="00167764" w:rsidRDefault="00167764">
      <w:pPr>
        <w:pStyle w:val="ConsPlusNormal"/>
        <w:spacing w:before="220"/>
        <w:ind w:firstLine="540"/>
        <w:jc w:val="both"/>
      </w:pPr>
      <w:r>
        <w:t xml:space="preserve">абзац утратил силу с 1 января 2014 года. - </w:t>
      </w:r>
      <w:hyperlink r:id="rId502" w:history="1">
        <w:r>
          <w:rPr>
            <w:color w:val="0000FF"/>
          </w:rPr>
          <w:t>Закон</w:t>
        </w:r>
      </w:hyperlink>
      <w:r>
        <w:t xml:space="preserve"> Пензенской обл. от 24.12.2013 N 2494-ЗПО;</w:t>
      </w:r>
    </w:p>
    <w:p w:rsidR="00167764" w:rsidRDefault="00167764">
      <w:pPr>
        <w:pStyle w:val="ConsPlusNormal"/>
        <w:spacing w:before="220"/>
        <w:ind w:firstLine="540"/>
        <w:jc w:val="both"/>
      </w:pPr>
      <w:r>
        <w:t xml:space="preserve">в </w:t>
      </w:r>
      <w:hyperlink w:anchor="P235" w:history="1">
        <w:r>
          <w:rPr>
            <w:color w:val="0000FF"/>
          </w:rPr>
          <w:t>пункте 8 статьи 1-1</w:t>
        </w:r>
      </w:hyperlink>
      <w:r>
        <w:t xml:space="preserve"> настоящего Закона - </w:t>
      </w:r>
      <w:hyperlink w:anchor="P2903" w:history="1">
        <w:r>
          <w:rPr>
            <w:color w:val="0000FF"/>
          </w:rPr>
          <w:t>приложением 21</w:t>
        </w:r>
      </w:hyperlink>
      <w:r>
        <w:t xml:space="preserve"> к настоящему Закону.</w:t>
      </w:r>
    </w:p>
    <w:p w:rsidR="00167764" w:rsidRDefault="00167764">
      <w:pPr>
        <w:pStyle w:val="ConsPlusNormal"/>
        <w:jc w:val="both"/>
      </w:pPr>
      <w:r>
        <w:t xml:space="preserve">(абзац введен </w:t>
      </w:r>
      <w:hyperlink r:id="rId503" w:history="1">
        <w:r>
          <w:rPr>
            <w:color w:val="0000FF"/>
          </w:rPr>
          <w:t>Законом</w:t>
        </w:r>
      </w:hyperlink>
      <w:r>
        <w:t xml:space="preserve"> Пензенской обл. от 04.03.2015 N 2686-ЗПО)</w:t>
      </w:r>
    </w:p>
    <w:p w:rsidR="00167764" w:rsidRDefault="00167764">
      <w:pPr>
        <w:pStyle w:val="ConsPlusNormal"/>
        <w:spacing w:before="220"/>
        <w:ind w:firstLine="540"/>
        <w:jc w:val="both"/>
      </w:pPr>
      <w:r>
        <w:t xml:space="preserve">в </w:t>
      </w:r>
      <w:hyperlink w:anchor="P237" w:history="1">
        <w:r>
          <w:rPr>
            <w:color w:val="0000FF"/>
          </w:rPr>
          <w:t>пункте 9 статьи 1-1</w:t>
        </w:r>
      </w:hyperlink>
      <w:r>
        <w:t xml:space="preserve"> настоящего Закона - </w:t>
      </w:r>
      <w:hyperlink w:anchor="P3025" w:history="1">
        <w:r>
          <w:rPr>
            <w:color w:val="0000FF"/>
          </w:rPr>
          <w:t>приложением 23</w:t>
        </w:r>
      </w:hyperlink>
      <w:r>
        <w:t xml:space="preserve"> к настоящему Закону.</w:t>
      </w:r>
    </w:p>
    <w:p w:rsidR="00167764" w:rsidRDefault="00167764">
      <w:pPr>
        <w:pStyle w:val="ConsPlusNormal"/>
        <w:jc w:val="both"/>
      </w:pPr>
      <w:r>
        <w:t xml:space="preserve">(абзац введен </w:t>
      </w:r>
      <w:hyperlink r:id="rId504" w:history="1">
        <w:r>
          <w:rPr>
            <w:color w:val="0000FF"/>
          </w:rPr>
          <w:t>Законом</w:t>
        </w:r>
      </w:hyperlink>
      <w:r>
        <w:t xml:space="preserve"> Пензенской обл. от 01.12.2015 N 2829-ЗПО)</w:t>
      </w:r>
    </w:p>
    <w:p w:rsidR="00167764" w:rsidRDefault="00167764">
      <w:pPr>
        <w:pStyle w:val="ConsPlusNormal"/>
        <w:spacing w:before="220"/>
        <w:ind w:firstLine="540"/>
        <w:jc w:val="both"/>
      </w:pPr>
      <w:r>
        <w:t xml:space="preserve">в </w:t>
      </w:r>
      <w:hyperlink w:anchor="P362" w:history="1">
        <w:r>
          <w:rPr>
            <w:color w:val="0000FF"/>
          </w:rPr>
          <w:t>статье 9-6</w:t>
        </w:r>
      </w:hyperlink>
      <w:r>
        <w:t xml:space="preserve"> настоящего Закона - </w:t>
      </w:r>
      <w:hyperlink w:anchor="P3110" w:history="1">
        <w:r>
          <w:rPr>
            <w:color w:val="0000FF"/>
          </w:rPr>
          <w:t>приложением 24</w:t>
        </w:r>
      </w:hyperlink>
      <w:r>
        <w:t xml:space="preserve"> к настоящему Закону.</w:t>
      </w:r>
    </w:p>
    <w:p w:rsidR="00167764" w:rsidRDefault="00167764">
      <w:pPr>
        <w:pStyle w:val="ConsPlusNormal"/>
        <w:jc w:val="both"/>
      </w:pPr>
      <w:r>
        <w:t xml:space="preserve">(абзац введен </w:t>
      </w:r>
      <w:hyperlink r:id="rId505" w:history="1">
        <w:r>
          <w:rPr>
            <w:color w:val="0000FF"/>
          </w:rPr>
          <w:t>Законом</w:t>
        </w:r>
      </w:hyperlink>
      <w:r>
        <w:t xml:space="preserve"> Пензенской обл. от 08.12.2017 N 3115-ЗПО)</w:t>
      </w:r>
    </w:p>
    <w:p w:rsidR="00167764" w:rsidRDefault="00167764">
      <w:pPr>
        <w:pStyle w:val="ConsPlusNormal"/>
        <w:spacing w:before="220"/>
        <w:ind w:firstLine="540"/>
        <w:jc w:val="both"/>
      </w:pPr>
      <w:r>
        <w:t xml:space="preserve">в </w:t>
      </w:r>
      <w:hyperlink w:anchor="P367" w:history="1">
        <w:r>
          <w:rPr>
            <w:color w:val="0000FF"/>
          </w:rPr>
          <w:t>статье 9-7</w:t>
        </w:r>
      </w:hyperlink>
      <w:r>
        <w:t xml:space="preserve"> настоящего Закона - приложением 25 к настоящему Закону.</w:t>
      </w:r>
    </w:p>
    <w:p w:rsidR="00167764" w:rsidRDefault="00167764">
      <w:pPr>
        <w:pStyle w:val="ConsPlusNormal"/>
        <w:jc w:val="both"/>
      </w:pPr>
      <w:r>
        <w:t xml:space="preserve">(абзац введен </w:t>
      </w:r>
      <w:hyperlink r:id="rId506" w:history="1">
        <w:r>
          <w:rPr>
            <w:color w:val="0000FF"/>
          </w:rPr>
          <w:t>Законом</w:t>
        </w:r>
      </w:hyperlink>
      <w:r>
        <w:t xml:space="preserve"> Пензенской обл. от 20.12.2017 N 3126-ЗПО)</w:t>
      </w:r>
    </w:p>
    <w:p w:rsidR="00167764" w:rsidRDefault="00167764">
      <w:pPr>
        <w:pStyle w:val="ConsPlusNormal"/>
        <w:jc w:val="both"/>
      </w:pPr>
    </w:p>
    <w:p w:rsidR="00167764" w:rsidRDefault="00167764">
      <w:pPr>
        <w:pStyle w:val="ConsPlusNormal"/>
        <w:ind w:firstLine="540"/>
        <w:jc w:val="both"/>
        <w:outlineLvl w:val="1"/>
      </w:pPr>
      <w:r>
        <w:t>Статья 16. Материальные ресурсы, передаваемые органам местного самоуправления Пензенской области, для осуществления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1. Для осуществления отдельных государственных полномочий используется имущество, закрепленное в установленном порядке по состоянию на 1 июля 2005 года и позднее, по указанным:</w:t>
      </w:r>
    </w:p>
    <w:p w:rsidR="00167764" w:rsidRDefault="00167764">
      <w:pPr>
        <w:pStyle w:val="ConsPlusNormal"/>
        <w:spacing w:before="220"/>
        <w:ind w:firstLine="540"/>
        <w:jc w:val="both"/>
      </w:pPr>
      <w:r>
        <w:t xml:space="preserve">в </w:t>
      </w:r>
      <w:hyperlink w:anchor="P101" w:history="1">
        <w:r>
          <w:rPr>
            <w:color w:val="0000FF"/>
          </w:rPr>
          <w:t>пунктах 1</w:t>
        </w:r>
      </w:hyperlink>
      <w:r>
        <w:t xml:space="preserve"> - </w:t>
      </w:r>
      <w:hyperlink w:anchor="P167" w:history="1">
        <w:r>
          <w:rPr>
            <w:color w:val="0000FF"/>
          </w:rPr>
          <w:t>11</w:t>
        </w:r>
      </w:hyperlink>
      <w:r>
        <w:t xml:space="preserve">, </w:t>
      </w:r>
      <w:hyperlink w:anchor="P171" w:history="1">
        <w:r>
          <w:rPr>
            <w:color w:val="0000FF"/>
          </w:rPr>
          <w:t>13 части 1 статьи 1</w:t>
        </w:r>
      </w:hyperlink>
      <w:r>
        <w:t xml:space="preserve">, </w:t>
      </w:r>
      <w:hyperlink w:anchor="P209" w:history="1">
        <w:r>
          <w:rPr>
            <w:color w:val="0000FF"/>
          </w:rPr>
          <w:t>статье 1-1</w:t>
        </w:r>
      </w:hyperlink>
      <w:r>
        <w:t xml:space="preserve"> (кроме </w:t>
      </w:r>
      <w:hyperlink w:anchor="P216" w:history="1">
        <w:r>
          <w:rPr>
            <w:color w:val="0000FF"/>
          </w:rPr>
          <w:t>пунктов 3</w:t>
        </w:r>
      </w:hyperlink>
      <w:r>
        <w:t xml:space="preserve">, </w:t>
      </w:r>
      <w:hyperlink w:anchor="P237" w:history="1">
        <w:r>
          <w:rPr>
            <w:color w:val="0000FF"/>
          </w:rPr>
          <w:t>9</w:t>
        </w:r>
      </w:hyperlink>
      <w:r>
        <w:t>) настоящего Закона - за органами местного самоуправления, муниципальными органами социальной поддержки населения и организациями социального обслуживания;</w:t>
      </w:r>
    </w:p>
    <w:p w:rsidR="00167764" w:rsidRDefault="00167764">
      <w:pPr>
        <w:pStyle w:val="ConsPlusNormal"/>
        <w:jc w:val="both"/>
      </w:pPr>
      <w:r>
        <w:t xml:space="preserve">(в ред. Законов Пензенской обл. от 25.10.2010 </w:t>
      </w:r>
      <w:hyperlink r:id="rId507" w:history="1">
        <w:r>
          <w:rPr>
            <w:color w:val="0000FF"/>
          </w:rPr>
          <w:t>N 1978-ЗПО</w:t>
        </w:r>
      </w:hyperlink>
      <w:r>
        <w:t xml:space="preserve">, от 10.05.2011 </w:t>
      </w:r>
      <w:hyperlink r:id="rId508" w:history="1">
        <w:r>
          <w:rPr>
            <w:color w:val="0000FF"/>
          </w:rPr>
          <w:t>N 2067-ЗПО</w:t>
        </w:r>
      </w:hyperlink>
      <w:r>
        <w:t xml:space="preserve">, от 06.06.2012 </w:t>
      </w:r>
      <w:hyperlink r:id="rId509" w:history="1">
        <w:r>
          <w:rPr>
            <w:color w:val="0000FF"/>
          </w:rPr>
          <w:t>N 2252-ЗПО</w:t>
        </w:r>
      </w:hyperlink>
      <w:r>
        <w:t xml:space="preserve">, от 01.12.2015 </w:t>
      </w:r>
      <w:hyperlink r:id="rId510" w:history="1">
        <w:r>
          <w:rPr>
            <w:color w:val="0000FF"/>
          </w:rPr>
          <w:t>N 2829-ЗПО</w:t>
        </w:r>
      </w:hyperlink>
      <w:r>
        <w:t xml:space="preserve">, от 18.02.2016 </w:t>
      </w:r>
      <w:hyperlink r:id="rId511" w:history="1">
        <w:r>
          <w:rPr>
            <w:color w:val="0000FF"/>
          </w:rPr>
          <w:t>N 2877-ЗПО</w:t>
        </w:r>
      </w:hyperlink>
      <w:r>
        <w:t>)</w:t>
      </w:r>
    </w:p>
    <w:p w:rsidR="00167764" w:rsidRDefault="00167764">
      <w:pPr>
        <w:pStyle w:val="ConsPlusNormal"/>
        <w:spacing w:before="220"/>
        <w:ind w:firstLine="540"/>
        <w:jc w:val="both"/>
      </w:pPr>
      <w:r>
        <w:t xml:space="preserve">в </w:t>
      </w:r>
      <w:hyperlink w:anchor="P244" w:history="1">
        <w:r>
          <w:rPr>
            <w:color w:val="0000FF"/>
          </w:rPr>
          <w:t>статье 2</w:t>
        </w:r>
      </w:hyperlink>
      <w:r>
        <w:t xml:space="preserve"> настоящего Закона - за комиссиями по делам несовершеннолетних и защите их прав;</w:t>
      </w:r>
    </w:p>
    <w:p w:rsidR="00167764" w:rsidRDefault="00167764">
      <w:pPr>
        <w:pStyle w:val="ConsPlusNormal"/>
        <w:spacing w:before="220"/>
        <w:ind w:firstLine="540"/>
        <w:jc w:val="both"/>
      </w:pPr>
      <w:r>
        <w:t xml:space="preserve">в </w:t>
      </w:r>
      <w:hyperlink w:anchor="P249" w:history="1">
        <w:r>
          <w:rPr>
            <w:color w:val="0000FF"/>
          </w:rPr>
          <w:t>статье 3</w:t>
        </w:r>
      </w:hyperlink>
      <w:r>
        <w:t xml:space="preserve"> настоящего Закона - за органами местного самоуправления Пензенской области в соответствии с </w:t>
      </w:r>
      <w:hyperlink w:anchor="P1741" w:history="1">
        <w:r>
          <w:rPr>
            <w:color w:val="0000FF"/>
          </w:rPr>
          <w:t>приложением 10</w:t>
        </w:r>
      </w:hyperlink>
      <w:r>
        <w:t xml:space="preserve"> к настоящему Закону;</w:t>
      </w:r>
    </w:p>
    <w:p w:rsidR="00167764" w:rsidRDefault="00167764">
      <w:pPr>
        <w:pStyle w:val="ConsPlusNormal"/>
        <w:spacing w:before="220"/>
        <w:ind w:firstLine="540"/>
        <w:jc w:val="both"/>
      </w:pPr>
      <w:r>
        <w:t xml:space="preserve">в </w:t>
      </w:r>
      <w:hyperlink w:anchor="P261" w:history="1">
        <w:r>
          <w:rPr>
            <w:color w:val="0000FF"/>
          </w:rPr>
          <w:t>статье 4</w:t>
        </w:r>
      </w:hyperlink>
      <w:r>
        <w:t xml:space="preserve"> настоящего Закона - за органами местного самоуправления Пензенской области в соответствии с </w:t>
      </w:r>
      <w:hyperlink w:anchor="P1872" w:history="1">
        <w:r>
          <w:rPr>
            <w:color w:val="0000FF"/>
          </w:rPr>
          <w:t>приложением 11</w:t>
        </w:r>
      </w:hyperlink>
      <w:r>
        <w:t xml:space="preserve"> к настоящему Закону;</w:t>
      </w:r>
    </w:p>
    <w:p w:rsidR="00167764" w:rsidRDefault="00167764">
      <w:pPr>
        <w:pStyle w:val="ConsPlusNormal"/>
        <w:spacing w:before="220"/>
        <w:ind w:firstLine="540"/>
        <w:jc w:val="both"/>
      </w:pPr>
      <w:r>
        <w:lastRenderedPageBreak/>
        <w:t xml:space="preserve">в </w:t>
      </w:r>
      <w:hyperlink w:anchor="P169" w:history="1">
        <w:r>
          <w:rPr>
            <w:color w:val="0000FF"/>
          </w:rPr>
          <w:t>пункте 12 части 1</w:t>
        </w:r>
      </w:hyperlink>
      <w:r>
        <w:t xml:space="preserve">, </w:t>
      </w:r>
      <w:hyperlink w:anchor="P185" w:history="1">
        <w:r>
          <w:rPr>
            <w:color w:val="0000FF"/>
          </w:rPr>
          <w:t>части 3 статьи 1</w:t>
        </w:r>
      </w:hyperlink>
      <w:r>
        <w:t xml:space="preserve">, </w:t>
      </w:r>
      <w:hyperlink w:anchor="P275" w:history="1">
        <w:r>
          <w:rPr>
            <w:color w:val="0000FF"/>
          </w:rPr>
          <w:t>статьях 5</w:t>
        </w:r>
      </w:hyperlink>
      <w:r>
        <w:t xml:space="preserve">, </w:t>
      </w:r>
      <w:hyperlink w:anchor="P287" w:history="1">
        <w:r>
          <w:rPr>
            <w:color w:val="0000FF"/>
          </w:rPr>
          <w:t>5-1</w:t>
        </w:r>
      </w:hyperlink>
      <w:r>
        <w:t xml:space="preserve">, </w:t>
      </w:r>
      <w:hyperlink w:anchor="P312" w:history="1">
        <w:r>
          <w:rPr>
            <w:color w:val="0000FF"/>
          </w:rPr>
          <w:t>9-1</w:t>
        </w:r>
      </w:hyperlink>
      <w:r>
        <w:t xml:space="preserve">, </w:t>
      </w:r>
      <w:hyperlink w:anchor="P336" w:history="1">
        <w:r>
          <w:rPr>
            <w:color w:val="0000FF"/>
          </w:rPr>
          <w:t>9-2</w:t>
        </w:r>
      </w:hyperlink>
      <w:r>
        <w:t xml:space="preserve">, </w:t>
      </w:r>
      <w:hyperlink w:anchor="P348" w:history="1">
        <w:r>
          <w:rPr>
            <w:color w:val="0000FF"/>
          </w:rPr>
          <w:t>9-4</w:t>
        </w:r>
      </w:hyperlink>
      <w:r>
        <w:t xml:space="preserve">, </w:t>
      </w:r>
      <w:hyperlink w:anchor="P362" w:history="1">
        <w:r>
          <w:rPr>
            <w:color w:val="0000FF"/>
          </w:rPr>
          <w:t>9-6</w:t>
        </w:r>
      </w:hyperlink>
      <w:r>
        <w:t xml:space="preserve">, </w:t>
      </w:r>
      <w:hyperlink w:anchor="P367" w:history="1">
        <w:r>
          <w:rPr>
            <w:color w:val="0000FF"/>
          </w:rPr>
          <w:t>9-7</w:t>
        </w:r>
      </w:hyperlink>
      <w:r>
        <w:t xml:space="preserve"> настоящего Закона - за органами местного самоуправления Пензенской области;</w:t>
      </w:r>
    </w:p>
    <w:p w:rsidR="00167764" w:rsidRDefault="00167764">
      <w:pPr>
        <w:pStyle w:val="ConsPlusNormal"/>
        <w:jc w:val="both"/>
      </w:pPr>
      <w:r>
        <w:t xml:space="preserve">(в ред. Законов Пензенской обл. от 04.09.2007 </w:t>
      </w:r>
      <w:hyperlink r:id="rId512" w:history="1">
        <w:r>
          <w:rPr>
            <w:color w:val="0000FF"/>
          </w:rPr>
          <w:t>N 1350-ЗПО</w:t>
        </w:r>
      </w:hyperlink>
      <w:r>
        <w:t xml:space="preserve">, от 02.04.2008 </w:t>
      </w:r>
      <w:hyperlink r:id="rId513" w:history="1">
        <w:r>
          <w:rPr>
            <w:color w:val="0000FF"/>
          </w:rPr>
          <w:t>N 1507-ЗПО</w:t>
        </w:r>
      </w:hyperlink>
      <w:r>
        <w:t xml:space="preserve">, от 01.11.2008 </w:t>
      </w:r>
      <w:hyperlink r:id="rId514" w:history="1">
        <w:r>
          <w:rPr>
            <w:color w:val="0000FF"/>
          </w:rPr>
          <w:t>N 1622-ЗПО</w:t>
        </w:r>
      </w:hyperlink>
      <w:r>
        <w:t xml:space="preserve">, от 23.10.2009 </w:t>
      </w:r>
      <w:hyperlink r:id="rId515" w:history="1">
        <w:r>
          <w:rPr>
            <w:color w:val="0000FF"/>
          </w:rPr>
          <w:t>N 1809-ЗПО</w:t>
        </w:r>
      </w:hyperlink>
      <w:r>
        <w:t xml:space="preserve">, от 17.12.2009 </w:t>
      </w:r>
      <w:hyperlink r:id="rId516" w:history="1">
        <w:r>
          <w:rPr>
            <w:color w:val="0000FF"/>
          </w:rPr>
          <w:t>N 1825-ЗПО</w:t>
        </w:r>
      </w:hyperlink>
      <w:r>
        <w:t xml:space="preserve">, от 27.02.2010 </w:t>
      </w:r>
      <w:hyperlink r:id="rId517" w:history="1">
        <w:r>
          <w:rPr>
            <w:color w:val="0000FF"/>
          </w:rPr>
          <w:t>N 1866-ЗПО</w:t>
        </w:r>
      </w:hyperlink>
      <w:r>
        <w:t xml:space="preserve">, от 21.04.2010 </w:t>
      </w:r>
      <w:hyperlink r:id="rId518" w:history="1">
        <w:r>
          <w:rPr>
            <w:color w:val="0000FF"/>
          </w:rPr>
          <w:t>N 1894-ЗПО</w:t>
        </w:r>
      </w:hyperlink>
      <w:r>
        <w:t xml:space="preserve">, от 28.02.2011 </w:t>
      </w:r>
      <w:hyperlink r:id="rId519" w:history="1">
        <w:r>
          <w:rPr>
            <w:color w:val="0000FF"/>
          </w:rPr>
          <w:t>N 2040-ЗПО</w:t>
        </w:r>
      </w:hyperlink>
      <w:r>
        <w:t xml:space="preserve">, от 28.02.2011 </w:t>
      </w:r>
      <w:hyperlink r:id="rId520" w:history="1">
        <w:r>
          <w:rPr>
            <w:color w:val="0000FF"/>
          </w:rPr>
          <w:t>N 2041-ЗПО</w:t>
        </w:r>
      </w:hyperlink>
      <w:r>
        <w:t xml:space="preserve">, от 30.06.2011 </w:t>
      </w:r>
      <w:hyperlink r:id="rId521" w:history="1">
        <w:r>
          <w:rPr>
            <w:color w:val="0000FF"/>
          </w:rPr>
          <w:t>N 2088-ЗПО</w:t>
        </w:r>
      </w:hyperlink>
      <w:r>
        <w:t xml:space="preserve">, от 06.06.2012 </w:t>
      </w:r>
      <w:hyperlink r:id="rId522" w:history="1">
        <w:r>
          <w:rPr>
            <w:color w:val="0000FF"/>
          </w:rPr>
          <w:t>N 2252-ЗПО</w:t>
        </w:r>
      </w:hyperlink>
      <w:r>
        <w:t xml:space="preserve">, от 24.12.2013 </w:t>
      </w:r>
      <w:hyperlink r:id="rId523" w:history="1">
        <w:r>
          <w:rPr>
            <w:color w:val="0000FF"/>
          </w:rPr>
          <w:t>N 2494-ЗПО</w:t>
        </w:r>
      </w:hyperlink>
      <w:r>
        <w:t xml:space="preserve">, от 28.04.2014 </w:t>
      </w:r>
      <w:hyperlink r:id="rId524" w:history="1">
        <w:r>
          <w:rPr>
            <w:color w:val="0000FF"/>
          </w:rPr>
          <w:t>N 2562-ЗПО</w:t>
        </w:r>
      </w:hyperlink>
      <w:r>
        <w:t xml:space="preserve">, от 08.12.2017 </w:t>
      </w:r>
      <w:hyperlink r:id="rId525" w:history="1">
        <w:r>
          <w:rPr>
            <w:color w:val="0000FF"/>
          </w:rPr>
          <w:t>N 3115-ЗПО</w:t>
        </w:r>
      </w:hyperlink>
      <w:r>
        <w:t xml:space="preserve">, от 20.12.2017 </w:t>
      </w:r>
      <w:hyperlink r:id="rId526" w:history="1">
        <w:r>
          <w:rPr>
            <w:color w:val="0000FF"/>
          </w:rPr>
          <w:t>N 3126-ЗПО</w:t>
        </w:r>
      </w:hyperlink>
      <w:r>
        <w:t>)</w:t>
      </w:r>
    </w:p>
    <w:p w:rsidR="00167764" w:rsidRDefault="00167764">
      <w:pPr>
        <w:pStyle w:val="ConsPlusNormal"/>
        <w:spacing w:before="220"/>
        <w:ind w:firstLine="540"/>
        <w:jc w:val="both"/>
      </w:pPr>
      <w:r>
        <w:t xml:space="preserve">абзац седьмой утратил силу с 1 июня 2009 года. - </w:t>
      </w:r>
      <w:hyperlink r:id="rId527" w:history="1">
        <w:r>
          <w:rPr>
            <w:color w:val="0000FF"/>
          </w:rPr>
          <w:t>Закон</w:t>
        </w:r>
      </w:hyperlink>
      <w:r>
        <w:t xml:space="preserve"> Пензенской обл. от 02.04.2009 N 1710-ЗПО.</w:t>
      </w:r>
    </w:p>
    <w:p w:rsidR="00167764" w:rsidRDefault="00167764">
      <w:pPr>
        <w:pStyle w:val="ConsPlusNormal"/>
        <w:spacing w:before="220"/>
        <w:ind w:firstLine="540"/>
        <w:jc w:val="both"/>
      </w:pPr>
      <w:r>
        <w:t xml:space="preserve">1-1. Для осуществления органами местного самоуправления городских и сельских поселений отдельных государственных полномочий, указанных в </w:t>
      </w:r>
      <w:hyperlink w:anchor="P202" w:history="1">
        <w:r>
          <w:rPr>
            <w:color w:val="0000FF"/>
          </w:rPr>
          <w:t>пунктах 13</w:t>
        </w:r>
      </w:hyperlink>
      <w:r>
        <w:t xml:space="preserve">, </w:t>
      </w:r>
      <w:hyperlink w:anchor="P204" w:history="1">
        <w:r>
          <w:rPr>
            <w:color w:val="0000FF"/>
          </w:rPr>
          <w:t>14 части 3 статьи 1</w:t>
        </w:r>
      </w:hyperlink>
      <w:r>
        <w:t xml:space="preserve"> настоящего Закона, органы местного самоуправления муниципальных районов передают имеющееся в собственности недвижимое имущество, предназначенное для осуществления указанных в </w:t>
      </w:r>
      <w:hyperlink w:anchor="P185" w:history="1">
        <w:r>
          <w:rPr>
            <w:color w:val="0000FF"/>
          </w:rPr>
          <w:t>части 3 статьи 1</w:t>
        </w:r>
      </w:hyperlink>
      <w:r>
        <w:t xml:space="preserve"> настоящего Закона государственных полномочий, в том числе недвижимое имущество, приобретенное (построенное) за счет субвенции, передаваемой на исполнение отдельных государственных полномочий, указанных в </w:t>
      </w:r>
      <w:hyperlink w:anchor="P185" w:history="1">
        <w:r>
          <w:rPr>
            <w:color w:val="0000FF"/>
          </w:rPr>
          <w:t>части 3 статьи 1</w:t>
        </w:r>
      </w:hyperlink>
      <w:r>
        <w:t xml:space="preserve"> настоящего Закона.</w:t>
      </w:r>
    </w:p>
    <w:p w:rsidR="00167764" w:rsidRDefault="00167764">
      <w:pPr>
        <w:pStyle w:val="ConsPlusNormal"/>
        <w:jc w:val="both"/>
      </w:pPr>
      <w:r>
        <w:t xml:space="preserve">(часть 1-1 введена </w:t>
      </w:r>
      <w:hyperlink r:id="rId528" w:history="1">
        <w:r>
          <w:rPr>
            <w:color w:val="0000FF"/>
          </w:rPr>
          <w:t>Законом</w:t>
        </w:r>
      </w:hyperlink>
      <w:r>
        <w:t xml:space="preserve"> Пензенской обл. от 29.08.2013 N 2434-ЗПО)</w:t>
      </w:r>
    </w:p>
    <w:p w:rsidR="00167764" w:rsidRDefault="00167764">
      <w:pPr>
        <w:pStyle w:val="ConsPlusNormal"/>
        <w:spacing w:before="220"/>
        <w:ind w:firstLine="540"/>
        <w:jc w:val="both"/>
      </w:pPr>
      <w:r>
        <w:t>2. Материальные ресурсы, необходимые для осуществления отдельных государственных полномочий, могут передаваться в пользование или управление либо в муниципальную собственность.</w:t>
      </w:r>
    </w:p>
    <w:p w:rsidR="00167764" w:rsidRDefault="00167764">
      <w:pPr>
        <w:pStyle w:val="ConsPlusNormal"/>
        <w:spacing w:before="220"/>
        <w:ind w:firstLine="540"/>
        <w:jc w:val="both"/>
      </w:pPr>
      <w:r>
        <w:t>Передача материальных ресурсов осуществляется по акту приема-передачи имущества отдельно по каждому муниципальному образованию.</w:t>
      </w:r>
    </w:p>
    <w:p w:rsidR="00167764" w:rsidRDefault="00167764">
      <w:pPr>
        <w:pStyle w:val="ConsPlusNormal"/>
        <w:spacing w:before="220"/>
        <w:ind w:firstLine="540"/>
        <w:jc w:val="both"/>
      </w:pPr>
      <w:r>
        <w:t>3. Порядок использования материальных ресурсов, переданных органам местного самоуправления для осуществления отдельных государственных полномочий, определяется органом исполнительной власти Пензенской области, уполномоченным в сфере земельных и имущественных отношений в Пензенской области, и соответствующим ведомством.</w:t>
      </w:r>
    </w:p>
    <w:p w:rsidR="00167764" w:rsidRDefault="00167764">
      <w:pPr>
        <w:pStyle w:val="ConsPlusNormal"/>
        <w:jc w:val="both"/>
      </w:pPr>
      <w:r>
        <w:t xml:space="preserve">(в ред. </w:t>
      </w:r>
      <w:hyperlink r:id="rId529" w:history="1">
        <w:r>
          <w:rPr>
            <w:color w:val="0000FF"/>
          </w:rPr>
          <w:t>Закона</w:t>
        </w:r>
      </w:hyperlink>
      <w:r>
        <w:t xml:space="preserve"> Пензенской обл. от 27.02.2012 N 2207-ЗПО)</w:t>
      </w:r>
    </w:p>
    <w:p w:rsidR="00167764" w:rsidRDefault="00167764">
      <w:pPr>
        <w:pStyle w:val="ConsPlusNormal"/>
        <w:spacing w:before="220"/>
        <w:ind w:firstLine="540"/>
        <w:jc w:val="both"/>
      </w:pPr>
      <w:r>
        <w:t>4. Органам местного самоуправления муниципальных образований запрещается использование материальных ресурсов, полученных для осуществления отдельных государственных полномочий, на иные цели.</w:t>
      </w:r>
    </w:p>
    <w:p w:rsidR="00167764" w:rsidRDefault="00167764">
      <w:pPr>
        <w:pStyle w:val="ConsPlusNormal"/>
        <w:jc w:val="both"/>
      </w:pPr>
    </w:p>
    <w:p w:rsidR="00167764" w:rsidRDefault="00167764">
      <w:pPr>
        <w:pStyle w:val="ConsPlusNormal"/>
        <w:ind w:firstLine="540"/>
        <w:jc w:val="both"/>
        <w:outlineLvl w:val="1"/>
      </w:pPr>
      <w:r>
        <w:t>Статья 17. Порядок отчетности органов местного самоуправления Пензенской области об осуществлении переданных им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1. Органы местного самоуправления представляют отчетность об осуществлении отдельных государственных полномочий, указанных:</w:t>
      </w:r>
    </w:p>
    <w:p w:rsidR="00167764" w:rsidRDefault="00167764">
      <w:pPr>
        <w:pStyle w:val="ConsPlusNormal"/>
        <w:spacing w:before="220"/>
        <w:ind w:firstLine="540"/>
        <w:jc w:val="both"/>
      </w:pPr>
      <w:r>
        <w:t xml:space="preserve">а) в </w:t>
      </w:r>
      <w:hyperlink w:anchor="P101" w:history="1">
        <w:r>
          <w:rPr>
            <w:color w:val="0000FF"/>
          </w:rPr>
          <w:t>пунктах 1</w:t>
        </w:r>
      </w:hyperlink>
      <w:r>
        <w:t xml:space="preserve"> - </w:t>
      </w:r>
      <w:hyperlink w:anchor="P149" w:history="1">
        <w:r>
          <w:rPr>
            <w:color w:val="0000FF"/>
          </w:rPr>
          <w:t>8</w:t>
        </w:r>
      </w:hyperlink>
      <w:r>
        <w:t xml:space="preserve">, </w:t>
      </w:r>
      <w:hyperlink w:anchor="P165" w:history="1">
        <w:r>
          <w:rPr>
            <w:color w:val="0000FF"/>
          </w:rPr>
          <w:t>10</w:t>
        </w:r>
      </w:hyperlink>
      <w:r>
        <w:t xml:space="preserve">, </w:t>
      </w:r>
      <w:hyperlink w:anchor="P171" w:history="1">
        <w:r>
          <w:rPr>
            <w:color w:val="0000FF"/>
          </w:rPr>
          <w:t>13 части 1</w:t>
        </w:r>
      </w:hyperlink>
      <w:r>
        <w:t xml:space="preserve">, </w:t>
      </w:r>
      <w:hyperlink w:anchor="P185" w:history="1">
        <w:r>
          <w:rPr>
            <w:color w:val="0000FF"/>
          </w:rPr>
          <w:t>части 3 статьи 1</w:t>
        </w:r>
      </w:hyperlink>
      <w:r>
        <w:t xml:space="preserve"> настоящего Закона - в исполнительный орган государственной власти Пензенской области, уполномоченный в сфере социальной защиты населения, в </w:t>
      </w:r>
      <w:hyperlink w:anchor="P167" w:history="1">
        <w:r>
          <w:rPr>
            <w:color w:val="0000FF"/>
          </w:rPr>
          <w:t>пунктах 11</w:t>
        </w:r>
      </w:hyperlink>
      <w:r>
        <w:t xml:space="preserve">, </w:t>
      </w:r>
      <w:hyperlink w:anchor="P169" w:history="1">
        <w:r>
          <w:rPr>
            <w:color w:val="0000FF"/>
          </w:rPr>
          <w:t>12 части 1 статьи 1</w:t>
        </w:r>
      </w:hyperlink>
      <w:r>
        <w:t xml:space="preserve"> настоящего Закона - в исполнительный орган государственной власти Пензенской области, уполномоченный в сфере образования, ежемесячные, ежеквартальные, полугодовые и годовые отчеты об осуществлении отдельных государственных полномочий по форме и в сроки, устанавливаемые исполнительным органом государственной власти Пензенской области, уполномоченным в сфере социальной защиты населения, исполнительным органом государственной власти Пензенской области, уполномоченным в сфере образования;</w:t>
      </w:r>
    </w:p>
    <w:p w:rsidR="00167764" w:rsidRDefault="00167764">
      <w:pPr>
        <w:pStyle w:val="ConsPlusNormal"/>
        <w:jc w:val="both"/>
      </w:pPr>
      <w:r>
        <w:t xml:space="preserve">(в ред. </w:t>
      </w:r>
      <w:hyperlink r:id="rId530"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lastRenderedPageBreak/>
        <w:t xml:space="preserve">б) в </w:t>
      </w:r>
      <w:hyperlink w:anchor="P244" w:history="1">
        <w:r>
          <w:rPr>
            <w:color w:val="0000FF"/>
          </w:rPr>
          <w:t>статье 2</w:t>
        </w:r>
      </w:hyperlink>
      <w:r>
        <w:t xml:space="preserve"> настоящего Закона - в Правительство Пензенской области ежемесячные, ежеквартальные, полугодовые и годовые отчеты об осуществлении отдельных государственных полномочий по формам и в сроки, устанавливаемые Правительством Пензенской области;</w:t>
      </w:r>
    </w:p>
    <w:p w:rsidR="00167764" w:rsidRDefault="00167764">
      <w:pPr>
        <w:pStyle w:val="ConsPlusNormal"/>
        <w:spacing w:before="220"/>
        <w:ind w:firstLine="540"/>
        <w:jc w:val="both"/>
      </w:pPr>
      <w:r>
        <w:t xml:space="preserve">в) в </w:t>
      </w:r>
      <w:hyperlink w:anchor="P249" w:history="1">
        <w:r>
          <w:rPr>
            <w:color w:val="0000FF"/>
          </w:rPr>
          <w:t>статье 3</w:t>
        </w:r>
      </w:hyperlink>
      <w:r>
        <w:t xml:space="preserve"> настоящего Закона, - в исполнительный орган государственной власти Пензенской области, уполномоченный в сфере архивного дела, квартальную и годовую отчетность не позднее 10-го числа месяца, следующего за отчетным периодом, по формам, установленным исполнительным органом государственной власти Пензенской области, уполномоченным в сфере архивного дела;</w:t>
      </w:r>
    </w:p>
    <w:p w:rsidR="00167764" w:rsidRDefault="00167764">
      <w:pPr>
        <w:pStyle w:val="ConsPlusNormal"/>
        <w:jc w:val="both"/>
      </w:pPr>
      <w:r>
        <w:t xml:space="preserve">(п. "в" в ред. </w:t>
      </w:r>
      <w:hyperlink r:id="rId531" w:history="1">
        <w:r>
          <w:rPr>
            <w:color w:val="0000FF"/>
          </w:rPr>
          <w:t>Закона</w:t>
        </w:r>
      </w:hyperlink>
      <w:r>
        <w:t xml:space="preserve"> Пензенской обл. от 05.05.2017 N 3050-ЗПО)</w:t>
      </w:r>
    </w:p>
    <w:p w:rsidR="00167764" w:rsidRDefault="00167764">
      <w:pPr>
        <w:pStyle w:val="ConsPlusNormal"/>
        <w:spacing w:before="220"/>
        <w:ind w:firstLine="540"/>
        <w:jc w:val="both"/>
      </w:pPr>
      <w:r>
        <w:t xml:space="preserve">г) в </w:t>
      </w:r>
      <w:hyperlink w:anchor="P261" w:history="1">
        <w:r>
          <w:rPr>
            <w:color w:val="0000FF"/>
          </w:rPr>
          <w:t>статье 4</w:t>
        </w:r>
      </w:hyperlink>
      <w:r>
        <w:t xml:space="preserve"> настоящего Закона - в исполнительный орган государственной власти Пензенской области, уполномоченный в сфере труда,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государственной власти Пензенской области, уполномоченным в сфере труда;</w:t>
      </w:r>
    </w:p>
    <w:p w:rsidR="00167764" w:rsidRDefault="00167764">
      <w:pPr>
        <w:pStyle w:val="ConsPlusNormal"/>
        <w:jc w:val="both"/>
      </w:pPr>
      <w:r>
        <w:t xml:space="preserve">(в ред. </w:t>
      </w:r>
      <w:hyperlink r:id="rId532"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д) в </w:t>
      </w:r>
      <w:hyperlink w:anchor="P275" w:history="1">
        <w:r>
          <w:rPr>
            <w:color w:val="0000FF"/>
          </w:rPr>
          <w:t>статье 5</w:t>
        </w:r>
      </w:hyperlink>
      <w:r>
        <w:t xml:space="preserve"> настоящего Закона - в исполнительный орган государственной власти Пензенской области, уполномоченный в сфере государственной регистрации актов гражданского состояния, ежемесячную, ежеквартальную и годовую отчетность по государственной регистрации актов гражданского состояния не позднее 2-го числа месяца, следующего за отчетным периодом, по формам, установленным исполнительным органом государственной власти Пензенской области, уполномоченным в сфере государственной регистрации актов гражданского состояния, в соответствии с требованиями действующего законодательства;</w:t>
      </w:r>
    </w:p>
    <w:p w:rsidR="00167764" w:rsidRDefault="00167764">
      <w:pPr>
        <w:pStyle w:val="ConsPlusNormal"/>
        <w:jc w:val="both"/>
      </w:pPr>
      <w:r>
        <w:t xml:space="preserve">(в ред. </w:t>
      </w:r>
      <w:hyperlink r:id="rId533"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е) в </w:t>
      </w:r>
      <w:hyperlink w:anchor="P287" w:history="1">
        <w:r>
          <w:rPr>
            <w:color w:val="0000FF"/>
          </w:rPr>
          <w:t>статье 5-1</w:t>
        </w:r>
      </w:hyperlink>
      <w:r>
        <w:t xml:space="preserve"> настоящего Закона - в Правительство Пензенской области ежемесячную, ежеквартальную и годовую отчетность не позднее 10-го числа месяца, следующего за отчетным периодом, по формам, установленным Правительством Пензенской области;</w:t>
      </w:r>
    </w:p>
    <w:p w:rsidR="00167764" w:rsidRDefault="00167764">
      <w:pPr>
        <w:pStyle w:val="ConsPlusNormal"/>
        <w:spacing w:before="220"/>
        <w:ind w:firstLine="540"/>
        <w:jc w:val="both"/>
      </w:pPr>
      <w:r>
        <w:t xml:space="preserve">ж) в </w:t>
      </w:r>
      <w:hyperlink w:anchor="P305" w:history="1">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336" w:history="1">
        <w:r>
          <w:rPr>
            <w:color w:val="0000FF"/>
          </w:rPr>
          <w:t>статье 9-2</w:t>
        </w:r>
      </w:hyperlink>
      <w:r>
        <w:t xml:space="preserve">, </w:t>
      </w:r>
      <w:hyperlink w:anchor="P367" w:history="1">
        <w:r>
          <w:rPr>
            <w:color w:val="0000FF"/>
          </w:rPr>
          <w:t>статье 9-7</w:t>
        </w:r>
      </w:hyperlink>
      <w:r>
        <w:t xml:space="preserve"> настоящего Закона, - в исполнительный орган государственной власти Пензенской области, уполномоченный в сфере образования, квартальную и годовую отчетность по формам и в сроки, устанавливаемые исполнительным органом государственной власти Пензенской области, уполномоченным в сфере образования;</w:t>
      </w:r>
    </w:p>
    <w:p w:rsidR="00167764" w:rsidRDefault="00167764">
      <w:pPr>
        <w:pStyle w:val="ConsPlusNormal"/>
        <w:jc w:val="both"/>
      </w:pPr>
      <w:r>
        <w:t xml:space="preserve">(в ред. Законов Пензенской обл. от 16.06.2015 </w:t>
      </w:r>
      <w:hyperlink r:id="rId534" w:history="1">
        <w:r>
          <w:rPr>
            <w:color w:val="0000FF"/>
          </w:rPr>
          <w:t>N 2761-ЗПО</w:t>
        </w:r>
      </w:hyperlink>
      <w:r>
        <w:t xml:space="preserve">, от 20.12.2017 </w:t>
      </w:r>
      <w:hyperlink r:id="rId535" w:history="1">
        <w:r>
          <w:rPr>
            <w:color w:val="0000FF"/>
          </w:rPr>
          <w:t>N 3126-ЗПО</w:t>
        </w:r>
      </w:hyperlink>
      <w:r>
        <w:t>)</w:t>
      </w:r>
    </w:p>
    <w:p w:rsidR="00167764" w:rsidRDefault="00167764">
      <w:pPr>
        <w:pStyle w:val="ConsPlusNormal"/>
        <w:spacing w:before="220"/>
        <w:ind w:firstLine="540"/>
        <w:jc w:val="both"/>
      </w:pPr>
      <w:r>
        <w:t xml:space="preserve">з) в </w:t>
      </w:r>
      <w:hyperlink w:anchor="P317" w:history="1">
        <w:r>
          <w:rPr>
            <w:color w:val="0000FF"/>
          </w:rPr>
          <w:t>пунктах 1</w:t>
        </w:r>
      </w:hyperlink>
      <w:r>
        <w:t xml:space="preserve"> и </w:t>
      </w:r>
      <w:hyperlink w:anchor="P322" w:history="1">
        <w:r>
          <w:rPr>
            <w:color w:val="0000FF"/>
          </w:rPr>
          <w:t>5 статьи 9-1</w:t>
        </w:r>
      </w:hyperlink>
      <w:r>
        <w:t xml:space="preserve"> настоящего Закона - в исполнительный орган государственной власти Пензенской области, уполномоченный в сфере образования, месячную, квартальную и годовую отчетность по формам и в сроки, устанавливаемые исполнительным органом государственной власти Пензенской области, уполномоченным в сфере образования;</w:t>
      </w:r>
    </w:p>
    <w:p w:rsidR="00167764" w:rsidRDefault="00167764">
      <w:pPr>
        <w:pStyle w:val="ConsPlusNormal"/>
        <w:jc w:val="both"/>
      </w:pPr>
      <w:r>
        <w:t xml:space="preserve">(в ред. Законов Пензенской обл. от 05.10.2012 </w:t>
      </w:r>
      <w:hyperlink r:id="rId536" w:history="1">
        <w:r>
          <w:rPr>
            <w:color w:val="0000FF"/>
          </w:rPr>
          <w:t>N 2292-ЗПО</w:t>
        </w:r>
      </w:hyperlink>
      <w:r>
        <w:t xml:space="preserve">, от 06.05.2013 </w:t>
      </w:r>
      <w:hyperlink r:id="rId537" w:history="1">
        <w:r>
          <w:rPr>
            <w:color w:val="0000FF"/>
          </w:rPr>
          <w:t>N 2390-ЗПО</w:t>
        </w:r>
      </w:hyperlink>
      <w:r>
        <w:t xml:space="preserve">, от 28.04.2014 </w:t>
      </w:r>
      <w:hyperlink r:id="rId538" w:history="1">
        <w:r>
          <w:rPr>
            <w:color w:val="0000FF"/>
          </w:rPr>
          <w:t>N 2562-ЗПО</w:t>
        </w:r>
      </w:hyperlink>
      <w:r>
        <w:t xml:space="preserve">, от 05.09.2014 </w:t>
      </w:r>
      <w:hyperlink r:id="rId539" w:history="1">
        <w:r>
          <w:rPr>
            <w:color w:val="0000FF"/>
          </w:rPr>
          <w:t>N 2611-ЗПО</w:t>
        </w:r>
      </w:hyperlink>
      <w:r>
        <w:t>)</w:t>
      </w:r>
    </w:p>
    <w:p w:rsidR="00167764" w:rsidRDefault="00167764">
      <w:pPr>
        <w:pStyle w:val="ConsPlusNormal"/>
        <w:spacing w:before="220"/>
        <w:ind w:firstLine="540"/>
        <w:jc w:val="both"/>
      </w:pPr>
      <w:r>
        <w:t xml:space="preserve">и) в </w:t>
      </w:r>
      <w:hyperlink w:anchor="P319" w:history="1">
        <w:r>
          <w:rPr>
            <w:color w:val="0000FF"/>
          </w:rPr>
          <w:t>пунктах 2</w:t>
        </w:r>
      </w:hyperlink>
      <w:r>
        <w:t xml:space="preserve"> - </w:t>
      </w:r>
      <w:hyperlink w:anchor="P321" w:history="1">
        <w:r>
          <w:rPr>
            <w:color w:val="0000FF"/>
          </w:rPr>
          <w:t>4 статьи 9-1</w:t>
        </w:r>
      </w:hyperlink>
      <w:r>
        <w:t xml:space="preserve"> настоящего Закона - в исполнительный орган государственной власти Пензенской области, уполномоченный в сфере социальной защиты населения, квартальную и годовую отчетность по формам и в сроки, устанавливаемые исполнительным органом государственной власти Пензенской области, уполномоченным в сфере социальной защиты населения;</w:t>
      </w:r>
    </w:p>
    <w:p w:rsidR="00167764" w:rsidRDefault="00167764">
      <w:pPr>
        <w:pStyle w:val="ConsPlusNormal"/>
        <w:jc w:val="both"/>
      </w:pPr>
      <w:r>
        <w:t xml:space="preserve">(в ред. </w:t>
      </w:r>
      <w:hyperlink r:id="rId540"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к) в </w:t>
      </w:r>
      <w:hyperlink w:anchor="P348" w:history="1">
        <w:r>
          <w:rPr>
            <w:color w:val="0000FF"/>
          </w:rPr>
          <w:t>статье 9-4</w:t>
        </w:r>
      </w:hyperlink>
      <w:r>
        <w:t xml:space="preserve"> настоящего Закона - в исполнительный орган государственной власти Пензенской области, уполномоченный в сфере ветеринарии, ежемесячно по формам, </w:t>
      </w:r>
      <w:r>
        <w:lastRenderedPageBreak/>
        <w:t>устанавливаемым исполнительным органом государственной власти Пензенской области, уполномоченным в сфере ветеринарии.</w:t>
      </w:r>
    </w:p>
    <w:p w:rsidR="00167764" w:rsidRDefault="00167764">
      <w:pPr>
        <w:pStyle w:val="ConsPlusNormal"/>
        <w:jc w:val="both"/>
      </w:pPr>
      <w:r>
        <w:t xml:space="preserve">(в ред. Законов Пензенской обл. от 06.05.2013 </w:t>
      </w:r>
      <w:hyperlink r:id="rId541" w:history="1">
        <w:r>
          <w:rPr>
            <w:color w:val="0000FF"/>
          </w:rPr>
          <w:t>N 2390-ЗПО</w:t>
        </w:r>
      </w:hyperlink>
      <w:r>
        <w:t xml:space="preserve">, от 24.12.2013 </w:t>
      </w:r>
      <w:hyperlink r:id="rId542" w:history="1">
        <w:r>
          <w:rPr>
            <w:color w:val="0000FF"/>
          </w:rPr>
          <w:t>N 2494-ЗПО</w:t>
        </w:r>
      </w:hyperlink>
      <w:r>
        <w:t>)</w:t>
      </w:r>
    </w:p>
    <w:p w:rsidR="00167764" w:rsidRDefault="00167764">
      <w:pPr>
        <w:pStyle w:val="ConsPlusNormal"/>
        <w:spacing w:before="220"/>
        <w:ind w:firstLine="540"/>
        <w:jc w:val="both"/>
      </w:pPr>
      <w:r>
        <w:t xml:space="preserve">л) в </w:t>
      </w:r>
      <w:hyperlink w:anchor="P237" w:history="1">
        <w:r>
          <w:rPr>
            <w:color w:val="0000FF"/>
          </w:rPr>
          <w:t>пункте 9 статьи 1-1</w:t>
        </w:r>
      </w:hyperlink>
      <w:r>
        <w:t xml:space="preserve"> настоящего Закона, - в исполнительный орган государственной власти Пензенской области, уполномоченный в сфере агропромышленного комплекса, на каждое первое число месяца, следующего за отчетным, по формам, устанавливаемым исполнительным органом государственной власти Пензенской области, уполномоченным в сфере агропромышленного комплекса.</w:t>
      </w:r>
    </w:p>
    <w:p w:rsidR="00167764" w:rsidRDefault="00167764">
      <w:pPr>
        <w:pStyle w:val="ConsPlusNormal"/>
        <w:jc w:val="both"/>
      </w:pPr>
      <w:r>
        <w:t xml:space="preserve">(п. "л" введен </w:t>
      </w:r>
      <w:hyperlink r:id="rId543" w:history="1">
        <w:r>
          <w:rPr>
            <w:color w:val="0000FF"/>
          </w:rPr>
          <w:t>Законом</w:t>
        </w:r>
      </w:hyperlink>
      <w:r>
        <w:t xml:space="preserve"> Пензенской обл. от 01.12.2015 N 2829-ЗПО)</w:t>
      </w:r>
    </w:p>
    <w:p w:rsidR="00167764" w:rsidRDefault="00167764">
      <w:pPr>
        <w:pStyle w:val="ConsPlusNormal"/>
        <w:spacing w:before="220"/>
        <w:ind w:firstLine="540"/>
        <w:jc w:val="both"/>
      </w:pPr>
      <w:r>
        <w:t xml:space="preserve">м) в </w:t>
      </w:r>
      <w:hyperlink w:anchor="P305" w:history="1">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государственной власти Пензенской области, уполномоченный в сфере культуры, искусства и туристской деятельности, квартальную и годовую отчетность не позднее 10-го числа месяца, следующего за отчетным периодом, по формам, установленным исполнительным органом государственной власти Пензенской области, уполномоченным в сфере культуры, искусства и туристской деятельности.</w:t>
      </w:r>
    </w:p>
    <w:p w:rsidR="00167764" w:rsidRDefault="00167764">
      <w:pPr>
        <w:pStyle w:val="ConsPlusNormal"/>
        <w:jc w:val="both"/>
      </w:pPr>
      <w:r>
        <w:t xml:space="preserve">(п. "м" введен </w:t>
      </w:r>
      <w:hyperlink r:id="rId544" w:history="1">
        <w:r>
          <w:rPr>
            <w:color w:val="0000FF"/>
          </w:rPr>
          <w:t>Законом</w:t>
        </w:r>
      </w:hyperlink>
      <w:r>
        <w:t xml:space="preserve"> Пензенской обл. от 05.05.2017 N 3050-ЗПО)</w:t>
      </w:r>
    </w:p>
    <w:p w:rsidR="00167764" w:rsidRDefault="00167764">
      <w:pPr>
        <w:pStyle w:val="ConsPlusNormal"/>
        <w:spacing w:before="220"/>
        <w:ind w:firstLine="540"/>
        <w:jc w:val="both"/>
      </w:pPr>
      <w:r>
        <w:t xml:space="preserve">н) в </w:t>
      </w:r>
      <w:hyperlink w:anchor="P362" w:history="1">
        <w:r>
          <w:rPr>
            <w:color w:val="0000FF"/>
          </w:rPr>
          <w:t>статье 9-6</w:t>
        </w:r>
      </w:hyperlink>
      <w:r>
        <w:t xml:space="preserve"> настоящего Закона, - в исполнительный орган государственной власти Пензенской области, уполномоченный в сфере финансовой, бюджетной и налоговой политики, по формам и в сроки, устанавливаемые исполнительным органом государственной власти Пензенской области, уполномоченным в сфере финансовой, бюджетной и налоговой политики.</w:t>
      </w:r>
    </w:p>
    <w:p w:rsidR="00167764" w:rsidRDefault="00167764">
      <w:pPr>
        <w:pStyle w:val="ConsPlusNormal"/>
        <w:jc w:val="both"/>
      </w:pPr>
      <w:r>
        <w:t xml:space="preserve">(п. "н" введен </w:t>
      </w:r>
      <w:hyperlink r:id="rId545" w:history="1">
        <w:r>
          <w:rPr>
            <w:color w:val="0000FF"/>
          </w:rPr>
          <w:t>Законом</w:t>
        </w:r>
      </w:hyperlink>
      <w:r>
        <w:t xml:space="preserve"> Пензенской обл. от 08.12.2017 N 3115-ЗПО)</w:t>
      </w:r>
    </w:p>
    <w:p w:rsidR="00167764" w:rsidRDefault="00167764">
      <w:pPr>
        <w:pStyle w:val="ConsPlusNormal"/>
        <w:jc w:val="both"/>
      </w:pPr>
      <w:r>
        <w:t xml:space="preserve">(часть 1 в ред. </w:t>
      </w:r>
      <w:hyperlink r:id="rId546" w:history="1">
        <w:r>
          <w:rPr>
            <w:color w:val="0000FF"/>
          </w:rPr>
          <w:t>Закона</w:t>
        </w:r>
      </w:hyperlink>
      <w:r>
        <w:t xml:space="preserve"> Пензенской обл. от 06.06.2012 N 2250-ЗПО)</w:t>
      </w:r>
    </w:p>
    <w:p w:rsidR="00167764" w:rsidRDefault="00167764">
      <w:pPr>
        <w:pStyle w:val="ConsPlusNormal"/>
        <w:spacing w:before="220"/>
        <w:ind w:firstLine="540"/>
        <w:jc w:val="both"/>
      </w:pPr>
      <w:r>
        <w:t>2. Органы местного самоуправления представляют квартальную и годовую отчетность об использовании выделенных финансовых средств на осуществление отдельных государственных полномочий, указанных:</w:t>
      </w:r>
    </w:p>
    <w:p w:rsidR="00167764" w:rsidRDefault="00167764">
      <w:pPr>
        <w:pStyle w:val="ConsPlusNormal"/>
        <w:spacing w:before="220"/>
        <w:ind w:firstLine="540"/>
        <w:jc w:val="both"/>
      </w:pPr>
      <w:r>
        <w:t xml:space="preserve">а) в </w:t>
      </w:r>
      <w:hyperlink w:anchor="P101" w:history="1">
        <w:r>
          <w:rPr>
            <w:color w:val="0000FF"/>
          </w:rPr>
          <w:t>пунктах 1</w:t>
        </w:r>
      </w:hyperlink>
      <w:r>
        <w:t xml:space="preserve"> - </w:t>
      </w:r>
      <w:hyperlink w:anchor="P149" w:history="1">
        <w:r>
          <w:rPr>
            <w:color w:val="0000FF"/>
          </w:rPr>
          <w:t>8</w:t>
        </w:r>
      </w:hyperlink>
      <w:r>
        <w:t xml:space="preserve">, </w:t>
      </w:r>
      <w:hyperlink w:anchor="P165" w:history="1">
        <w:r>
          <w:rPr>
            <w:color w:val="0000FF"/>
          </w:rPr>
          <w:t>10</w:t>
        </w:r>
      </w:hyperlink>
      <w:r>
        <w:t xml:space="preserve">, </w:t>
      </w:r>
      <w:hyperlink w:anchor="P171" w:history="1">
        <w:r>
          <w:rPr>
            <w:color w:val="0000FF"/>
          </w:rPr>
          <w:t>13 части 1</w:t>
        </w:r>
      </w:hyperlink>
      <w:r>
        <w:t xml:space="preserve">, </w:t>
      </w:r>
      <w:hyperlink w:anchor="P185" w:history="1">
        <w:r>
          <w:rPr>
            <w:color w:val="0000FF"/>
          </w:rPr>
          <w:t>части 3 статьи 1</w:t>
        </w:r>
      </w:hyperlink>
      <w:r>
        <w:t xml:space="preserve"> настоящего Закона - в исполнительный орган государственной власти Пензенской области, уполномоченный в сфере социальной защиты населения, по формам и в сроки, устанавливаемые исполнительным органом государственной власти Пензенской области, уполномоченным в сфере социальной защиты населения;</w:t>
      </w:r>
    </w:p>
    <w:p w:rsidR="00167764" w:rsidRDefault="00167764">
      <w:pPr>
        <w:pStyle w:val="ConsPlusNormal"/>
        <w:jc w:val="both"/>
      </w:pPr>
      <w:r>
        <w:t xml:space="preserve">(в ред. </w:t>
      </w:r>
      <w:hyperlink r:id="rId547"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б) в </w:t>
      </w:r>
      <w:hyperlink w:anchor="P167" w:history="1">
        <w:r>
          <w:rPr>
            <w:color w:val="0000FF"/>
          </w:rPr>
          <w:t>пунктах 11</w:t>
        </w:r>
      </w:hyperlink>
      <w:r>
        <w:t xml:space="preserve">, </w:t>
      </w:r>
      <w:hyperlink w:anchor="P169" w:history="1">
        <w:r>
          <w:rPr>
            <w:color w:val="0000FF"/>
          </w:rPr>
          <w:t>12 части 1 статьи 1</w:t>
        </w:r>
      </w:hyperlink>
      <w:r>
        <w:t xml:space="preserve">, </w:t>
      </w:r>
      <w:hyperlink w:anchor="P305" w:history="1">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312" w:history="1">
        <w:r>
          <w:rPr>
            <w:color w:val="0000FF"/>
          </w:rPr>
          <w:t>статьях 9-1</w:t>
        </w:r>
      </w:hyperlink>
      <w:r>
        <w:t xml:space="preserve">, </w:t>
      </w:r>
      <w:hyperlink w:anchor="P336" w:history="1">
        <w:r>
          <w:rPr>
            <w:color w:val="0000FF"/>
          </w:rPr>
          <w:t>9-2</w:t>
        </w:r>
      </w:hyperlink>
      <w:r>
        <w:t xml:space="preserve">, </w:t>
      </w:r>
      <w:hyperlink w:anchor="P367" w:history="1">
        <w:r>
          <w:rPr>
            <w:color w:val="0000FF"/>
          </w:rPr>
          <w:t>9-7</w:t>
        </w:r>
      </w:hyperlink>
      <w:r>
        <w:t xml:space="preserve"> настоящего Закона, - в исполнительный орган государственной власти Пензенской области, уполномоченный в сфере образования, по формам и в сроки, устанавливаемые исполнительным органом государственной власти Пензенской области, уполномоченным в сфере образования;</w:t>
      </w:r>
    </w:p>
    <w:p w:rsidR="00167764" w:rsidRDefault="00167764">
      <w:pPr>
        <w:pStyle w:val="ConsPlusNormal"/>
        <w:jc w:val="both"/>
      </w:pPr>
      <w:r>
        <w:t xml:space="preserve">(в ред. Законов Пензенской обл. от 16.06.2015 </w:t>
      </w:r>
      <w:hyperlink r:id="rId548" w:history="1">
        <w:r>
          <w:rPr>
            <w:color w:val="0000FF"/>
          </w:rPr>
          <w:t>N 2761-ЗПО</w:t>
        </w:r>
      </w:hyperlink>
      <w:r>
        <w:t xml:space="preserve">, от 20.12.2017 </w:t>
      </w:r>
      <w:hyperlink r:id="rId549" w:history="1">
        <w:r>
          <w:rPr>
            <w:color w:val="0000FF"/>
          </w:rPr>
          <w:t>N 3126-ЗПО</w:t>
        </w:r>
      </w:hyperlink>
      <w:r>
        <w:t>)</w:t>
      </w:r>
    </w:p>
    <w:p w:rsidR="00167764" w:rsidRDefault="00167764">
      <w:pPr>
        <w:pStyle w:val="ConsPlusNormal"/>
        <w:spacing w:before="220"/>
        <w:ind w:firstLine="540"/>
        <w:jc w:val="both"/>
      </w:pPr>
      <w:r>
        <w:t xml:space="preserve">в) в </w:t>
      </w:r>
      <w:hyperlink w:anchor="P244" w:history="1">
        <w:r>
          <w:rPr>
            <w:color w:val="0000FF"/>
          </w:rPr>
          <w:t>статьях 2</w:t>
        </w:r>
      </w:hyperlink>
      <w:r>
        <w:t xml:space="preserve">, </w:t>
      </w:r>
      <w:hyperlink w:anchor="P362" w:history="1">
        <w:r>
          <w:rPr>
            <w:color w:val="0000FF"/>
          </w:rPr>
          <w:t>9-6</w:t>
        </w:r>
      </w:hyperlink>
      <w:r>
        <w:t xml:space="preserve"> настоящего Закона - в исполнительный орган государственной власти Пензенской области, уполномоченный в сфере финансовой, бюджетной и налоговой политики, по формам и в сроки, устанавливаемые исполнительным органом государственной власти Пензенской области, уполномоченным в сфере финансовой, бюджетной и налоговой политики;</w:t>
      </w:r>
    </w:p>
    <w:p w:rsidR="00167764" w:rsidRDefault="00167764">
      <w:pPr>
        <w:pStyle w:val="ConsPlusNormal"/>
        <w:jc w:val="both"/>
      </w:pPr>
      <w:r>
        <w:t xml:space="preserve">(в ред. Законов Пензенской обл. от 06.05.2013 </w:t>
      </w:r>
      <w:hyperlink r:id="rId550" w:history="1">
        <w:r>
          <w:rPr>
            <w:color w:val="0000FF"/>
          </w:rPr>
          <w:t>N 2390-ЗПО</w:t>
        </w:r>
      </w:hyperlink>
      <w:r>
        <w:t xml:space="preserve">, от 08.12.2017 </w:t>
      </w:r>
      <w:hyperlink r:id="rId551" w:history="1">
        <w:r>
          <w:rPr>
            <w:color w:val="0000FF"/>
          </w:rPr>
          <w:t>N 3115-ЗПО</w:t>
        </w:r>
      </w:hyperlink>
      <w:r>
        <w:t>)</w:t>
      </w:r>
    </w:p>
    <w:p w:rsidR="00167764" w:rsidRDefault="00167764">
      <w:pPr>
        <w:pStyle w:val="ConsPlusNormal"/>
        <w:spacing w:before="220"/>
        <w:ind w:firstLine="540"/>
        <w:jc w:val="both"/>
      </w:pPr>
      <w:r>
        <w:t xml:space="preserve">г) в </w:t>
      </w:r>
      <w:hyperlink w:anchor="P249" w:history="1">
        <w:r>
          <w:rPr>
            <w:color w:val="0000FF"/>
          </w:rPr>
          <w:t>статье 3</w:t>
        </w:r>
      </w:hyperlink>
      <w:r>
        <w:t xml:space="preserve"> настоящего Закона, - в исполнительный орган государственной власти Пензенской области, уполномоченный в сфере архивного дела, по формам и в сроки, устанавливаемые исполнительным органом государственной власти Пензенской области, </w:t>
      </w:r>
      <w:r>
        <w:lastRenderedPageBreak/>
        <w:t>уполномоченным в сфере архивного дела;</w:t>
      </w:r>
    </w:p>
    <w:p w:rsidR="00167764" w:rsidRDefault="00167764">
      <w:pPr>
        <w:pStyle w:val="ConsPlusNormal"/>
        <w:jc w:val="both"/>
      </w:pPr>
      <w:r>
        <w:t xml:space="preserve">(п. "г" в ред. </w:t>
      </w:r>
      <w:hyperlink r:id="rId552" w:history="1">
        <w:r>
          <w:rPr>
            <w:color w:val="0000FF"/>
          </w:rPr>
          <w:t>Закона</w:t>
        </w:r>
      </w:hyperlink>
      <w:r>
        <w:t xml:space="preserve"> Пензенской обл. от 05.05.2017 N 3050-ЗПО)</w:t>
      </w:r>
    </w:p>
    <w:p w:rsidR="00167764" w:rsidRDefault="00167764">
      <w:pPr>
        <w:pStyle w:val="ConsPlusNormal"/>
        <w:spacing w:before="220"/>
        <w:ind w:firstLine="540"/>
        <w:jc w:val="both"/>
      </w:pPr>
      <w:r>
        <w:t xml:space="preserve">д) в </w:t>
      </w:r>
      <w:hyperlink w:anchor="P261" w:history="1">
        <w:r>
          <w:rPr>
            <w:color w:val="0000FF"/>
          </w:rPr>
          <w:t>статье 4</w:t>
        </w:r>
      </w:hyperlink>
      <w:r>
        <w:t xml:space="preserve"> настоящего Закона - в исполнительный орган государственной власти Пензенской области, уполномоченный в сфере труда, по формам и в сроки, устанавливаемые исполнительным органом государственной власти Пензенской области, уполномоченным в сфере труда;</w:t>
      </w:r>
    </w:p>
    <w:p w:rsidR="00167764" w:rsidRDefault="00167764">
      <w:pPr>
        <w:pStyle w:val="ConsPlusNormal"/>
        <w:jc w:val="both"/>
      </w:pPr>
      <w:r>
        <w:t xml:space="preserve">(в ред. </w:t>
      </w:r>
      <w:hyperlink r:id="rId553"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е) в </w:t>
      </w:r>
      <w:hyperlink w:anchor="P275" w:history="1">
        <w:r>
          <w:rPr>
            <w:color w:val="0000FF"/>
          </w:rPr>
          <w:t>статье 5</w:t>
        </w:r>
      </w:hyperlink>
      <w:r>
        <w:t xml:space="preserve"> настоящего Закона - в исполнительный орган государственной власти Пензенской области, уполномоченный в сфере государственной регистрации актов гражданского состояния, по формам, устанавливаемым исполнительным органом государственной власти Пензенской области, уполномоченным в сфере государственной регистрации актов гражданского состояния, и в сроки, предусмотренные приложением 18 к настоящему Закону;</w:t>
      </w:r>
    </w:p>
    <w:p w:rsidR="00167764" w:rsidRDefault="00167764">
      <w:pPr>
        <w:pStyle w:val="ConsPlusNormal"/>
        <w:jc w:val="both"/>
      </w:pPr>
      <w:r>
        <w:t xml:space="preserve">(в ред. </w:t>
      </w:r>
      <w:hyperlink r:id="rId554"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ж) в </w:t>
      </w:r>
      <w:hyperlink w:anchor="P287" w:history="1">
        <w:r>
          <w:rPr>
            <w:color w:val="0000FF"/>
          </w:rPr>
          <w:t>статье 5-1</w:t>
        </w:r>
      </w:hyperlink>
      <w:r>
        <w:t xml:space="preserve"> настоящего Закона - в исполнительный орган государственной власти Пензенской области, уполномоченный в сфере жилищно-коммунального хозяйства, по формам и в сроки, устанавливаемые исполнительным органом государственной власти Пензенской области, уполномоченным в сфере жилищно-коммунального хозяйства;</w:t>
      </w:r>
    </w:p>
    <w:p w:rsidR="00167764" w:rsidRDefault="00167764">
      <w:pPr>
        <w:pStyle w:val="ConsPlusNormal"/>
        <w:jc w:val="both"/>
      </w:pPr>
      <w:r>
        <w:t xml:space="preserve">(в ред. </w:t>
      </w:r>
      <w:hyperlink r:id="rId555"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з) в </w:t>
      </w:r>
      <w:hyperlink w:anchor="P348" w:history="1">
        <w:r>
          <w:rPr>
            <w:color w:val="0000FF"/>
          </w:rPr>
          <w:t>статье 9-4</w:t>
        </w:r>
      </w:hyperlink>
      <w:r>
        <w:t xml:space="preserve"> настоящего Закона - в исполнительный орган государственной власти Пензенской области, уполномоченный в сфере ветеринарии, по формам и в сроки, устанавливаемые исполнительным органом государственной власти Пензенской области, уполномоченным в сфере ветеринарии.</w:t>
      </w:r>
    </w:p>
    <w:p w:rsidR="00167764" w:rsidRDefault="00167764">
      <w:pPr>
        <w:pStyle w:val="ConsPlusNormal"/>
        <w:jc w:val="both"/>
      </w:pPr>
      <w:r>
        <w:t xml:space="preserve">(в ред. Законов Пензенской обл. от 06.05.2013 </w:t>
      </w:r>
      <w:hyperlink r:id="rId556" w:history="1">
        <w:r>
          <w:rPr>
            <w:color w:val="0000FF"/>
          </w:rPr>
          <w:t>N 2390-ЗПО</w:t>
        </w:r>
      </w:hyperlink>
      <w:r>
        <w:t xml:space="preserve">, от 24.12.2013 </w:t>
      </w:r>
      <w:hyperlink r:id="rId557" w:history="1">
        <w:r>
          <w:rPr>
            <w:color w:val="0000FF"/>
          </w:rPr>
          <w:t>N 2494-ЗПО</w:t>
        </w:r>
      </w:hyperlink>
      <w:r>
        <w:t>)</w:t>
      </w:r>
    </w:p>
    <w:p w:rsidR="00167764" w:rsidRDefault="00167764">
      <w:pPr>
        <w:pStyle w:val="ConsPlusNormal"/>
        <w:spacing w:before="220"/>
        <w:ind w:firstLine="540"/>
        <w:jc w:val="both"/>
      </w:pPr>
      <w:r>
        <w:t xml:space="preserve">и) в </w:t>
      </w:r>
      <w:hyperlink w:anchor="P237" w:history="1">
        <w:r>
          <w:rPr>
            <w:color w:val="0000FF"/>
          </w:rPr>
          <w:t>пункте 9 статьи 1-1</w:t>
        </w:r>
      </w:hyperlink>
      <w:r>
        <w:t xml:space="preserve"> настоящего Закона, - в исполнительный орган государственной власти Пензенской области, уполномоченный в сфере агропромышленного комплекса, по формам и в сроки, устанавливаемые исполнительным органом государственной власти Пензенской области, уполномоченным в сфере агропромышленного комплекса.</w:t>
      </w:r>
    </w:p>
    <w:p w:rsidR="00167764" w:rsidRDefault="00167764">
      <w:pPr>
        <w:pStyle w:val="ConsPlusNormal"/>
        <w:jc w:val="both"/>
      </w:pPr>
      <w:r>
        <w:t xml:space="preserve">(п. "и" введен </w:t>
      </w:r>
      <w:hyperlink r:id="rId558" w:history="1">
        <w:r>
          <w:rPr>
            <w:color w:val="0000FF"/>
          </w:rPr>
          <w:t>Законом</w:t>
        </w:r>
      </w:hyperlink>
      <w:r>
        <w:t xml:space="preserve"> Пензенской обл. от 01.12.2015 N 2829-ЗПО)</w:t>
      </w:r>
    </w:p>
    <w:p w:rsidR="00167764" w:rsidRDefault="00167764">
      <w:pPr>
        <w:pStyle w:val="ConsPlusNormal"/>
        <w:spacing w:before="220"/>
        <w:ind w:firstLine="540"/>
        <w:jc w:val="both"/>
      </w:pPr>
      <w:r>
        <w:t xml:space="preserve">к) в </w:t>
      </w:r>
      <w:hyperlink w:anchor="P305" w:history="1">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государственной власти Пензенской области, уполномоченный в сфере культуры, искусства и туристской деятельности, по формам и в сроки, устанавливаемые исполнительным органом государственной власти Пензенской области, уполномоченным в сфере культуры, искусства и туристской деятельности.</w:t>
      </w:r>
    </w:p>
    <w:p w:rsidR="00167764" w:rsidRDefault="00167764">
      <w:pPr>
        <w:pStyle w:val="ConsPlusNormal"/>
        <w:jc w:val="both"/>
      </w:pPr>
      <w:r>
        <w:t xml:space="preserve">(п. "к" введен </w:t>
      </w:r>
      <w:hyperlink r:id="rId559" w:history="1">
        <w:r>
          <w:rPr>
            <w:color w:val="0000FF"/>
          </w:rPr>
          <w:t>Законом</w:t>
        </w:r>
      </w:hyperlink>
      <w:r>
        <w:t xml:space="preserve"> Пензенской обл. от 05.05.2017 N 3050-ЗПО)</w:t>
      </w:r>
    </w:p>
    <w:p w:rsidR="00167764" w:rsidRDefault="00167764">
      <w:pPr>
        <w:pStyle w:val="ConsPlusNormal"/>
        <w:jc w:val="both"/>
      </w:pPr>
      <w:r>
        <w:t xml:space="preserve">(часть 2 в ред. </w:t>
      </w:r>
      <w:hyperlink r:id="rId560" w:history="1">
        <w:r>
          <w:rPr>
            <w:color w:val="0000FF"/>
          </w:rPr>
          <w:t>Закона</w:t>
        </w:r>
      </w:hyperlink>
      <w:r>
        <w:t xml:space="preserve"> Пензенской обл. от 06.06.2012 N 2250-ЗПО)</w:t>
      </w:r>
    </w:p>
    <w:p w:rsidR="00167764" w:rsidRDefault="00167764">
      <w:pPr>
        <w:pStyle w:val="ConsPlusNormal"/>
        <w:spacing w:before="220"/>
        <w:ind w:firstLine="540"/>
        <w:jc w:val="both"/>
      </w:pPr>
      <w:r>
        <w:t>3. Органы местного самоуправления представляют в орган исполнительной власти Пензенской области, уполномоченный в сфере земельных и имущественных отношений в Пензенской области, отчеты об использовании материальных ресурсов, переданных им для осуществления отдельных государственных полномочий, в порядке и по форме, устанавливаемым органом исполнительной власти Пензенской области, уполномоченным в сфере земельных и имущественных отношений в Пензенской области.</w:t>
      </w:r>
    </w:p>
    <w:p w:rsidR="00167764" w:rsidRDefault="00167764">
      <w:pPr>
        <w:pStyle w:val="ConsPlusNormal"/>
        <w:jc w:val="both"/>
      </w:pPr>
      <w:r>
        <w:t xml:space="preserve">(в ред. Законов Пензенской обл. от 21.04.2010 </w:t>
      </w:r>
      <w:hyperlink r:id="rId561" w:history="1">
        <w:r>
          <w:rPr>
            <w:color w:val="0000FF"/>
          </w:rPr>
          <w:t>N 1899-ЗПО</w:t>
        </w:r>
      </w:hyperlink>
      <w:r>
        <w:t xml:space="preserve">, от 27.02.2012 </w:t>
      </w:r>
      <w:hyperlink r:id="rId562" w:history="1">
        <w:r>
          <w:rPr>
            <w:color w:val="0000FF"/>
          </w:rPr>
          <w:t>N 2207-ЗПО</w:t>
        </w:r>
      </w:hyperlink>
      <w:r>
        <w:t>)</w:t>
      </w:r>
    </w:p>
    <w:p w:rsidR="00167764" w:rsidRDefault="00167764">
      <w:pPr>
        <w:pStyle w:val="ConsPlusNormal"/>
        <w:jc w:val="both"/>
      </w:pPr>
    </w:p>
    <w:p w:rsidR="00167764" w:rsidRDefault="00167764">
      <w:pPr>
        <w:pStyle w:val="ConsPlusNormal"/>
        <w:ind w:firstLine="540"/>
        <w:jc w:val="both"/>
        <w:outlineLvl w:val="1"/>
      </w:pPr>
      <w:r>
        <w:t>Статья 18. Порядок осуществления органами государственной власти Пензенской области контроля за осуществлением отдельных государственных полномочий, переданных органам местного самоуправления</w:t>
      </w:r>
    </w:p>
    <w:p w:rsidR="00167764" w:rsidRDefault="00167764">
      <w:pPr>
        <w:pStyle w:val="ConsPlusNormal"/>
        <w:jc w:val="both"/>
      </w:pPr>
    </w:p>
    <w:p w:rsidR="00167764" w:rsidRDefault="00167764">
      <w:pPr>
        <w:pStyle w:val="ConsPlusNormal"/>
        <w:ind w:firstLine="540"/>
        <w:jc w:val="both"/>
      </w:pPr>
      <w:r>
        <w:t>1. Целью контроля за осуществлением отдельных государственных полномочий является обеспечение соблюдения органами местного самоуправления требований действующего законодательства.</w:t>
      </w:r>
    </w:p>
    <w:p w:rsidR="00167764" w:rsidRDefault="00167764">
      <w:pPr>
        <w:pStyle w:val="ConsPlusNormal"/>
        <w:spacing w:before="220"/>
        <w:ind w:firstLine="540"/>
        <w:jc w:val="both"/>
      </w:pPr>
      <w:r>
        <w:t>2. Установить, что предварительный и последующий контроль за исполнением органами местного самоуправления переданных им государственных полномочий Пензенской области, указанных:</w:t>
      </w:r>
    </w:p>
    <w:p w:rsidR="00167764" w:rsidRDefault="00167764">
      <w:pPr>
        <w:pStyle w:val="ConsPlusNormal"/>
        <w:jc w:val="both"/>
      </w:pPr>
      <w:r>
        <w:t xml:space="preserve">(в ред. </w:t>
      </w:r>
      <w:hyperlink r:id="rId563" w:history="1">
        <w:r>
          <w:rPr>
            <w:color w:val="0000FF"/>
          </w:rPr>
          <w:t>Закона</w:t>
        </w:r>
      </w:hyperlink>
      <w:r>
        <w:t xml:space="preserve"> Пензенской обл. от 21.02.2014 N 2517-ЗПО)</w:t>
      </w:r>
    </w:p>
    <w:p w:rsidR="00167764" w:rsidRDefault="00167764">
      <w:pPr>
        <w:pStyle w:val="ConsPlusNormal"/>
        <w:spacing w:before="220"/>
        <w:ind w:firstLine="540"/>
        <w:jc w:val="both"/>
      </w:pPr>
      <w:r>
        <w:t xml:space="preserve">а) в </w:t>
      </w:r>
      <w:hyperlink w:anchor="P98" w:history="1">
        <w:r>
          <w:rPr>
            <w:color w:val="0000FF"/>
          </w:rPr>
          <w:t>статьях 1</w:t>
        </w:r>
      </w:hyperlink>
      <w:r>
        <w:t xml:space="preserve">, </w:t>
      </w:r>
      <w:hyperlink w:anchor="P209" w:history="1">
        <w:r>
          <w:rPr>
            <w:color w:val="0000FF"/>
          </w:rPr>
          <w:t>1-1</w:t>
        </w:r>
      </w:hyperlink>
      <w:r>
        <w:t xml:space="preserve"> (кроме </w:t>
      </w:r>
      <w:hyperlink w:anchor="P216" w:history="1">
        <w:r>
          <w:rPr>
            <w:color w:val="0000FF"/>
          </w:rPr>
          <w:t>пунктов 3</w:t>
        </w:r>
      </w:hyperlink>
      <w:r>
        <w:t xml:space="preserve">, </w:t>
      </w:r>
      <w:hyperlink w:anchor="P237" w:history="1">
        <w:r>
          <w:rPr>
            <w:color w:val="0000FF"/>
          </w:rPr>
          <w:t>9</w:t>
        </w:r>
      </w:hyperlink>
      <w:r>
        <w:t xml:space="preserve">) и </w:t>
      </w:r>
      <w:hyperlink w:anchor="P312" w:history="1">
        <w:r>
          <w:rPr>
            <w:color w:val="0000FF"/>
          </w:rPr>
          <w:t>9-1</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исполнительный орган государственной власти Пензенской области, уполномоченный в сфере социальной защиты населения, исполнительный орган государственной власти Пензенской области, уполномоченный в сфере образования; в </w:t>
      </w:r>
      <w:hyperlink w:anchor="P216" w:history="1">
        <w:r>
          <w:rPr>
            <w:color w:val="0000FF"/>
          </w:rPr>
          <w:t>пункте 3 статьи 1-1</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социальной защиты населения, исполнительный орган государственной власти Пензенской области, уполномоченный в сфере финансовой, бюджетной и налоговой политики; в </w:t>
      </w:r>
      <w:hyperlink w:anchor="P237" w:history="1">
        <w:r>
          <w:rPr>
            <w:color w:val="0000FF"/>
          </w:rPr>
          <w:t>пункте 9 статьи 1-1</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агропромышленного комплекса,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(п. "а" в ред. </w:t>
      </w:r>
      <w:hyperlink r:id="rId564" w:history="1">
        <w:r>
          <w:rPr>
            <w:color w:val="0000FF"/>
          </w:rPr>
          <w:t>Закона</w:t>
        </w:r>
      </w:hyperlink>
      <w:r>
        <w:t xml:space="preserve"> Пензенской обл. от 01.12.2015 N 2829-ЗПО)</w:t>
      </w:r>
    </w:p>
    <w:p w:rsidR="00167764" w:rsidRDefault="00167764">
      <w:pPr>
        <w:pStyle w:val="ConsPlusNormal"/>
        <w:spacing w:before="220"/>
        <w:ind w:firstLine="540"/>
        <w:jc w:val="both"/>
      </w:pPr>
      <w:r>
        <w:t xml:space="preserve">б) в </w:t>
      </w:r>
      <w:hyperlink w:anchor="P244" w:history="1">
        <w:r>
          <w:rPr>
            <w:color w:val="0000FF"/>
          </w:rPr>
          <w:t>статье 2</w:t>
        </w:r>
      </w:hyperlink>
      <w:r>
        <w:t xml:space="preserve"> настоящего Закона - осуществляют Счетная палата Пензенской области, органы государственной власти Пензенской области;</w:t>
      </w:r>
    </w:p>
    <w:p w:rsidR="00167764" w:rsidRDefault="00167764">
      <w:pPr>
        <w:pStyle w:val="ConsPlusNormal"/>
        <w:spacing w:before="220"/>
        <w:ind w:firstLine="540"/>
        <w:jc w:val="both"/>
      </w:pPr>
      <w:r>
        <w:t xml:space="preserve">в) в </w:t>
      </w:r>
      <w:hyperlink w:anchor="P249" w:history="1">
        <w:r>
          <w:rPr>
            <w:color w:val="0000FF"/>
          </w:rPr>
          <w:t>статье 3</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архивного дела,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(п. "в" в ред. </w:t>
      </w:r>
      <w:hyperlink r:id="rId565" w:history="1">
        <w:r>
          <w:rPr>
            <w:color w:val="0000FF"/>
          </w:rPr>
          <w:t>Закона</w:t>
        </w:r>
      </w:hyperlink>
      <w:r>
        <w:t xml:space="preserve"> Пензенской обл. от 05.05.2017 N 3050-ЗПО)</w:t>
      </w:r>
    </w:p>
    <w:p w:rsidR="00167764" w:rsidRDefault="00167764">
      <w:pPr>
        <w:pStyle w:val="ConsPlusNormal"/>
        <w:spacing w:before="220"/>
        <w:ind w:firstLine="540"/>
        <w:jc w:val="both"/>
      </w:pPr>
      <w:r>
        <w:t xml:space="preserve">г) в </w:t>
      </w:r>
      <w:hyperlink w:anchor="P261" w:history="1">
        <w:r>
          <w:rPr>
            <w:color w:val="0000FF"/>
          </w:rPr>
          <w:t>статье 4</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труда,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(в ред. </w:t>
      </w:r>
      <w:hyperlink r:id="rId566"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д) в </w:t>
      </w:r>
      <w:hyperlink w:anchor="P275" w:history="1">
        <w:r>
          <w:rPr>
            <w:color w:val="0000FF"/>
          </w:rPr>
          <w:t>статье 5</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государственной регистрации актов гражданского состояния,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(в ред. </w:t>
      </w:r>
      <w:hyperlink r:id="rId567"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е) в </w:t>
      </w:r>
      <w:hyperlink w:anchor="P287" w:history="1">
        <w:r>
          <w:rPr>
            <w:color w:val="0000FF"/>
          </w:rPr>
          <w:t>статье 5-1</w:t>
        </w:r>
      </w:hyperlink>
      <w:r>
        <w:t xml:space="preserve"> настоящего Закона - осуществляют Счетная палата Пензенской области, Правительство Пензенской области,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(в ред. </w:t>
      </w:r>
      <w:hyperlink r:id="rId568"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 xml:space="preserve">ж) в </w:t>
      </w:r>
      <w:hyperlink w:anchor="P305" w:history="1">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336" w:history="1">
        <w:r>
          <w:rPr>
            <w:color w:val="0000FF"/>
          </w:rPr>
          <w:t>статье 9-2</w:t>
        </w:r>
      </w:hyperlink>
      <w:r>
        <w:t xml:space="preserve">, </w:t>
      </w:r>
      <w:hyperlink w:anchor="P367" w:history="1">
        <w:r>
          <w:rPr>
            <w:color w:val="0000FF"/>
          </w:rPr>
          <w:t>статье 9-7</w:t>
        </w:r>
      </w:hyperlink>
      <w:r>
        <w:t xml:space="preserve"> настоящего Закона, - осуществляют Счетная </w:t>
      </w:r>
      <w:r>
        <w:lastRenderedPageBreak/>
        <w:t>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исполнительный орган государственной власти Пензенской области, уполномоченный в сфере образования;</w:t>
      </w:r>
    </w:p>
    <w:p w:rsidR="00167764" w:rsidRDefault="00167764">
      <w:pPr>
        <w:pStyle w:val="ConsPlusNormal"/>
        <w:jc w:val="both"/>
      </w:pPr>
      <w:r>
        <w:t xml:space="preserve">(в ред. Законов Пензенской обл. от 16.06.2015 </w:t>
      </w:r>
      <w:hyperlink r:id="rId569" w:history="1">
        <w:r>
          <w:rPr>
            <w:color w:val="0000FF"/>
          </w:rPr>
          <w:t>N 2761-ЗПО</w:t>
        </w:r>
      </w:hyperlink>
      <w:r>
        <w:t xml:space="preserve">, от 20.12.2017 </w:t>
      </w:r>
      <w:hyperlink r:id="rId570" w:history="1">
        <w:r>
          <w:rPr>
            <w:color w:val="0000FF"/>
          </w:rPr>
          <w:t>N 3126-ЗПО</w:t>
        </w:r>
      </w:hyperlink>
      <w:r>
        <w:t>)</w:t>
      </w:r>
    </w:p>
    <w:p w:rsidR="00167764" w:rsidRDefault="00167764">
      <w:pPr>
        <w:pStyle w:val="ConsPlusNormal"/>
        <w:spacing w:before="220"/>
        <w:ind w:firstLine="540"/>
        <w:jc w:val="both"/>
      </w:pPr>
      <w:r>
        <w:t xml:space="preserve">з) в </w:t>
      </w:r>
      <w:hyperlink w:anchor="P348" w:history="1">
        <w:r>
          <w:rPr>
            <w:color w:val="0000FF"/>
          </w:rPr>
          <w:t>статье 9-4</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исполнительный орган государственной власти Пензенской области, уполномоченный в сфере ветеринарии.</w:t>
      </w:r>
    </w:p>
    <w:p w:rsidR="00167764" w:rsidRDefault="00167764">
      <w:pPr>
        <w:pStyle w:val="ConsPlusNormal"/>
        <w:jc w:val="both"/>
      </w:pPr>
      <w:r>
        <w:t xml:space="preserve">(в ред. Законов Пензенской обл. от 06.05.2013 </w:t>
      </w:r>
      <w:hyperlink r:id="rId571" w:history="1">
        <w:r>
          <w:rPr>
            <w:color w:val="0000FF"/>
          </w:rPr>
          <w:t>N 2390-ЗПО</w:t>
        </w:r>
      </w:hyperlink>
      <w:r>
        <w:t xml:space="preserve">, от 24.12.2013 </w:t>
      </w:r>
      <w:hyperlink r:id="rId572" w:history="1">
        <w:r>
          <w:rPr>
            <w:color w:val="0000FF"/>
          </w:rPr>
          <w:t>N 2494-ЗПО</w:t>
        </w:r>
      </w:hyperlink>
      <w:r>
        <w:t>)</w:t>
      </w:r>
    </w:p>
    <w:p w:rsidR="00167764" w:rsidRDefault="00167764">
      <w:pPr>
        <w:pStyle w:val="ConsPlusNormal"/>
        <w:spacing w:before="220"/>
        <w:ind w:firstLine="540"/>
        <w:jc w:val="both"/>
      </w:pPr>
      <w:r>
        <w:t xml:space="preserve">и) в </w:t>
      </w:r>
      <w:hyperlink w:anchor="P305" w:history="1">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культуры, искусства и туристской деятельности,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(п. "и" введен </w:t>
      </w:r>
      <w:hyperlink r:id="rId573" w:history="1">
        <w:r>
          <w:rPr>
            <w:color w:val="0000FF"/>
          </w:rPr>
          <w:t>Законом</w:t>
        </w:r>
      </w:hyperlink>
      <w:r>
        <w:t xml:space="preserve"> Пензенской обл. от 05.05.2017 N 3050-ЗПО)</w:t>
      </w:r>
    </w:p>
    <w:p w:rsidR="00167764" w:rsidRDefault="00167764">
      <w:pPr>
        <w:pStyle w:val="ConsPlusNormal"/>
        <w:spacing w:before="220"/>
        <w:ind w:firstLine="540"/>
        <w:jc w:val="both"/>
      </w:pPr>
      <w:r>
        <w:t xml:space="preserve">к) в </w:t>
      </w:r>
      <w:hyperlink w:anchor="P362" w:history="1">
        <w:r>
          <w:rPr>
            <w:color w:val="0000FF"/>
          </w:rPr>
          <w:t>статье 9-6</w:t>
        </w:r>
      </w:hyperlink>
      <w: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w:t>
      </w:r>
    </w:p>
    <w:p w:rsidR="00167764" w:rsidRDefault="00167764">
      <w:pPr>
        <w:pStyle w:val="ConsPlusNormal"/>
        <w:jc w:val="both"/>
      </w:pPr>
      <w:r>
        <w:t xml:space="preserve">(п. "к" введен </w:t>
      </w:r>
      <w:hyperlink r:id="rId574" w:history="1">
        <w:r>
          <w:rPr>
            <w:color w:val="0000FF"/>
          </w:rPr>
          <w:t>Законом</w:t>
        </w:r>
      </w:hyperlink>
      <w:r>
        <w:t xml:space="preserve"> Пензенской обл. от 08.12.2017 N 3115-ЗПО)</w:t>
      </w:r>
    </w:p>
    <w:p w:rsidR="00167764" w:rsidRDefault="00167764">
      <w:pPr>
        <w:pStyle w:val="ConsPlusNormal"/>
        <w:jc w:val="both"/>
      </w:pPr>
      <w:r>
        <w:t xml:space="preserve">(часть 2 в ред. </w:t>
      </w:r>
      <w:hyperlink r:id="rId575" w:history="1">
        <w:r>
          <w:rPr>
            <w:color w:val="0000FF"/>
          </w:rPr>
          <w:t>Закона</w:t>
        </w:r>
      </w:hyperlink>
      <w:r>
        <w:t xml:space="preserve"> Пензенской обл. от 06.06.2012 N 2250-ЗПО)</w:t>
      </w:r>
    </w:p>
    <w:p w:rsidR="00167764" w:rsidRDefault="00167764">
      <w:pPr>
        <w:pStyle w:val="ConsPlusNormal"/>
        <w:spacing w:before="220"/>
        <w:ind w:firstLine="540"/>
        <w:jc w:val="both"/>
      </w:pPr>
      <w:r>
        <w:t>3. Контроль за использованием органами местного самоуправления материальных ресурсов, предоставленных им для осуществления отдельных государственных полномочий, осуществляет орган исполнительной власти Пензенской области, уполномоченный в сфере земельных и имущественных отношений в Пензенской области.</w:t>
      </w:r>
    </w:p>
    <w:p w:rsidR="00167764" w:rsidRDefault="00167764">
      <w:pPr>
        <w:pStyle w:val="ConsPlusNormal"/>
        <w:jc w:val="both"/>
      </w:pPr>
      <w:r>
        <w:t xml:space="preserve">(в ред. </w:t>
      </w:r>
      <w:hyperlink r:id="rId576" w:history="1">
        <w:r>
          <w:rPr>
            <w:color w:val="0000FF"/>
          </w:rPr>
          <w:t>Закона</w:t>
        </w:r>
      </w:hyperlink>
      <w:r>
        <w:t xml:space="preserve"> Пензенской обл. от 27.02.2012 N 2207-ЗПО)</w:t>
      </w:r>
    </w:p>
    <w:p w:rsidR="00167764" w:rsidRDefault="00167764">
      <w:pPr>
        <w:pStyle w:val="ConsPlusNormal"/>
        <w:spacing w:before="220"/>
        <w:ind w:firstLine="540"/>
        <w:jc w:val="both"/>
      </w:pPr>
      <w:r>
        <w:t>4. Контроль осуществляется путем:</w:t>
      </w:r>
    </w:p>
    <w:p w:rsidR="00167764" w:rsidRDefault="00167764">
      <w:pPr>
        <w:pStyle w:val="ConsPlusNormal"/>
        <w:spacing w:before="220"/>
        <w:ind w:firstLine="540"/>
        <w:jc w:val="both"/>
      </w:pPr>
      <w:r>
        <w:t>1) запросов необходимой информации, документов и объяснений у органов местного самоуправления по исполнению переданных настоящим Законом отдельных государственных полномочий;</w:t>
      </w:r>
    </w:p>
    <w:p w:rsidR="00167764" w:rsidRDefault="00167764">
      <w:pPr>
        <w:pStyle w:val="ConsPlusNormal"/>
        <w:spacing w:before="220"/>
        <w:ind w:firstLine="540"/>
        <w:jc w:val="both"/>
      </w:pPr>
      <w:r>
        <w:t>2) рассмотрения и анализа предоставляемой отчетности;</w:t>
      </w:r>
    </w:p>
    <w:p w:rsidR="00167764" w:rsidRDefault="00167764">
      <w:pPr>
        <w:pStyle w:val="ConsPlusNormal"/>
        <w:spacing w:before="220"/>
        <w:ind w:firstLine="540"/>
        <w:jc w:val="both"/>
      </w:pPr>
      <w:r>
        <w:t>3) заслушивания отчетов должностных лиц органов местного самоуправления о ходе осуществления отдельных государственных полномочий;</w:t>
      </w:r>
    </w:p>
    <w:p w:rsidR="00167764" w:rsidRDefault="00167764">
      <w:pPr>
        <w:pStyle w:val="ConsPlusNormal"/>
        <w:spacing w:before="220"/>
        <w:ind w:firstLine="540"/>
        <w:jc w:val="both"/>
      </w:pPr>
      <w:r>
        <w:t>4) проведения проверок и ревизий деятельности органов местного самоуправления и их должностных лиц по осуществлению отдельных государственных полномочий и целевому использованию материальных ресурсов и финансовых средств.</w:t>
      </w:r>
    </w:p>
    <w:p w:rsidR="00167764" w:rsidRDefault="00167764">
      <w:pPr>
        <w:pStyle w:val="ConsPlusNormal"/>
        <w:jc w:val="both"/>
      </w:pPr>
    </w:p>
    <w:p w:rsidR="00167764" w:rsidRDefault="00167764">
      <w:pPr>
        <w:pStyle w:val="ConsPlusNormal"/>
        <w:ind w:firstLine="540"/>
        <w:jc w:val="both"/>
        <w:outlineLvl w:val="1"/>
      </w:pPr>
      <w:r>
        <w:t>Статья 19. Условия и порядок прекращения осуществления органами местного самоуправления Пензенской области переданных им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1. Исполнение отдельных государственных полномочий прекращается в случае вступления в силу федерального закона, закона Пензенской области, в связи с которыми реализация отдельных государственных полномочий органами местного самоуправления Пензенской области становится невозможной.</w:t>
      </w:r>
    </w:p>
    <w:p w:rsidR="00167764" w:rsidRDefault="00167764">
      <w:pPr>
        <w:pStyle w:val="ConsPlusNormal"/>
        <w:spacing w:before="220"/>
        <w:ind w:firstLine="540"/>
        <w:jc w:val="both"/>
      </w:pPr>
      <w:r>
        <w:t xml:space="preserve">2. Исполнение отдельных государственных полномочий может быть прекращено законом </w:t>
      </w:r>
      <w:r>
        <w:lastRenderedPageBreak/>
        <w:t>Пензенской области в отношении одного или нескольких муниципальных образований по следующим основаниям:</w:t>
      </w:r>
    </w:p>
    <w:p w:rsidR="00167764" w:rsidRDefault="00167764">
      <w:pPr>
        <w:pStyle w:val="ConsPlusNormal"/>
        <w:spacing w:before="220"/>
        <w:ind w:firstLine="540"/>
        <w:jc w:val="both"/>
      </w:pPr>
      <w:r>
        <w:t>1) в случае неисполнения, ненадлежащего исполнения органами местного самоуправления отдельных государственных полномочий;</w:t>
      </w:r>
    </w:p>
    <w:p w:rsidR="00167764" w:rsidRDefault="00167764">
      <w:pPr>
        <w:pStyle w:val="ConsPlusNormal"/>
        <w:spacing w:before="220"/>
        <w:ind w:firstLine="540"/>
        <w:jc w:val="both"/>
      </w:pPr>
      <w:r>
        <w:t>2) в случае выявления фактов нарушений органами местного самоуправления требований настоящего Закона;</w:t>
      </w:r>
    </w:p>
    <w:p w:rsidR="00167764" w:rsidRDefault="00167764">
      <w:pPr>
        <w:pStyle w:val="ConsPlusNormal"/>
        <w:spacing w:before="220"/>
        <w:ind w:firstLine="540"/>
        <w:jc w:val="both"/>
      </w:pPr>
      <w:r>
        <w:t>3) в случае нецелесообразности осуществления органами местного самоуправления отдельных государственных полномочий.</w:t>
      </w:r>
    </w:p>
    <w:p w:rsidR="00167764" w:rsidRDefault="00167764">
      <w:pPr>
        <w:pStyle w:val="ConsPlusNormal"/>
        <w:spacing w:before="220"/>
        <w:ind w:firstLine="540"/>
        <w:jc w:val="both"/>
      </w:pPr>
      <w:r>
        <w:t>3. Закон о прекращении исполнения органами местного самоуправления отдельных государственных полномочий должен содержать:</w:t>
      </w:r>
    </w:p>
    <w:p w:rsidR="00167764" w:rsidRDefault="00167764">
      <w:pPr>
        <w:pStyle w:val="ConsPlusNormal"/>
        <w:spacing w:before="220"/>
        <w:ind w:firstLine="540"/>
        <w:jc w:val="both"/>
      </w:pPr>
      <w:r>
        <w:t>1) основания прекращения осуществления государственных полномочий органами местного самоуправления;</w:t>
      </w:r>
    </w:p>
    <w:p w:rsidR="00167764" w:rsidRDefault="00167764">
      <w:pPr>
        <w:pStyle w:val="ConsPlusNormal"/>
        <w:spacing w:before="220"/>
        <w:ind w:firstLine="540"/>
        <w:jc w:val="both"/>
      </w:pPr>
      <w:r>
        <w:t>2) сроки перечисления органами местного самоуправления в бюджет Пензенской области неиспользованных финансовых средств, а также возврата неиспользованных материальных ресурсов, предоставленных им на осуществление государственных полномочий;</w:t>
      </w:r>
    </w:p>
    <w:p w:rsidR="00167764" w:rsidRDefault="00167764">
      <w:pPr>
        <w:pStyle w:val="ConsPlusNormal"/>
        <w:spacing w:before="220"/>
        <w:ind w:firstLine="540"/>
        <w:jc w:val="both"/>
      </w:pPr>
      <w:r>
        <w:t>3) дату прекращения осуществления государственных полномочий органами местного самоуправления;</w:t>
      </w:r>
    </w:p>
    <w:p w:rsidR="00167764" w:rsidRDefault="00167764">
      <w:pPr>
        <w:pStyle w:val="ConsPlusNormal"/>
        <w:spacing w:before="220"/>
        <w:ind w:firstLine="540"/>
        <w:jc w:val="both"/>
      </w:pPr>
      <w:r>
        <w:t>4) срок и порядок передачи органами местного самоуправления документов и материалов, связанных с осуществлением государственных полномочий, и наименование государственного органа, которому они передаются.</w:t>
      </w:r>
    </w:p>
    <w:p w:rsidR="00167764" w:rsidRDefault="00167764">
      <w:pPr>
        <w:pStyle w:val="ConsPlusNormal"/>
        <w:jc w:val="both"/>
      </w:pPr>
    </w:p>
    <w:p w:rsidR="00167764" w:rsidRDefault="00167764">
      <w:pPr>
        <w:pStyle w:val="ConsPlusNormal"/>
        <w:ind w:firstLine="540"/>
        <w:jc w:val="both"/>
        <w:outlineLvl w:val="1"/>
      </w:pPr>
      <w:r>
        <w:t>Статья 20. Ответственность органов местного самоуправления и должностных лиц местного самоуправления за неисполнение или ненадлежащее исполнение отдельных государственных полномочий</w:t>
      </w:r>
    </w:p>
    <w:p w:rsidR="00167764" w:rsidRDefault="00167764">
      <w:pPr>
        <w:pStyle w:val="ConsPlusNormal"/>
        <w:jc w:val="both"/>
      </w:pPr>
    </w:p>
    <w:p w:rsidR="00167764" w:rsidRDefault="00167764">
      <w:pPr>
        <w:pStyle w:val="ConsPlusNormal"/>
        <w:ind w:firstLine="540"/>
        <w:jc w:val="both"/>
      </w:pPr>
      <w:r>
        <w:t>1. Органы местного самоуправления и должностные лица местного самоуправления несут ответственность за осуществление переданных настоящим Законом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p>
    <w:p w:rsidR="00167764" w:rsidRDefault="00167764">
      <w:pPr>
        <w:pStyle w:val="ConsPlusNormal"/>
        <w:spacing w:before="220"/>
        <w:ind w:firstLine="540"/>
        <w:jc w:val="both"/>
      </w:pPr>
      <w:r>
        <w:t>2. В случае выявления нарушений органами местного самоуправления или должностными лицами местного самоуправления федерального законодательства и законодательства Пензенской области по вопросам осуществления отдельных государственных полномочий уполномоченные органы государственной власти вправе:</w:t>
      </w:r>
    </w:p>
    <w:p w:rsidR="00167764" w:rsidRDefault="00167764">
      <w:pPr>
        <w:pStyle w:val="ConsPlusNormal"/>
        <w:spacing w:before="220"/>
        <w:ind w:firstLine="540"/>
        <w:jc w:val="both"/>
      </w:pPr>
      <w:r>
        <w:t>1) давать письменные предписания по устранению таких нарушений, обязательные для исполнения органами местного самоуправления или должностными лицами местного самоуправления;</w:t>
      </w:r>
    </w:p>
    <w:p w:rsidR="00167764" w:rsidRDefault="00167764">
      <w:pPr>
        <w:pStyle w:val="ConsPlusNormal"/>
        <w:spacing w:before="220"/>
        <w:ind w:firstLine="540"/>
        <w:jc w:val="both"/>
      </w:pPr>
      <w:r>
        <w:t>2) обращаться к руководителю представительного органа муниципального образования, главе муниципального образования, иным должностным лицам местного самоуправления с предложениями о привлечении виновных должностных лиц местного самоуправления к дисциплинарной ответственности.</w:t>
      </w:r>
    </w:p>
    <w:p w:rsidR="00167764" w:rsidRDefault="00167764">
      <w:pPr>
        <w:pStyle w:val="ConsPlusNormal"/>
        <w:jc w:val="both"/>
      </w:pPr>
    </w:p>
    <w:p w:rsidR="00167764" w:rsidRDefault="00167764">
      <w:pPr>
        <w:pStyle w:val="ConsPlusNormal"/>
        <w:ind w:firstLine="540"/>
        <w:jc w:val="both"/>
        <w:outlineLvl w:val="1"/>
      </w:pPr>
      <w:r>
        <w:t>Статья 21. Вступление в силу настоящего Закона</w:t>
      </w:r>
    </w:p>
    <w:p w:rsidR="00167764" w:rsidRDefault="00167764">
      <w:pPr>
        <w:pStyle w:val="ConsPlusNormal"/>
        <w:jc w:val="both"/>
      </w:pPr>
    </w:p>
    <w:p w:rsidR="00167764" w:rsidRDefault="00167764">
      <w:pPr>
        <w:pStyle w:val="ConsPlusNormal"/>
        <w:ind w:firstLine="540"/>
        <w:jc w:val="both"/>
      </w:pPr>
      <w:r>
        <w:t>1. Настоящий Закон вступает в силу с 1 января 2007 года.</w:t>
      </w:r>
    </w:p>
    <w:p w:rsidR="00167764" w:rsidRDefault="00167764">
      <w:pPr>
        <w:pStyle w:val="ConsPlusNormal"/>
        <w:jc w:val="both"/>
      </w:pPr>
      <w:r>
        <w:t xml:space="preserve">(в ред. </w:t>
      </w:r>
      <w:hyperlink r:id="rId577" w:history="1">
        <w:r>
          <w:rPr>
            <w:color w:val="0000FF"/>
          </w:rPr>
          <w:t>Закона</w:t>
        </w:r>
      </w:hyperlink>
      <w:r>
        <w:t xml:space="preserve"> Пензенской обл. от 04.07.2013 N 2409-ЗПО)</w:t>
      </w:r>
    </w:p>
    <w:p w:rsidR="00167764" w:rsidRDefault="00167764">
      <w:pPr>
        <w:pStyle w:val="ConsPlusNormal"/>
        <w:spacing w:before="220"/>
        <w:ind w:firstLine="540"/>
        <w:jc w:val="both"/>
      </w:pPr>
      <w:r>
        <w:lastRenderedPageBreak/>
        <w:t>2. Нормативные правовые акты Правительства Пензенской области подлежат приведению в соответствие с настоящим Законом в месячный срок со дня вступления его в силу.</w:t>
      </w:r>
    </w:p>
    <w:p w:rsidR="00167764" w:rsidRDefault="00167764">
      <w:pPr>
        <w:pStyle w:val="ConsPlusNormal"/>
        <w:jc w:val="both"/>
      </w:pPr>
    </w:p>
    <w:p w:rsidR="00167764" w:rsidRDefault="00167764">
      <w:pPr>
        <w:pStyle w:val="ConsPlusNormal"/>
        <w:ind w:firstLine="540"/>
        <w:jc w:val="both"/>
        <w:outlineLvl w:val="1"/>
      </w:pPr>
      <w:r>
        <w:t>Статья 22. Признание утратившими силу отдельных нормативных правовых актов</w:t>
      </w:r>
    </w:p>
    <w:p w:rsidR="00167764" w:rsidRDefault="00167764">
      <w:pPr>
        <w:pStyle w:val="ConsPlusNormal"/>
        <w:jc w:val="both"/>
      </w:pPr>
    </w:p>
    <w:p w:rsidR="00167764" w:rsidRDefault="00167764">
      <w:pPr>
        <w:pStyle w:val="ConsPlusNormal"/>
        <w:ind w:firstLine="540"/>
        <w:jc w:val="both"/>
      </w:pPr>
      <w:r>
        <w:t>1. Со дня вступления в силу настоящего Закона признать утратившими силу:</w:t>
      </w:r>
    </w:p>
    <w:p w:rsidR="00167764" w:rsidRDefault="00167764">
      <w:pPr>
        <w:pStyle w:val="ConsPlusNormal"/>
        <w:spacing w:before="220"/>
        <w:ind w:firstLine="540"/>
        <w:jc w:val="both"/>
      </w:pPr>
      <w:r>
        <w:t xml:space="preserve">1) </w:t>
      </w:r>
      <w:hyperlink r:id="rId578" w:history="1">
        <w:r>
          <w:rPr>
            <w:color w:val="0000FF"/>
          </w:rPr>
          <w:t>статьи 1</w:t>
        </w:r>
      </w:hyperlink>
      <w:r>
        <w:t xml:space="preserve">, </w:t>
      </w:r>
      <w:hyperlink r:id="rId579" w:history="1">
        <w:r>
          <w:rPr>
            <w:color w:val="0000FF"/>
          </w:rPr>
          <w:t>9</w:t>
        </w:r>
      </w:hyperlink>
      <w:r>
        <w:t xml:space="preserve"> - </w:t>
      </w:r>
      <w:hyperlink r:id="rId580" w:history="1">
        <w:r>
          <w:rPr>
            <w:color w:val="0000FF"/>
          </w:rPr>
          <w:t>15</w:t>
        </w:r>
      </w:hyperlink>
      <w:r>
        <w:t xml:space="preserve"> Закона и </w:t>
      </w:r>
      <w:hyperlink r:id="rId581" w:history="1">
        <w:r>
          <w:rPr>
            <w:color w:val="0000FF"/>
          </w:rPr>
          <w:t>приложение</w:t>
        </w:r>
      </w:hyperlink>
      <w:r>
        <w:t xml:space="preserve"> к Закону Пензенской области от 18 ноября 2002 года N 409-ЗПО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 редакции Закона Пензенской области от 5 апреля 2005 года N 783-ЗПО) (Ведомости Законодательного Собрания Пензенской области, 2002, N 5; 2005, N 25);</w:t>
      </w:r>
    </w:p>
    <w:p w:rsidR="00167764" w:rsidRDefault="00167764">
      <w:pPr>
        <w:pStyle w:val="ConsPlusNormal"/>
        <w:spacing w:before="220"/>
        <w:ind w:firstLine="540"/>
        <w:jc w:val="both"/>
      </w:pPr>
      <w:r>
        <w:t xml:space="preserve">2) </w:t>
      </w:r>
      <w:hyperlink r:id="rId582" w:history="1">
        <w:r>
          <w:rPr>
            <w:color w:val="0000FF"/>
          </w:rPr>
          <w:t>Закон</w:t>
        </w:r>
      </w:hyperlink>
      <w:r>
        <w:t xml:space="preserve"> Пензенской области от 20 сентября 2005 года N 843-ЗПО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2005, N 27 часть 1);</w:t>
      </w:r>
    </w:p>
    <w:p w:rsidR="00167764" w:rsidRDefault="00167764">
      <w:pPr>
        <w:pStyle w:val="ConsPlusNormal"/>
        <w:spacing w:before="220"/>
        <w:ind w:firstLine="540"/>
        <w:jc w:val="both"/>
      </w:pPr>
      <w:r>
        <w:t xml:space="preserve">3) </w:t>
      </w:r>
      <w:hyperlink r:id="rId583" w:history="1">
        <w:r>
          <w:rPr>
            <w:color w:val="0000FF"/>
          </w:rPr>
          <w:t>статью 9</w:t>
        </w:r>
      </w:hyperlink>
      <w:r>
        <w:t xml:space="preserve"> Закона и </w:t>
      </w:r>
      <w:hyperlink r:id="rId584" w:history="1">
        <w:r>
          <w:rPr>
            <w:color w:val="0000FF"/>
          </w:rPr>
          <w:t>часть 2 приложения 1</w:t>
        </w:r>
      </w:hyperlink>
      <w:r>
        <w:t xml:space="preserve"> к Закону Пензенской области от 20 сентября 2005 года N 849-ЗПО "О межбюджетных отношениях в Пензенской области" (Ведомости Законодательного Собрания Пензенской области, 2005, N 27 часть 2);</w:t>
      </w:r>
    </w:p>
    <w:p w:rsidR="00167764" w:rsidRDefault="00167764">
      <w:pPr>
        <w:pStyle w:val="ConsPlusNormal"/>
        <w:spacing w:before="220"/>
        <w:ind w:firstLine="540"/>
        <w:jc w:val="both"/>
      </w:pPr>
      <w:r>
        <w:t xml:space="preserve">4) </w:t>
      </w:r>
      <w:hyperlink r:id="rId585" w:history="1">
        <w:r>
          <w:rPr>
            <w:color w:val="0000FF"/>
          </w:rPr>
          <w:t>Закон</w:t>
        </w:r>
      </w:hyperlink>
      <w:r>
        <w:t xml:space="preserve"> Пензенской области от 20 сентября 2005 года N 854-ЗПО "О наделении органов местного самоуправления в Пензенской области отдельными государственными полномочиями в сфере социальной защиты населения" (Ведомости Законодательного Собрания Пензенской области, 2005, N 27 часть 2);</w:t>
      </w:r>
    </w:p>
    <w:p w:rsidR="00167764" w:rsidRDefault="00167764">
      <w:pPr>
        <w:pStyle w:val="ConsPlusNormal"/>
        <w:spacing w:before="220"/>
        <w:ind w:firstLine="540"/>
        <w:jc w:val="both"/>
      </w:pPr>
      <w:r>
        <w:t xml:space="preserve">5) </w:t>
      </w:r>
      <w:hyperlink r:id="rId586" w:history="1">
        <w:r>
          <w:rPr>
            <w:color w:val="0000FF"/>
          </w:rPr>
          <w:t>Закон</w:t>
        </w:r>
      </w:hyperlink>
      <w:r>
        <w:t xml:space="preserve"> Пензенской области от 20 сентября 2005 года N 855-ЗПО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2005, N 27 часть 1; 2006, N 29, N 30 часть 2);</w:t>
      </w:r>
    </w:p>
    <w:p w:rsidR="00167764" w:rsidRDefault="00167764">
      <w:pPr>
        <w:pStyle w:val="ConsPlusNormal"/>
        <w:spacing w:before="220"/>
        <w:ind w:firstLine="540"/>
        <w:jc w:val="both"/>
      </w:pPr>
      <w:r>
        <w:t xml:space="preserve">6) </w:t>
      </w:r>
      <w:hyperlink r:id="rId587" w:history="1">
        <w:r>
          <w:rPr>
            <w:color w:val="0000FF"/>
          </w:rPr>
          <w:t>Закон</w:t>
        </w:r>
      </w:hyperlink>
      <w:r>
        <w:t xml:space="preserve"> Пензенской области от 2 ноября 2005 года N 874-ЗПО "О наделении органов местного самоуправления муниципальных образований Пензенской области отдельными государственными полномочиями по государственной регистрации актов гражданского состояния" (Ведомости Законодательного Собрания Пензенской области, 2005, N 28 часть 1);</w:t>
      </w:r>
    </w:p>
    <w:p w:rsidR="00167764" w:rsidRDefault="00167764">
      <w:pPr>
        <w:pStyle w:val="ConsPlusNormal"/>
        <w:spacing w:before="220"/>
        <w:ind w:firstLine="540"/>
        <w:jc w:val="both"/>
      </w:pPr>
      <w:r>
        <w:t xml:space="preserve">7) </w:t>
      </w:r>
      <w:hyperlink r:id="rId588" w:history="1">
        <w:r>
          <w:rPr>
            <w:color w:val="0000FF"/>
          </w:rPr>
          <w:t>Закон</w:t>
        </w:r>
      </w:hyperlink>
      <w:r>
        <w:t xml:space="preserve"> Пензенской области от 15 декабря 2005 года N 901-ЗПО "О внесении изменения в статью 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29);</w:t>
      </w:r>
    </w:p>
    <w:p w:rsidR="00167764" w:rsidRDefault="00167764">
      <w:pPr>
        <w:pStyle w:val="ConsPlusNormal"/>
        <w:spacing w:before="220"/>
        <w:ind w:firstLine="540"/>
        <w:jc w:val="both"/>
      </w:pPr>
      <w:r>
        <w:t xml:space="preserve">8) </w:t>
      </w:r>
      <w:hyperlink r:id="rId589" w:history="1">
        <w:r>
          <w:rPr>
            <w:color w:val="0000FF"/>
          </w:rPr>
          <w:t>Закон</w:t>
        </w:r>
      </w:hyperlink>
      <w:r>
        <w:t xml:space="preserve"> Пензенской области от 22 декабря 2005 года N 920-ЗПО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30 часть 1);</w:t>
      </w:r>
    </w:p>
    <w:p w:rsidR="00167764" w:rsidRDefault="00167764">
      <w:pPr>
        <w:pStyle w:val="ConsPlusNormal"/>
        <w:spacing w:before="220"/>
        <w:ind w:firstLine="540"/>
        <w:jc w:val="both"/>
      </w:pPr>
      <w:r>
        <w:t xml:space="preserve">9) </w:t>
      </w:r>
      <w:hyperlink r:id="rId590" w:history="1">
        <w:r>
          <w:rPr>
            <w:color w:val="0000FF"/>
          </w:rPr>
          <w:t>Закон</w:t>
        </w:r>
      </w:hyperlink>
      <w:r>
        <w:t xml:space="preserve"> Пензенской области от 22 декабря 2005 года N 926-ЗПО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30 часть 2);</w:t>
      </w:r>
    </w:p>
    <w:p w:rsidR="00167764" w:rsidRDefault="00167764">
      <w:pPr>
        <w:pStyle w:val="ConsPlusNormal"/>
        <w:spacing w:before="220"/>
        <w:ind w:firstLine="540"/>
        <w:jc w:val="both"/>
      </w:pPr>
      <w:r>
        <w:t xml:space="preserve">10) </w:t>
      </w:r>
      <w:hyperlink r:id="rId591" w:history="1">
        <w:r>
          <w:rPr>
            <w:color w:val="0000FF"/>
          </w:rPr>
          <w:t>Закон</w:t>
        </w:r>
      </w:hyperlink>
      <w:r>
        <w:t xml:space="preserve"> Пензенской области от 22 декабря 2005 года N 930-ЗПО "О внесении изменений в </w:t>
      </w:r>
      <w:r>
        <w:lastRenderedPageBreak/>
        <w:t>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30 часть 2);</w:t>
      </w:r>
    </w:p>
    <w:p w:rsidR="00167764" w:rsidRDefault="00167764">
      <w:pPr>
        <w:pStyle w:val="ConsPlusNormal"/>
        <w:spacing w:before="220"/>
        <w:ind w:firstLine="540"/>
        <w:jc w:val="both"/>
      </w:pPr>
      <w:r>
        <w:t xml:space="preserve">11) </w:t>
      </w:r>
      <w:hyperlink r:id="rId592" w:history="1">
        <w:r>
          <w:rPr>
            <w:color w:val="0000FF"/>
          </w:rPr>
          <w:t>Закон</w:t>
        </w:r>
      </w:hyperlink>
      <w:r>
        <w:t xml:space="preserve"> Пензенской области от 26 февраля 2006 года N 959-ЗПО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2006, N 31 часть 1);</w:t>
      </w:r>
    </w:p>
    <w:p w:rsidR="00167764" w:rsidRDefault="00167764">
      <w:pPr>
        <w:pStyle w:val="ConsPlusNormal"/>
        <w:spacing w:before="220"/>
        <w:ind w:firstLine="540"/>
        <w:jc w:val="both"/>
      </w:pPr>
      <w:r>
        <w:t xml:space="preserve">12) </w:t>
      </w:r>
      <w:hyperlink r:id="rId593" w:history="1">
        <w:r>
          <w:rPr>
            <w:color w:val="0000FF"/>
          </w:rPr>
          <w:t>Закон</w:t>
        </w:r>
      </w:hyperlink>
      <w:r>
        <w:t xml:space="preserve"> Пензенской области от 26 февраля 2006 года N 960-ЗПО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31 часть 1);</w:t>
      </w:r>
    </w:p>
    <w:p w:rsidR="00167764" w:rsidRDefault="00167764">
      <w:pPr>
        <w:pStyle w:val="ConsPlusNormal"/>
        <w:spacing w:before="220"/>
        <w:ind w:firstLine="540"/>
        <w:jc w:val="both"/>
      </w:pPr>
      <w:r>
        <w:t xml:space="preserve">13) </w:t>
      </w:r>
      <w:hyperlink r:id="rId594" w:history="1">
        <w:r>
          <w:rPr>
            <w:color w:val="0000FF"/>
          </w:rPr>
          <w:t>Закон</w:t>
        </w:r>
      </w:hyperlink>
      <w:r>
        <w:t xml:space="preserve"> Пензенской области от 26 февраля 2006 года N 969-ЗПО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31 часть 1);</w:t>
      </w:r>
    </w:p>
    <w:p w:rsidR="00167764" w:rsidRDefault="00167764">
      <w:pPr>
        <w:pStyle w:val="ConsPlusNormal"/>
        <w:jc w:val="both"/>
      </w:pPr>
      <w:r>
        <w:t xml:space="preserve">(в ред. </w:t>
      </w:r>
      <w:hyperlink r:id="rId595" w:history="1">
        <w:r>
          <w:rPr>
            <w:color w:val="0000FF"/>
          </w:rPr>
          <w:t>Закона</w:t>
        </w:r>
      </w:hyperlink>
      <w:r>
        <w:t xml:space="preserve"> Пензенской обл. от 24.04.2007 N 1251-ЗПО)</w:t>
      </w:r>
    </w:p>
    <w:p w:rsidR="00167764" w:rsidRDefault="00167764">
      <w:pPr>
        <w:pStyle w:val="ConsPlusNormal"/>
        <w:spacing w:before="220"/>
        <w:ind w:firstLine="540"/>
        <w:jc w:val="both"/>
      </w:pPr>
      <w:r>
        <w:t xml:space="preserve">14) </w:t>
      </w:r>
      <w:hyperlink r:id="rId596" w:history="1">
        <w:r>
          <w:rPr>
            <w:color w:val="0000FF"/>
          </w:rPr>
          <w:t>пункты 2</w:t>
        </w:r>
      </w:hyperlink>
      <w:r>
        <w:t xml:space="preserve"> - </w:t>
      </w:r>
      <w:hyperlink r:id="rId597" w:history="1">
        <w:r>
          <w:rPr>
            <w:color w:val="0000FF"/>
          </w:rPr>
          <w:t>5 статьи 1</w:t>
        </w:r>
      </w:hyperlink>
      <w:r>
        <w:t xml:space="preserve"> Закона Пензенской области от 26 февраля 2006 года N 979-ЗПО "О внесении изменений в Закон Пензенской области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(Ведомости Законодательного Собрания Пензенской области, 2006, N 31 часть 1).</w:t>
      </w:r>
    </w:p>
    <w:p w:rsidR="00167764" w:rsidRDefault="00167764">
      <w:pPr>
        <w:pStyle w:val="ConsPlusNormal"/>
        <w:spacing w:before="220"/>
        <w:ind w:firstLine="540"/>
        <w:jc w:val="both"/>
      </w:pPr>
      <w:r>
        <w:t xml:space="preserve">15) </w:t>
      </w:r>
      <w:hyperlink r:id="rId598" w:history="1">
        <w:r>
          <w:rPr>
            <w:color w:val="0000FF"/>
          </w:rPr>
          <w:t>статьи 6</w:t>
        </w:r>
      </w:hyperlink>
      <w:r>
        <w:t xml:space="preserve">, </w:t>
      </w:r>
      <w:hyperlink r:id="rId599" w:history="1">
        <w:r>
          <w:rPr>
            <w:color w:val="0000FF"/>
          </w:rPr>
          <w:t>7</w:t>
        </w:r>
      </w:hyperlink>
      <w:r>
        <w:t xml:space="preserve">, </w:t>
      </w:r>
      <w:hyperlink r:id="rId600" w:history="1">
        <w:r>
          <w:rPr>
            <w:color w:val="0000FF"/>
          </w:rPr>
          <w:t>8</w:t>
        </w:r>
      </w:hyperlink>
      <w:r>
        <w:t xml:space="preserve"> Закона Пензенской области от 10 апреля 2006 года N 983-ЗПО "О внесении изменений в отдельные законы Пензенской области" (Ведомости Законодательного Собрания Пензенской области, 2006, N 32 часть 1);</w:t>
      </w:r>
    </w:p>
    <w:p w:rsidR="00167764" w:rsidRDefault="00167764">
      <w:pPr>
        <w:pStyle w:val="ConsPlusNormal"/>
        <w:jc w:val="both"/>
      </w:pPr>
      <w:r>
        <w:t xml:space="preserve">(в ред. </w:t>
      </w:r>
      <w:hyperlink r:id="rId601" w:history="1">
        <w:r>
          <w:rPr>
            <w:color w:val="0000FF"/>
          </w:rPr>
          <w:t>Закона</w:t>
        </w:r>
      </w:hyperlink>
      <w:r>
        <w:t xml:space="preserve"> Пензенской обл. от 24.04.2007 N 1251-ЗПО)</w:t>
      </w:r>
    </w:p>
    <w:p w:rsidR="00167764" w:rsidRDefault="00167764">
      <w:pPr>
        <w:pStyle w:val="ConsPlusNormal"/>
        <w:spacing w:before="220"/>
        <w:ind w:firstLine="540"/>
        <w:jc w:val="both"/>
      </w:pPr>
      <w:r>
        <w:t xml:space="preserve">16) </w:t>
      </w:r>
      <w:hyperlink r:id="rId602" w:history="1">
        <w:r>
          <w:rPr>
            <w:color w:val="0000FF"/>
          </w:rPr>
          <w:t>Закон</w:t>
        </w:r>
      </w:hyperlink>
      <w:r>
        <w:t xml:space="preserve"> Пензенской области от 10 апреля 2006 года N 992-ЗПО "О внесении изменений в статью 9 Закона Пензенской области "О межбюджетных отношениях в Пензенской области" (Ведомости Законодательного Собрания Пензенской области, 2006, N 32 часть 1);</w:t>
      </w:r>
    </w:p>
    <w:p w:rsidR="00167764" w:rsidRDefault="00167764">
      <w:pPr>
        <w:pStyle w:val="ConsPlusNormal"/>
        <w:spacing w:before="220"/>
        <w:ind w:firstLine="540"/>
        <w:jc w:val="both"/>
      </w:pPr>
      <w:r>
        <w:t xml:space="preserve">17) </w:t>
      </w:r>
      <w:hyperlink r:id="rId603" w:history="1">
        <w:r>
          <w:rPr>
            <w:color w:val="0000FF"/>
          </w:rPr>
          <w:t>статьи 10</w:t>
        </w:r>
      </w:hyperlink>
      <w:r>
        <w:t xml:space="preserve">, </w:t>
      </w:r>
      <w:hyperlink r:id="rId604" w:history="1">
        <w:r>
          <w:rPr>
            <w:color w:val="0000FF"/>
          </w:rPr>
          <w:t>11</w:t>
        </w:r>
      </w:hyperlink>
      <w:r>
        <w:t xml:space="preserve">, </w:t>
      </w:r>
      <w:hyperlink r:id="rId605" w:history="1">
        <w:r>
          <w:rPr>
            <w:color w:val="0000FF"/>
          </w:rPr>
          <w:t>13</w:t>
        </w:r>
      </w:hyperlink>
      <w:r>
        <w:t xml:space="preserve"> Закона Пензенской области от 22 мая 2006 года N 1017-ЗПО "О внесении изменений в отдельные законы Пензенской области" (Ведомости Законодательного Собрания Пензенской области, 2006, N 33 часть 1);</w:t>
      </w:r>
    </w:p>
    <w:p w:rsidR="00167764" w:rsidRDefault="00167764">
      <w:pPr>
        <w:pStyle w:val="ConsPlusNormal"/>
        <w:spacing w:before="220"/>
        <w:ind w:firstLine="540"/>
        <w:jc w:val="both"/>
      </w:pPr>
      <w:r>
        <w:t xml:space="preserve">18) </w:t>
      </w:r>
      <w:hyperlink r:id="rId606" w:history="1">
        <w:r>
          <w:rPr>
            <w:color w:val="0000FF"/>
          </w:rPr>
          <w:t>Закон</w:t>
        </w:r>
      </w:hyperlink>
      <w:r>
        <w:t xml:space="preserve"> Пензенской области от 22 мая 2006 года N 1028-ЗПО "О внесении изменений в статью 5-1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33 часть 1);</w:t>
      </w:r>
    </w:p>
    <w:p w:rsidR="00167764" w:rsidRDefault="00167764">
      <w:pPr>
        <w:pStyle w:val="ConsPlusNormal"/>
        <w:spacing w:before="220"/>
        <w:ind w:firstLine="540"/>
        <w:jc w:val="both"/>
      </w:pPr>
      <w:r>
        <w:t xml:space="preserve">19) </w:t>
      </w:r>
      <w:hyperlink r:id="rId607" w:history="1">
        <w:r>
          <w:rPr>
            <w:color w:val="0000FF"/>
          </w:rPr>
          <w:t>Закон</w:t>
        </w:r>
      </w:hyperlink>
      <w:r>
        <w:t xml:space="preserve"> Пензенской области от 22 мая 2006 года N 1040-ЗПО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33 часть 1);</w:t>
      </w:r>
    </w:p>
    <w:p w:rsidR="00167764" w:rsidRDefault="00167764">
      <w:pPr>
        <w:pStyle w:val="ConsPlusNormal"/>
        <w:spacing w:before="220"/>
        <w:ind w:firstLine="540"/>
        <w:jc w:val="both"/>
      </w:pPr>
      <w:r>
        <w:t xml:space="preserve">20) </w:t>
      </w:r>
      <w:hyperlink r:id="rId608" w:history="1">
        <w:r>
          <w:rPr>
            <w:color w:val="0000FF"/>
          </w:rPr>
          <w:t>Закон</w:t>
        </w:r>
      </w:hyperlink>
      <w:r>
        <w:t xml:space="preserve"> Пензенской области от 12 сентября 2006 года N 1081-ЗПО "О внесении изменений в Закон Пензенской области "О наделении органов местного самоуправления муниципальных </w:t>
      </w:r>
      <w:r>
        <w:lastRenderedPageBreak/>
        <w:t>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35 часть 1);</w:t>
      </w:r>
    </w:p>
    <w:p w:rsidR="00167764" w:rsidRDefault="00167764">
      <w:pPr>
        <w:pStyle w:val="ConsPlusNormal"/>
        <w:spacing w:before="220"/>
        <w:ind w:firstLine="540"/>
        <w:jc w:val="both"/>
      </w:pPr>
      <w:r>
        <w:t xml:space="preserve">21) </w:t>
      </w:r>
      <w:hyperlink r:id="rId609" w:history="1">
        <w:r>
          <w:rPr>
            <w:color w:val="0000FF"/>
          </w:rPr>
          <w:t>Закон</w:t>
        </w:r>
      </w:hyperlink>
      <w:r>
        <w:t xml:space="preserve"> Пензенской области от 12 сентября 2006 года N 1099-ЗПО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35 часть 1);</w:t>
      </w:r>
    </w:p>
    <w:p w:rsidR="00167764" w:rsidRDefault="00167764">
      <w:pPr>
        <w:pStyle w:val="ConsPlusNormal"/>
        <w:spacing w:before="220"/>
        <w:ind w:firstLine="540"/>
        <w:jc w:val="both"/>
      </w:pPr>
      <w:r>
        <w:t xml:space="preserve">22) </w:t>
      </w:r>
      <w:hyperlink r:id="rId610" w:history="1">
        <w:r>
          <w:rPr>
            <w:color w:val="0000FF"/>
          </w:rPr>
          <w:t>Закон</w:t>
        </w:r>
      </w:hyperlink>
      <w:r>
        <w:t xml:space="preserve"> Пензенской области от 22 мая 2006 года N 1022-ЗПО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33 часть 1);</w:t>
      </w:r>
    </w:p>
    <w:p w:rsidR="00167764" w:rsidRDefault="00167764">
      <w:pPr>
        <w:pStyle w:val="ConsPlusNormal"/>
        <w:jc w:val="both"/>
      </w:pPr>
      <w:r>
        <w:t xml:space="preserve">(в ред. Законов Пензенской обл. от 24.04.2007 </w:t>
      </w:r>
      <w:hyperlink r:id="rId611" w:history="1">
        <w:r>
          <w:rPr>
            <w:color w:val="0000FF"/>
          </w:rPr>
          <w:t>N 1251-ЗПО</w:t>
        </w:r>
      </w:hyperlink>
      <w:r>
        <w:t xml:space="preserve">, от 04.09.2007 </w:t>
      </w:r>
      <w:hyperlink r:id="rId612" w:history="1">
        <w:r>
          <w:rPr>
            <w:color w:val="0000FF"/>
          </w:rPr>
          <w:t>N 1350-ЗПО</w:t>
        </w:r>
      </w:hyperlink>
      <w:r>
        <w:t>)</w:t>
      </w:r>
    </w:p>
    <w:p w:rsidR="00167764" w:rsidRDefault="00167764">
      <w:pPr>
        <w:pStyle w:val="ConsPlusNormal"/>
        <w:spacing w:before="220"/>
        <w:ind w:firstLine="540"/>
        <w:jc w:val="both"/>
      </w:pPr>
      <w:r>
        <w:t xml:space="preserve">23) </w:t>
      </w:r>
      <w:hyperlink r:id="rId613" w:history="1">
        <w:r>
          <w:rPr>
            <w:color w:val="0000FF"/>
          </w:rPr>
          <w:t>Закон</w:t>
        </w:r>
      </w:hyperlink>
      <w:r>
        <w:t xml:space="preserve"> Пензенской области от 22 февраля 2007 года N 1216-ЗПО "О предоставлении субвенций бюджетам поселений и городских округов Пензенской области на финансирование расходов, связанных с предоставлением гражданам субсидий на оплату жилого помещения и коммунальных услуг (Ведомости Законодательного Собрания Пензенской области, 2007, N 38).</w:t>
      </w:r>
    </w:p>
    <w:p w:rsidR="00167764" w:rsidRDefault="00167764">
      <w:pPr>
        <w:pStyle w:val="ConsPlusNormal"/>
        <w:spacing w:before="220"/>
        <w:jc w:val="both"/>
      </w:pPr>
      <w:r>
        <w:t xml:space="preserve">(п. 23 введен </w:t>
      </w:r>
      <w:hyperlink r:id="rId614" w:history="1">
        <w:r>
          <w:rPr>
            <w:color w:val="0000FF"/>
          </w:rPr>
          <w:t>Законом</w:t>
        </w:r>
      </w:hyperlink>
      <w:r>
        <w:t xml:space="preserve"> Пензенской обл. от 04.09.2007 N 1350-ЗПО)</w:t>
      </w:r>
    </w:p>
    <w:p w:rsidR="00167764" w:rsidRDefault="00167764">
      <w:pPr>
        <w:pStyle w:val="ConsPlusNormal"/>
        <w:jc w:val="both"/>
      </w:pPr>
    </w:p>
    <w:p w:rsidR="00167764" w:rsidRDefault="00167764">
      <w:pPr>
        <w:pStyle w:val="ConsPlusNormal"/>
        <w:jc w:val="right"/>
      </w:pPr>
      <w:r>
        <w:t>Губернатор</w:t>
      </w:r>
    </w:p>
    <w:p w:rsidR="00167764" w:rsidRDefault="00167764">
      <w:pPr>
        <w:pStyle w:val="ConsPlusNormal"/>
        <w:jc w:val="right"/>
      </w:pPr>
      <w:r>
        <w:t>Пензенской области</w:t>
      </w:r>
    </w:p>
    <w:p w:rsidR="00167764" w:rsidRDefault="00167764">
      <w:pPr>
        <w:pStyle w:val="ConsPlusNormal"/>
        <w:jc w:val="right"/>
      </w:pPr>
      <w:r>
        <w:t>В.К.БОЧКАРЕВ</w:t>
      </w:r>
    </w:p>
    <w:p w:rsidR="00167764" w:rsidRDefault="00167764">
      <w:pPr>
        <w:pStyle w:val="ConsPlusNormal"/>
      </w:pPr>
      <w:r>
        <w:t>г. Пенза</w:t>
      </w:r>
    </w:p>
    <w:p w:rsidR="00167764" w:rsidRDefault="00167764">
      <w:pPr>
        <w:pStyle w:val="ConsPlusNormal"/>
        <w:spacing w:before="220"/>
      </w:pPr>
      <w:r>
        <w:t>22 декабря 2006 г.</w:t>
      </w:r>
    </w:p>
    <w:p w:rsidR="00167764" w:rsidRDefault="00167764">
      <w:pPr>
        <w:pStyle w:val="ConsPlusNormal"/>
        <w:spacing w:before="220"/>
      </w:pPr>
      <w:r>
        <w:t>N 1176-ЗПО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w:t>
      </w:r>
    </w:p>
    <w:p w:rsidR="00167764" w:rsidRDefault="00167764">
      <w:pPr>
        <w:pStyle w:val="ConsPlusNormal"/>
        <w:jc w:val="right"/>
      </w:pPr>
      <w:r>
        <w:t>для 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50" w:name="P759"/>
      <w:bookmarkEnd w:id="50"/>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ДЛЯ ОСУЩЕСТВЛЕНИЯ</w:t>
      </w:r>
    </w:p>
    <w:p w:rsidR="00167764" w:rsidRDefault="00167764">
      <w:pPr>
        <w:pStyle w:val="ConsPlusTitle"/>
        <w:jc w:val="center"/>
      </w:pPr>
      <w:r>
        <w:t>ОТДЕЛЬНЫХ ГОСУДАРСТВЕННЫХ ПОЛНОМОЧИЙ ПЕНЗЕНСКОЙ ОБЛАСТИ</w:t>
      </w:r>
    </w:p>
    <w:p w:rsidR="00167764" w:rsidRDefault="00167764">
      <w:pPr>
        <w:pStyle w:val="ConsPlusTitle"/>
        <w:jc w:val="center"/>
      </w:pPr>
      <w:r>
        <w:lastRenderedPageBreak/>
        <w:t>В СФЕРЕ СОЦИАЛЬНОЙ ПОДДЕРЖКИ НАСЕЛЕНИЯ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(в ред. Законов Пензенской обл.</w:t>
            </w:r>
          </w:p>
          <w:p w:rsidR="00167764" w:rsidRDefault="00167764">
            <w:pPr>
              <w:pStyle w:val="ConsPlusNormal"/>
              <w:jc w:val="center"/>
            </w:pPr>
            <w:r>
              <w:rPr>
                <w:color w:val="392C69"/>
              </w:rPr>
              <w:t xml:space="preserve">от 24.04.2007 </w:t>
            </w:r>
            <w:hyperlink r:id="rId615" w:history="1">
              <w:r>
                <w:rPr>
                  <w:color w:val="0000FF"/>
                </w:rPr>
                <w:t>N 1251-ЗПО</w:t>
              </w:r>
            </w:hyperlink>
            <w:r>
              <w:rPr>
                <w:color w:val="392C69"/>
              </w:rPr>
              <w:t xml:space="preserve">, от 04.09.2007 </w:t>
            </w:r>
            <w:hyperlink r:id="rId616" w:history="1">
              <w:r>
                <w:rPr>
                  <w:color w:val="0000FF"/>
                </w:rPr>
                <w:t>N 1350-ЗПО</w:t>
              </w:r>
            </w:hyperlink>
            <w:r>
              <w:rPr>
                <w:color w:val="392C69"/>
              </w:rPr>
              <w:t>,</w:t>
            </w:r>
          </w:p>
          <w:p w:rsidR="00167764" w:rsidRDefault="00167764">
            <w:pPr>
              <w:pStyle w:val="ConsPlusNormal"/>
              <w:jc w:val="center"/>
            </w:pPr>
            <w:r>
              <w:rPr>
                <w:color w:val="392C69"/>
              </w:rPr>
              <w:t xml:space="preserve">от 19.11.2007 </w:t>
            </w:r>
            <w:hyperlink r:id="rId617" w:history="1">
              <w:r>
                <w:rPr>
                  <w:color w:val="0000FF"/>
                </w:rPr>
                <w:t>N 1423-ЗПО</w:t>
              </w:r>
            </w:hyperlink>
            <w:r>
              <w:rPr>
                <w:color w:val="392C69"/>
              </w:rPr>
              <w:t xml:space="preserve">, от 20.02.2008 </w:t>
            </w:r>
            <w:hyperlink r:id="rId618" w:history="1">
              <w:r>
                <w:rPr>
                  <w:color w:val="0000FF"/>
                </w:rPr>
                <w:t>N 1459-ЗПО</w:t>
              </w:r>
            </w:hyperlink>
            <w:r>
              <w:rPr>
                <w:color w:val="392C69"/>
              </w:rPr>
              <w:t>,</w:t>
            </w:r>
          </w:p>
          <w:p w:rsidR="00167764" w:rsidRDefault="00167764">
            <w:pPr>
              <w:pStyle w:val="ConsPlusNormal"/>
              <w:jc w:val="center"/>
            </w:pPr>
            <w:r>
              <w:rPr>
                <w:color w:val="392C69"/>
              </w:rPr>
              <w:t xml:space="preserve">от 20.05.2008 </w:t>
            </w:r>
            <w:hyperlink r:id="rId619" w:history="1">
              <w:r>
                <w:rPr>
                  <w:color w:val="0000FF"/>
                </w:rPr>
                <w:t>N 1520-ЗПО</w:t>
              </w:r>
            </w:hyperlink>
            <w:r>
              <w:rPr>
                <w:color w:val="392C69"/>
              </w:rPr>
              <w:t xml:space="preserve">, от 25.09.2008 </w:t>
            </w:r>
            <w:hyperlink r:id="rId620" w:history="1">
              <w:r>
                <w:rPr>
                  <w:color w:val="0000FF"/>
                </w:rPr>
                <w:t>N 1599-ЗПО</w:t>
              </w:r>
            </w:hyperlink>
            <w:r>
              <w:rPr>
                <w:color w:val="392C69"/>
              </w:rPr>
              <w:t>,</w:t>
            </w:r>
          </w:p>
          <w:p w:rsidR="00167764" w:rsidRDefault="00167764">
            <w:pPr>
              <w:pStyle w:val="ConsPlusNormal"/>
              <w:jc w:val="center"/>
            </w:pPr>
            <w:r>
              <w:rPr>
                <w:color w:val="392C69"/>
              </w:rPr>
              <w:t xml:space="preserve">от 27.02.2009 </w:t>
            </w:r>
            <w:hyperlink r:id="rId621" w:history="1">
              <w:r>
                <w:rPr>
                  <w:color w:val="0000FF"/>
                </w:rPr>
                <w:t>N 1687-ЗПО</w:t>
              </w:r>
            </w:hyperlink>
            <w:r>
              <w:rPr>
                <w:color w:val="392C69"/>
              </w:rPr>
              <w:t xml:space="preserve">, от 30.04.2009 </w:t>
            </w:r>
            <w:hyperlink r:id="rId622" w:history="1">
              <w:r>
                <w:rPr>
                  <w:color w:val="0000FF"/>
                </w:rPr>
                <w:t>N 1729-ЗПО</w:t>
              </w:r>
            </w:hyperlink>
            <w:r>
              <w:rPr>
                <w:color w:val="392C69"/>
              </w:rPr>
              <w:t>,</w:t>
            </w:r>
          </w:p>
          <w:p w:rsidR="00167764" w:rsidRDefault="00167764">
            <w:pPr>
              <w:pStyle w:val="ConsPlusNormal"/>
              <w:jc w:val="center"/>
            </w:pPr>
            <w:r>
              <w:rPr>
                <w:color w:val="392C69"/>
              </w:rPr>
              <w:t xml:space="preserve">от 30.06.2009 </w:t>
            </w:r>
            <w:hyperlink r:id="rId623" w:history="1">
              <w:r>
                <w:rPr>
                  <w:color w:val="0000FF"/>
                </w:rPr>
                <w:t>N 1749-ЗПО</w:t>
              </w:r>
            </w:hyperlink>
            <w:r>
              <w:rPr>
                <w:color w:val="392C69"/>
              </w:rPr>
              <w:t xml:space="preserve">, от 23.10.2009 </w:t>
            </w:r>
            <w:hyperlink r:id="rId624" w:history="1">
              <w:r>
                <w:rPr>
                  <w:color w:val="0000FF"/>
                </w:rPr>
                <w:t>N 1813-ЗПО</w:t>
              </w:r>
            </w:hyperlink>
            <w:r>
              <w:rPr>
                <w:color w:val="392C69"/>
              </w:rPr>
              <w:t>,</w:t>
            </w:r>
          </w:p>
          <w:p w:rsidR="00167764" w:rsidRDefault="00167764">
            <w:pPr>
              <w:pStyle w:val="ConsPlusNormal"/>
              <w:jc w:val="center"/>
            </w:pPr>
            <w:r>
              <w:rPr>
                <w:color w:val="392C69"/>
              </w:rPr>
              <w:t xml:space="preserve">от 17.12.2009 </w:t>
            </w:r>
            <w:hyperlink r:id="rId625" w:history="1">
              <w:r>
                <w:rPr>
                  <w:color w:val="0000FF"/>
                </w:rPr>
                <w:t>N 1826-ЗПО</w:t>
              </w:r>
            </w:hyperlink>
            <w:r>
              <w:rPr>
                <w:color w:val="392C69"/>
              </w:rPr>
              <w:t xml:space="preserve">, от 17.12.2009 </w:t>
            </w:r>
            <w:hyperlink r:id="rId626" w:history="1">
              <w:r>
                <w:rPr>
                  <w:color w:val="0000FF"/>
                </w:rPr>
                <w:t>N 1836-ЗПО</w:t>
              </w:r>
            </w:hyperlink>
            <w:r>
              <w:rPr>
                <w:color w:val="392C69"/>
              </w:rPr>
              <w:t>,</w:t>
            </w:r>
          </w:p>
          <w:p w:rsidR="00167764" w:rsidRDefault="00167764">
            <w:pPr>
              <w:pStyle w:val="ConsPlusNormal"/>
              <w:jc w:val="center"/>
            </w:pPr>
            <w:r>
              <w:rPr>
                <w:color w:val="392C69"/>
              </w:rPr>
              <w:t xml:space="preserve">от 17.12.2009 </w:t>
            </w:r>
            <w:hyperlink r:id="rId627" w:history="1">
              <w:r>
                <w:rPr>
                  <w:color w:val="0000FF"/>
                </w:rPr>
                <w:t>N 1842-ЗПО</w:t>
              </w:r>
            </w:hyperlink>
            <w:r>
              <w:rPr>
                <w:color w:val="392C69"/>
              </w:rPr>
              <w:t xml:space="preserve">, от 27.02.2010 </w:t>
            </w:r>
            <w:hyperlink r:id="rId628" w:history="1">
              <w:r>
                <w:rPr>
                  <w:color w:val="0000FF"/>
                </w:rPr>
                <w:t>N 1867-ЗПО</w:t>
              </w:r>
            </w:hyperlink>
            <w:r>
              <w:rPr>
                <w:color w:val="392C69"/>
              </w:rPr>
              <w:t>,</w:t>
            </w:r>
          </w:p>
          <w:p w:rsidR="00167764" w:rsidRDefault="00167764">
            <w:pPr>
              <w:pStyle w:val="ConsPlusNormal"/>
              <w:jc w:val="center"/>
            </w:pPr>
            <w:r>
              <w:rPr>
                <w:color w:val="392C69"/>
              </w:rPr>
              <w:t xml:space="preserve">от 27.02.2010 </w:t>
            </w:r>
            <w:hyperlink r:id="rId629" w:history="1">
              <w:r>
                <w:rPr>
                  <w:color w:val="0000FF"/>
                </w:rPr>
                <w:t>N 1874-ЗПО</w:t>
              </w:r>
            </w:hyperlink>
            <w:r>
              <w:rPr>
                <w:color w:val="392C69"/>
              </w:rPr>
              <w:t xml:space="preserve">, от 27.02.2010 </w:t>
            </w:r>
            <w:hyperlink r:id="rId630" w:history="1">
              <w:r>
                <w:rPr>
                  <w:color w:val="0000FF"/>
                </w:rPr>
                <w:t>N 1866-ЗПО</w:t>
              </w:r>
            </w:hyperlink>
            <w:r>
              <w:rPr>
                <w:color w:val="392C69"/>
              </w:rPr>
              <w:t>,</w:t>
            </w:r>
          </w:p>
          <w:p w:rsidR="00167764" w:rsidRDefault="00167764">
            <w:pPr>
              <w:pStyle w:val="ConsPlusNormal"/>
              <w:jc w:val="center"/>
            </w:pPr>
            <w:r>
              <w:rPr>
                <w:color w:val="392C69"/>
              </w:rPr>
              <w:t xml:space="preserve">от 21.04.2010 </w:t>
            </w:r>
            <w:hyperlink r:id="rId631" w:history="1">
              <w:r>
                <w:rPr>
                  <w:color w:val="0000FF"/>
                </w:rPr>
                <w:t>N 1894-ЗПО</w:t>
              </w:r>
            </w:hyperlink>
            <w:r>
              <w:rPr>
                <w:color w:val="392C69"/>
              </w:rPr>
              <w:t xml:space="preserve">, от 30.06.2010 </w:t>
            </w:r>
            <w:hyperlink r:id="rId632" w:history="1">
              <w:r>
                <w:rPr>
                  <w:color w:val="0000FF"/>
                </w:rPr>
                <w:t>N 1934-ЗПО</w:t>
              </w:r>
            </w:hyperlink>
            <w:r>
              <w:rPr>
                <w:color w:val="392C69"/>
              </w:rPr>
              <w:t>,</w:t>
            </w:r>
          </w:p>
          <w:p w:rsidR="00167764" w:rsidRDefault="00167764">
            <w:pPr>
              <w:pStyle w:val="ConsPlusNormal"/>
              <w:jc w:val="center"/>
            </w:pPr>
            <w:r>
              <w:rPr>
                <w:color w:val="392C69"/>
              </w:rPr>
              <w:t xml:space="preserve">от 25.10.2010 </w:t>
            </w:r>
            <w:hyperlink r:id="rId633" w:history="1">
              <w:r>
                <w:rPr>
                  <w:color w:val="0000FF"/>
                </w:rPr>
                <w:t>N 1978-ЗПО</w:t>
              </w:r>
            </w:hyperlink>
            <w:r>
              <w:rPr>
                <w:color w:val="392C69"/>
              </w:rPr>
              <w:t xml:space="preserve">, от 23.11.2010 </w:t>
            </w:r>
            <w:hyperlink r:id="rId634" w:history="1">
              <w:r>
                <w:rPr>
                  <w:color w:val="0000FF"/>
                </w:rPr>
                <w:t>N 1986-ЗПО</w:t>
              </w:r>
            </w:hyperlink>
            <w:r>
              <w:rPr>
                <w:color w:val="392C69"/>
              </w:rPr>
              <w:t>,</w:t>
            </w:r>
          </w:p>
          <w:p w:rsidR="00167764" w:rsidRDefault="00167764">
            <w:pPr>
              <w:pStyle w:val="ConsPlusNormal"/>
              <w:jc w:val="center"/>
            </w:pPr>
            <w:r>
              <w:rPr>
                <w:color w:val="392C69"/>
              </w:rPr>
              <w:t xml:space="preserve">от 22.12.2010 </w:t>
            </w:r>
            <w:hyperlink r:id="rId635" w:history="1">
              <w:r>
                <w:rPr>
                  <w:color w:val="0000FF"/>
                </w:rPr>
                <w:t>N 2010-ЗПО</w:t>
              </w:r>
            </w:hyperlink>
            <w:r>
              <w:rPr>
                <w:color w:val="392C69"/>
              </w:rPr>
              <w:t xml:space="preserve">, от 22.12.2010 </w:t>
            </w:r>
            <w:hyperlink r:id="rId636" w:history="1">
              <w:r>
                <w:rPr>
                  <w:color w:val="0000FF"/>
                </w:rPr>
                <w:t>N 2012-ЗПО</w:t>
              </w:r>
            </w:hyperlink>
            <w:r>
              <w:rPr>
                <w:color w:val="392C69"/>
              </w:rPr>
              <w:t>,</w:t>
            </w:r>
          </w:p>
          <w:p w:rsidR="00167764" w:rsidRDefault="00167764">
            <w:pPr>
              <w:pStyle w:val="ConsPlusNormal"/>
              <w:jc w:val="center"/>
            </w:pPr>
            <w:r>
              <w:rPr>
                <w:color w:val="392C69"/>
              </w:rPr>
              <w:t xml:space="preserve">от 28.02.2011 </w:t>
            </w:r>
            <w:hyperlink r:id="rId637" w:history="1">
              <w:r>
                <w:rPr>
                  <w:color w:val="0000FF"/>
                </w:rPr>
                <w:t>N 2026-ЗПО</w:t>
              </w:r>
            </w:hyperlink>
            <w:r>
              <w:rPr>
                <w:color w:val="392C69"/>
              </w:rPr>
              <w:t xml:space="preserve">, от 28.02.2011 </w:t>
            </w:r>
            <w:hyperlink r:id="rId638" w:history="1">
              <w:r>
                <w:rPr>
                  <w:color w:val="0000FF"/>
                </w:rPr>
                <w:t>N 2034-ЗПО</w:t>
              </w:r>
            </w:hyperlink>
            <w:r>
              <w:rPr>
                <w:color w:val="392C69"/>
              </w:rPr>
              <w:t>,</w:t>
            </w:r>
          </w:p>
          <w:p w:rsidR="00167764" w:rsidRDefault="00167764">
            <w:pPr>
              <w:pStyle w:val="ConsPlusNormal"/>
              <w:jc w:val="center"/>
            </w:pPr>
            <w:r>
              <w:rPr>
                <w:color w:val="392C69"/>
              </w:rPr>
              <w:t xml:space="preserve">от 28.02.2011 </w:t>
            </w:r>
            <w:hyperlink r:id="rId639" w:history="1">
              <w:r>
                <w:rPr>
                  <w:color w:val="0000FF"/>
                </w:rPr>
                <w:t>N 2040-ЗПО</w:t>
              </w:r>
            </w:hyperlink>
            <w:r>
              <w:rPr>
                <w:color w:val="392C69"/>
              </w:rPr>
              <w:t xml:space="preserve">, от 10.05.2011 </w:t>
            </w:r>
            <w:hyperlink r:id="rId640" w:history="1">
              <w:r>
                <w:rPr>
                  <w:color w:val="0000FF"/>
                </w:rPr>
                <w:t>N 2067-ЗПО</w:t>
              </w:r>
            </w:hyperlink>
            <w:r>
              <w:rPr>
                <w:color w:val="392C69"/>
              </w:rPr>
              <w:t>,</w:t>
            </w:r>
          </w:p>
          <w:p w:rsidR="00167764" w:rsidRDefault="00167764">
            <w:pPr>
              <w:pStyle w:val="ConsPlusNormal"/>
              <w:jc w:val="center"/>
            </w:pPr>
            <w:r>
              <w:rPr>
                <w:color w:val="392C69"/>
              </w:rPr>
              <w:t xml:space="preserve">от 10.05.2011 </w:t>
            </w:r>
            <w:hyperlink r:id="rId641" w:history="1">
              <w:r>
                <w:rPr>
                  <w:color w:val="0000FF"/>
                </w:rPr>
                <w:t>N 2068-ЗПО</w:t>
              </w:r>
            </w:hyperlink>
            <w:r>
              <w:rPr>
                <w:color w:val="392C69"/>
              </w:rPr>
              <w:t xml:space="preserve">, от 12.08.2011 </w:t>
            </w:r>
            <w:hyperlink r:id="rId642" w:history="1">
              <w:r>
                <w:rPr>
                  <w:color w:val="0000FF"/>
                </w:rPr>
                <w:t>N 2108-ЗПО</w:t>
              </w:r>
            </w:hyperlink>
            <w:r>
              <w:rPr>
                <w:color w:val="392C69"/>
              </w:rPr>
              <w:t>,</w:t>
            </w:r>
          </w:p>
          <w:p w:rsidR="00167764" w:rsidRDefault="00167764">
            <w:pPr>
              <w:pStyle w:val="ConsPlusNormal"/>
              <w:jc w:val="center"/>
            </w:pPr>
            <w:r>
              <w:rPr>
                <w:color w:val="392C69"/>
              </w:rPr>
              <w:t xml:space="preserve">от 06.06.2012 </w:t>
            </w:r>
            <w:hyperlink r:id="rId643" w:history="1">
              <w:r>
                <w:rPr>
                  <w:color w:val="0000FF"/>
                </w:rPr>
                <w:t>N 2252-ЗПО</w:t>
              </w:r>
            </w:hyperlink>
            <w:r>
              <w:rPr>
                <w:color w:val="392C69"/>
              </w:rPr>
              <w:t xml:space="preserve">, от 30.11.2012 </w:t>
            </w:r>
            <w:hyperlink r:id="rId644" w:history="1">
              <w:r>
                <w:rPr>
                  <w:color w:val="0000FF"/>
                </w:rPr>
                <w:t>N 2305-ЗПО</w:t>
              </w:r>
            </w:hyperlink>
            <w:r>
              <w:rPr>
                <w:color w:val="392C69"/>
              </w:rPr>
              <w:t>,</w:t>
            </w:r>
          </w:p>
          <w:p w:rsidR="00167764" w:rsidRDefault="00167764">
            <w:pPr>
              <w:pStyle w:val="ConsPlusNormal"/>
              <w:jc w:val="center"/>
            </w:pPr>
            <w:r>
              <w:rPr>
                <w:color w:val="392C69"/>
              </w:rPr>
              <w:t xml:space="preserve">от 30.11.2012 </w:t>
            </w:r>
            <w:hyperlink r:id="rId645" w:history="1">
              <w:r>
                <w:rPr>
                  <w:color w:val="0000FF"/>
                </w:rPr>
                <w:t>N 2308-ЗПО</w:t>
              </w:r>
            </w:hyperlink>
            <w:r>
              <w:rPr>
                <w:color w:val="392C69"/>
              </w:rPr>
              <w:t xml:space="preserve">, от 30.11.2012 </w:t>
            </w:r>
            <w:hyperlink r:id="rId646" w:history="1">
              <w:r>
                <w:rPr>
                  <w:color w:val="0000FF"/>
                </w:rPr>
                <w:t>N 2309-ЗПО</w:t>
              </w:r>
            </w:hyperlink>
            <w:r>
              <w:rPr>
                <w:color w:val="392C69"/>
              </w:rPr>
              <w:t>,</w:t>
            </w:r>
          </w:p>
          <w:p w:rsidR="00167764" w:rsidRDefault="00167764">
            <w:pPr>
              <w:pStyle w:val="ConsPlusNormal"/>
              <w:jc w:val="center"/>
            </w:pPr>
            <w:r>
              <w:rPr>
                <w:color w:val="392C69"/>
              </w:rPr>
              <w:t xml:space="preserve">от 28.12.2012 </w:t>
            </w:r>
            <w:hyperlink r:id="rId647" w:history="1">
              <w:r>
                <w:rPr>
                  <w:color w:val="0000FF"/>
                </w:rPr>
                <w:t>N 2333-ЗПО</w:t>
              </w:r>
            </w:hyperlink>
            <w:r>
              <w:rPr>
                <w:color w:val="392C69"/>
              </w:rPr>
              <w:t xml:space="preserve">, от 28.12.2012 </w:t>
            </w:r>
            <w:hyperlink r:id="rId648" w:history="1">
              <w:r>
                <w:rPr>
                  <w:color w:val="0000FF"/>
                </w:rPr>
                <w:t>N 2334-ЗПО</w:t>
              </w:r>
            </w:hyperlink>
            <w:r>
              <w:rPr>
                <w:color w:val="392C69"/>
              </w:rPr>
              <w:t>,</w:t>
            </w:r>
          </w:p>
          <w:p w:rsidR="00167764" w:rsidRDefault="00167764">
            <w:pPr>
              <w:pStyle w:val="ConsPlusNormal"/>
              <w:jc w:val="center"/>
            </w:pPr>
            <w:r>
              <w:rPr>
                <w:color w:val="392C69"/>
              </w:rPr>
              <w:t xml:space="preserve">от 06.05.2013 </w:t>
            </w:r>
            <w:hyperlink r:id="rId649" w:history="1">
              <w:r>
                <w:rPr>
                  <w:color w:val="0000FF"/>
                </w:rPr>
                <w:t>N 2390-ЗПО</w:t>
              </w:r>
            </w:hyperlink>
            <w:r>
              <w:rPr>
                <w:color w:val="392C69"/>
              </w:rPr>
              <w:t xml:space="preserve">, от 06.05.2013 </w:t>
            </w:r>
            <w:hyperlink r:id="rId650" w:history="1">
              <w:r>
                <w:rPr>
                  <w:color w:val="0000FF"/>
                </w:rPr>
                <w:t>N 2399-ЗПО</w:t>
              </w:r>
            </w:hyperlink>
            <w:r>
              <w:rPr>
                <w:color w:val="392C69"/>
              </w:rPr>
              <w:t>,</w:t>
            </w:r>
          </w:p>
          <w:p w:rsidR="00167764" w:rsidRDefault="00167764">
            <w:pPr>
              <w:pStyle w:val="ConsPlusNormal"/>
              <w:jc w:val="center"/>
            </w:pPr>
            <w:r>
              <w:rPr>
                <w:color w:val="392C69"/>
              </w:rPr>
              <w:t xml:space="preserve">от 29.08.2013 </w:t>
            </w:r>
            <w:hyperlink r:id="rId651" w:history="1">
              <w:r>
                <w:rPr>
                  <w:color w:val="0000FF"/>
                </w:rPr>
                <w:t>N 2434-ЗПО</w:t>
              </w:r>
            </w:hyperlink>
            <w:r>
              <w:rPr>
                <w:color w:val="392C69"/>
              </w:rPr>
              <w:t xml:space="preserve">, от 26.12.2013 </w:t>
            </w:r>
            <w:hyperlink r:id="rId652" w:history="1">
              <w:r>
                <w:rPr>
                  <w:color w:val="0000FF"/>
                </w:rPr>
                <w:t>N 2503-ЗПО</w:t>
              </w:r>
            </w:hyperlink>
            <w:r>
              <w:rPr>
                <w:color w:val="392C69"/>
              </w:rPr>
              <w:t>,</w:t>
            </w:r>
          </w:p>
          <w:p w:rsidR="00167764" w:rsidRDefault="00167764">
            <w:pPr>
              <w:pStyle w:val="ConsPlusNormal"/>
              <w:jc w:val="center"/>
            </w:pPr>
            <w:r>
              <w:rPr>
                <w:color w:val="392C69"/>
              </w:rPr>
              <w:t xml:space="preserve">от 21.02.2014 </w:t>
            </w:r>
            <w:hyperlink r:id="rId653" w:history="1">
              <w:r>
                <w:rPr>
                  <w:color w:val="0000FF"/>
                </w:rPr>
                <w:t>N 2520-ЗПО</w:t>
              </w:r>
            </w:hyperlink>
            <w:r>
              <w:rPr>
                <w:color w:val="392C69"/>
              </w:rPr>
              <w:t xml:space="preserve">, от 05.09.2014 </w:t>
            </w:r>
            <w:hyperlink r:id="rId654" w:history="1">
              <w:r>
                <w:rPr>
                  <w:color w:val="0000FF"/>
                </w:rPr>
                <w:t>N 2608-ЗПО</w:t>
              </w:r>
            </w:hyperlink>
            <w:r>
              <w:rPr>
                <w:color w:val="392C69"/>
              </w:rPr>
              <w:t>,</w:t>
            </w:r>
          </w:p>
          <w:p w:rsidR="00167764" w:rsidRDefault="00167764">
            <w:pPr>
              <w:pStyle w:val="ConsPlusNormal"/>
              <w:jc w:val="center"/>
            </w:pPr>
            <w:r>
              <w:rPr>
                <w:color w:val="392C69"/>
              </w:rPr>
              <w:t xml:space="preserve">от 05.09.2014 </w:t>
            </w:r>
            <w:hyperlink r:id="rId655" w:history="1">
              <w:r>
                <w:rPr>
                  <w:color w:val="0000FF"/>
                </w:rPr>
                <w:t>N 2609-ЗПО</w:t>
              </w:r>
            </w:hyperlink>
            <w:r>
              <w:rPr>
                <w:color w:val="392C69"/>
              </w:rPr>
              <w:t xml:space="preserve">, от 26.11.2014 </w:t>
            </w:r>
            <w:hyperlink r:id="rId656" w:history="1">
              <w:r>
                <w:rPr>
                  <w:color w:val="0000FF"/>
                </w:rPr>
                <w:t>N 2647-ЗПО</w:t>
              </w:r>
            </w:hyperlink>
            <w:r>
              <w:rPr>
                <w:color w:val="392C69"/>
              </w:rPr>
              <w:t>,</w:t>
            </w:r>
          </w:p>
          <w:p w:rsidR="00167764" w:rsidRDefault="00167764">
            <w:pPr>
              <w:pStyle w:val="ConsPlusNormal"/>
              <w:jc w:val="center"/>
            </w:pPr>
            <w:r>
              <w:rPr>
                <w:color w:val="392C69"/>
              </w:rPr>
              <w:t xml:space="preserve">от 16.06.2015 </w:t>
            </w:r>
            <w:hyperlink r:id="rId657" w:history="1">
              <w:r>
                <w:rPr>
                  <w:color w:val="0000FF"/>
                </w:rPr>
                <w:t>N 2746-ЗПО</w:t>
              </w:r>
            </w:hyperlink>
            <w:r>
              <w:rPr>
                <w:color w:val="392C69"/>
              </w:rPr>
              <w:t xml:space="preserve">, от 16.10.2015 </w:t>
            </w:r>
            <w:hyperlink r:id="rId658" w:history="1">
              <w:r>
                <w:rPr>
                  <w:color w:val="0000FF"/>
                </w:rPr>
                <w:t>N 2813-ЗПО</w:t>
              </w:r>
            </w:hyperlink>
            <w:r>
              <w:rPr>
                <w:color w:val="392C69"/>
              </w:rPr>
              <w:t>,</w:t>
            </w:r>
          </w:p>
          <w:p w:rsidR="00167764" w:rsidRDefault="00167764">
            <w:pPr>
              <w:pStyle w:val="ConsPlusNormal"/>
              <w:jc w:val="center"/>
            </w:pPr>
            <w:r>
              <w:rPr>
                <w:color w:val="392C69"/>
              </w:rPr>
              <w:t xml:space="preserve">от 16.10.2015 </w:t>
            </w:r>
            <w:hyperlink r:id="rId659" w:history="1">
              <w:r>
                <w:rPr>
                  <w:color w:val="0000FF"/>
                </w:rPr>
                <w:t>N 2815-ЗПО</w:t>
              </w:r>
            </w:hyperlink>
            <w:r>
              <w:rPr>
                <w:color w:val="392C69"/>
              </w:rPr>
              <w:t xml:space="preserve">, от 18.02.2016 </w:t>
            </w:r>
            <w:hyperlink r:id="rId660" w:history="1">
              <w:r>
                <w:rPr>
                  <w:color w:val="0000FF"/>
                </w:rPr>
                <w:t>N 2877-ЗПО</w:t>
              </w:r>
            </w:hyperlink>
            <w:r>
              <w:rPr>
                <w:color w:val="392C69"/>
              </w:rPr>
              <w:t>,</w:t>
            </w:r>
          </w:p>
          <w:p w:rsidR="00167764" w:rsidRDefault="00167764">
            <w:pPr>
              <w:pStyle w:val="ConsPlusNormal"/>
              <w:jc w:val="center"/>
            </w:pPr>
            <w:r>
              <w:rPr>
                <w:color w:val="392C69"/>
              </w:rPr>
              <w:t xml:space="preserve">от 03.06.2016 </w:t>
            </w:r>
            <w:hyperlink r:id="rId661" w:history="1">
              <w:r>
                <w:rPr>
                  <w:color w:val="0000FF"/>
                </w:rPr>
                <w:t>N 2914-ЗПО</w:t>
              </w:r>
            </w:hyperlink>
            <w:r>
              <w:rPr>
                <w:color w:val="392C69"/>
              </w:rPr>
              <w:t xml:space="preserve">, от 10.10.2016 </w:t>
            </w:r>
            <w:hyperlink r:id="rId662" w:history="1">
              <w:r>
                <w:rPr>
                  <w:color w:val="0000FF"/>
                </w:rPr>
                <w:t>N 2967-ЗПО</w:t>
              </w:r>
            </w:hyperlink>
            <w:r>
              <w:rPr>
                <w:color w:val="392C69"/>
              </w:rPr>
              <w:t>,</w:t>
            </w:r>
          </w:p>
          <w:p w:rsidR="00167764" w:rsidRDefault="00167764">
            <w:pPr>
              <w:pStyle w:val="ConsPlusNormal"/>
              <w:jc w:val="center"/>
            </w:pPr>
            <w:r>
              <w:rPr>
                <w:color w:val="392C69"/>
              </w:rPr>
              <w:t xml:space="preserve">от 10.10.2016 </w:t>
            </w:r>
            <w:hyperlink r:id="rId663" w:history="1">
              <w:r>
                <w:rPr>
                  <w:color w:val="0000FF"/>
                </w:rPr>
                <w:t>N 2971-ЗПО</w:t>
              </w:r>
            </w:hyperlink>
            <w:r>
              <w:rPr>
                <w:color w:val="392C69"/>
              </w:rPr>
              <w:t xml:space="preserve">, от 04.04.2017 </w:t>
            </w:r>
            <w:hyperlink r:id="rId664" w:history="1">
              <w:r>
                <w:rPr>
                  <w:color w:val="0000FF"/>
                </w:rPr>
                <w:t>N 3029-ЗПО</w:t>
              </w:r>
            </w:hyperlink>
            <w:r>
              <w:rPr>
                <w:color w:val="392C69"/>
              </w:rPr>
              <w:t>,</w:t>
            </w:r>
          </w:p>
          <w:p w:rsidR="00167764" w:rsidRDefault="00167764">
            <w:pPr>
              <w:pStyle w:val="ConsPlusNormal"/>
              <w:jc w:val="center"/>
            </w:pPr>
            <w:r>
              <w:rPr>
                <w:color w:val="392C69"/>
              </w:rPr>
              <w:t xml:space="preserve">от 05.05.2017 </w:t>
            </w:r>
            <w:hyperlink r:id="rId665" w:history="1">
              <w:r>
                <w:rPr>
                  <w:color w:val="0000FF"/>
                </w:rPr>
                <w:t>N 3049-ЗПО</w:t>
              </w:r>
            </w:hyperlink>
            <w:r>
              <w:rPr>
                <w:color w:val="392C69"/>
              </w:rPr>
              <w:t xml:space="preserve">, от 08.09.2017 </w:t>
            </w:r>
            <w:hyperlink r:id="rId666" w:history="1">
              <w:r>
                <w:rPr>
                  <w:color w:val="0000FF"/>
                </w:rPr>
                <w:t>N 3081-ЗПО</w:t>
              </w:r>
            </w:hyperlink>
            <w:r>
              <w:rPr>
                <w:color w:val="392C69"/>
              </w:rPr>
              <w:t>,</w:t>
            </w:r>
          </w:p>
          <w:p w:rsidR="00167764" w:rsidRDefault="00167764">
            <w:pPr>
              <w:pStyle w:val="ConsPlusNormal"/>
              <w:jc w:val="center"/>
            </w:pPr>
            <w:r>
              <w:rPr>
                <w:color w:val="392C69"/>
              </w:rPr>
              <w:t xml:space="preserve">от 20.12.2017 </w:t>
            </w:r>
            <w:hyperlink r:id="rId667" w:history="1">
              <w:r>
                <w:rPr>
                  <w:color w:val="0000FF"/>
                </w:rPr>
                <w:t>N 3129-ЗПО</w:t>
              </w:r>
            </w:hyperlink>
            <w:r>
              <w:rPr>
                <w:color w:val="392C69"/>
              </w:rPr>
              <w:t>,</w:t>
            </w:r>
          </w:p>
          <w:p w:rsidR="00167764" w:rsidRDefault="00167764">
            <w:pPr>
              <w:pStyle w:val="ConsPlusNormal"/>
              <w:jc w:val="center"/>
            </w:pPr>
            <w:r>
              <w:rPr>
                <w:color w:val="392C69"/>
              </w:rPr>
              <w:t xml:space="preserve">с изм., внесенными </w:t>
            </w:r>
            <w:hyperlink r:id="rId668"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16.10.2015 N 2803-ЗПО)</w:t>
            </w:r>
          </w:p>
        </w:tc>
      </w:tr>
    </w:tbl>
    <w:p w:rsidR="00167764" w:rsidRDefault="00167764">
      <w:pPr>
        <w:pStyle w:val="ConsPlusNormal"/>
        <w:jc w:val="both"/>
      </w:pPr>
    </w:p>
    <w:p w:rsidR="00167764" w:rsidRDefault="00167764">
      <w:pPr>
        <w:pStyle w:val="ConsPlusNormal"/>
        <w:ind w:firstLine="540"/>
        <w:jc w:val="both"/>
      </w:pPr>
      <w:r>
        <w:t xml:space="preserve">1. Размеры субвенций бюджетам муниципальных образований для осуществления отдельных государственных полномочий, предусмотренных </w:t>
      </w:r>
      <w:hyperlink w:anchor="P101" w:history="1">
        <w:r>
          <w:rPr>
            <w:color w:val="0000FF"/>
          </w:rPr>
          <w:t>пунктом 1 части 1 статьи 1</w:t>
        </w:r>
      </w:hyperlink>
      <w:r>
        <w:t xml:space="preserve"> настоящего Закона, рассчитываются по следующей формуле:</w:t>
      </w:r>
    </w:p>
    <w:p w:rsidR="00167764" w:rsidRDefault="00167764">
      <w:pPr>
        <w:pStyle w:val="ConsPlusNormal"/>
        <w:jc w:val="both"/>
      </w:pPr>
    </w:p>
    <w:p w:rsidR="00167764" w:rsidRDefault="00167764">
      <w:pPr>
        <w:pStyle w:val="ConsPlusNormal"/>
        <w:jc w:val="center"/>
      </w:pPr>
      <w:r>
        <w:t>Р</w:t>
      </w:r>
      <w:r>
        <w:rPr>
          <w:vertAlign w:val="subscript"/>
        </w:rPr>
        <w:t>суб</w:t>
      </w:r>
      <w:r>
        <w:t xml:space="preserve"> = З</w:t>
      </w:r>
      <w:r>
        <w:rPr>
          <w:vertAlign w:val="subscript"/>
        </w:rPr>
        <w:t>ст</w:t>
      </w:r>
      <w:r>
        <w:t xml:space="preserve"> + З</w:t>
      </w:r>
      <w:r>
        <w:rPr>
          <w:vertAlign w:val="subscript"/>
        </w:rPr>
        <w:t>пст</w:t>
      </w:r>
      <w:r>
        <w:t xml:space="preserve"> + З</w:t>
      </w:r>
      <w:r>
        <w:rPr>
          <w:vertAlign w:val="subscript"/>
        </w:rPr>
        <w:t>д</w:t>
      </w:r>
      <w:r>
        <w:t>, где</w:t>
      </w:r>
    </w:p>
    <w:p w:rsidR="00167764" w:rsidRDefault="00167764">
      <w:pPr>
        <w:pStyle w:val="ConsPlusNormal"/>
        <w:jc w:val="both"/>
      </w:pPr>
    </w:p>
    <w:p w:rsidR="00167764" w:rsidRDefault="00167764">
      <w:pPr>
        <w:pStyle w:val="ConsPlusNormal"/>
        <w:ind w:firstLine="540"/>
        <w:jc w:val="both"/>
      </w:pPr>
      <w:r>
        <w:t>Р</w:t>
      </w:r>
      <w:r>
        <w:rPr>
          <w:vertAlign w:val="subscript"/>
        </w:rPr>
        <w:t>суб</w:t>
      </w:r>
      <w:r>
        <w:t xml:space="preserve"> - объем субвенции, передаваемой бюджету муниципального образования Пензенской области на финансовое обеспечение деятельности организаций социального обслуживания;</w:t>
      </w:r>
    </w:p>
    <w:p w:rsidR="00167764" w:rsidRDefault="00167764">
      <w:pPr>
        <w:pStyle w:val="ConsPlusNormal"/>
        <w:spacing w:before="220"/>
        <w:ind w:firstLine="540"/>
        <w:jc w:val="both"/>
      </w:pPr>
      <w:r>
        <w:t>З</w:t>
      </w:r>
      <w:r>
        <w:rPr>
          <w:vertAlign w:val="subscript"/>
        </w:rPr>
        <w:t>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167764" w:rsidRDefault="00167764">
      <w:pPr>
        <w:pStyle w:val="ConsPlusNormal"/>
        <w:jc w:val="both"/>
      </w:pPr>
    </w:p>
    <w:p w:rsidR="00167764" w:rsidRDefault="00167764">
      <w:pPr>
        <w:pStyle w:val="ConsPlusNormal"/>
        <w:jc w:val="center"/>
      </w:pPr>
      <w:r>
        <w:t>З</w:t>
      </w:r>
      <w:r>
        <w:rPr>
          <w:vertAlign w:val="subscript"/>
        </w:rPr>
        <w:t>ст</w:t>
      </w:r>
      <w:r>
        <w:t xml:space="preserve"> = Н</w:t>
      </w:r>
      <w:r>
        <w:rPr>
          <w:vertAlign w:val="subscript"/>
        </w:rPr>
        <w:t>зст</w:t>
      </w:r>
      <w:r>
        <w:t xml:space="preserve"> x Ч</w:t>
      </w:r>
      <w:r>
        <w:rPr>
          <w:vertAlign w:val="subscript"/>
        </w:rPr>
        <w:t>ст</w:t>
      </w:r>
      <w:r>
        <w:t xml:space="preserve"> x К</w:t>
      </w:r>
      <w:r>
        <w:rPr>
          <w:vertAlign w:val="subscript"/>
        </w:rPr>
        <w:t>п</w:t>
      </w:r>
      <w:r>
        <w:t>, где</w:t>
      </w:r>
    </w:p>
    <w:p w:rsidR="00167764" w:rsidRDefault="00167764">
      <w:pPr>
        <w:pStyle w:val="ConsPlusNormal"/>
        <w:jc w:val="both"/>
      </w:pPr>
    </w:p>
    <w:p w:rsidR="00167764" w:rsidRDefault="00167764">
      <w:pPr>
        <w:pStyle w:val="ConsPlusNormal"/>
        <w:ind w:firstLine="540"/>
        <w:jc w:val="both"/>
      </w:pPr>
      <w:r>
        <w:t>Н</w:t>
      </w:r>
      <w:r>
        <w:rPr>
          <w:vertAlign w:val="subscript"/>
        </w:rPr>
        <w:t>зст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167764" w:rsidRDefault="00167764">
      <w:pPr>
        <w:pStyle w:val="ConsPlusNormal"/>
        <w:jc w:val="both"/>
      </w:pPr>
    </w:p>
    <w:p w:rsidR="00167764" w:rsidRDefault="00167764">
      <w:pPr>
        <w:pStyle w:val="ConsPlusNormal"/>
        <w:jc w:val="center"/>
      </w:pPr>
      <w:r>
        <w:lastRenderedPageBreak/>
        <w:t>Н</w:t>
      </w:r>
      <w:r>
        <w:rPr>
          <w:vertAlign w:val="subscript"/>
        </w:rPr>
        <w:t>зст</w:t>
      </w:r>
      <w:r>
        <w:t xml:space="preserve"> = ПН</w:t>
      </w:r>
      <w:r>
        <w:rPr>
          <w:vertAlign w:val="subscript"/>
        </w:rPr>
        <w:t>зст</w:t>
      </w:r>
      <w:r>
        <w:t xml:space="preserve"> x К</w:t>
      </w:r>
      <w:r>
        <w:rPr>
          <w:vertAlign w:val="subscript"/>
        </w:rPr>
        <w:t>с/г</w:t>
      </w:r>
      <w:r>
        <w:t>, где</w:t>
      </w:r>
    </w:p>
    <w:p w:rsidR="00167764" w:rsidRDefault="00167764">
      <w:pPr>
        <w:pStyle w:val="ConsPlusNormal"/>
        <w:jc w:val="both"/>
      </w:pPr>
    </w:p>
    <w:p w:rsidR="00167764" w:rsidRDefault="00167764">
      <w:pPr>
        <w:pStyle w:val="ConsPlusNormal"/>
        <w:ind w:firstLine="540"/>
        <w:jc w:val="both"/>
      </w:pPr>
      <w:r>
        <w:t>ПН</w:t>
      </w:r>
      <w:r>
        <w:rPr>
          <w:vertAlign w:val="subscript"/>
        </w:rPr>
        <w:t>зст</w:t>
      </w:r>
      <w:r>
        <w:t xml:space="preserve"> - подушевой норматив финансирования социальных услуг, оказываемых в стационарной форме социального обслуживания, утверждаемый Правительством Пензенской области, в расчете на одно койко-место в год;</w:t>
      </w:r>
    </w:p>
    <w:p w:rsidR="00167764" w:rsidRDefault="00167764">
      <w:pPr>
        <w:pStyle w:val="ConsPlusNormal"/>
        <w:spacing w:before="220"/>
        <w:ind w:firstLine="540"/>
        <w:jc w:val="both"/>
      </w:pPr>
      <w:r>
        <w:t>К</w:t>
      </w:r>
      <w:r>
        <w:rPr>
          <w:vertAlign w:val="subscript"/>
        </w:rPr>
        <w:t>с/г</w:t>
      </w:r>
      <w:r>
        <w:t xml:space="preserve"> - коэффициент дифференциации, равный:</w:t>
      </w:r>
    </w:p>
    <w:p w:rsidR="00167764" w:rsidRDefault="00167764">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167764" w:rsidRDefault="00167764">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167764" w:rsidRDefault="00167764">
      <w:pPr>
        <w:pStyle w:val="ConsPlusNormal"/>
        <w:spacing w:before="220"/>
        <w:ind w:firstLine="540"/>
        <w:jc w:val="both"/>
      </w:pPr>
      <w:r>
        <w:t>Ч</w:t>
      </w:r>
      <w:r>
        <w:rPr>
          <w:vertAlign w:val="subscript"/>
        </w:rPr>
        <w:t>ст</w:t>
      </w:r>
      <w:r>
        <w:t xml:space="preserve"> - количество койко-мест в организациях социального обслуживания муниципального образования Пензенской области, оказывающих социальные услуги в стационарной форме социального обслуживания;</w:t>
      </w:r>
    </w:p>
    <w:p w:rsidR="00167764" w:rsidRDefault="00167764">
      <w:pPr>
        <w:pStyle w:val="ConsPlusNormal"/>
        <w:spacing w:before="220"/>
        <w:ind w:firstLine="540"/>
        <w:jc w:val="both"/>
      </w:pPr>
      <w:r>
        <w:t>К</w:t>
      </w:r>
      <w:r>
        <w:rPr>
          <w:vertAlign w:val="subscript"/>
        </w:rPr>
        <w:t>п</w:t>
      </w:r>
      <w:r>
        <w:t xml:space="preserve"> - поправочный коэффициент, определяемый следующим образом:</w:t>
      </w: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973"/>
        <w:gridCol w:w="1418"/>
      </w:tblGrid>
      <w:tr w:rsidR="00167764">
        <w:tc>
          <w:tcPr>
            <w:tcW w:w="567" w:type="dxa"/>
          </w:tcPr>
          <w:p w:rsidR="00167764" w:rsidRDefault="00167764">
            <w:pPr>
              <w:pStyle w:val="ConsPlusNormal"/>
              <w:jc w:val="center"/>
            </w:pPr>
            <w:r>
              <w:t>N</w:t>
            </w:r>
          </w:p>
          <w:p w:rsidR="00167764" w:rsidRDefault="00167764">
            <w:pPr>
              <w:pStyle w:val="ConsPlusNormal"/>
              <w:jc w:val="center"/>
            </w:pPr>
            <w:r>
              <w:t>п/п</w:t>
            </w:r>
          </w:p>
        </w:tc>
        <w:tc>
          <w:tcPr>
            <w:tcW w:w="6973" w:type="dxa"/>
            <w:vAlign w:val="center"/>
          </w:tcPr>
          <w:p w:rsidR="00167764" w:rsidRDefault="00167764">
            <w:pPr>
              <w:pStyle w:val="ConsPlusNormal"/>
              <w:jc w:val="center"/>
            </w:pPr>
            <w:r>
              <w:t>Предоставление социальных услуг в стационарной форме социального обслуживания</w:t>
            </w:r>
          </w:p>
        </w:tc>
        <w:tc>
          <w:tcPr>
            <w:tcW w:w="1418" w:type="dxa"/>
            <w:vAlign w:val="center"/>
          </w:tcPr>
          <w:p w:rsidR="00167764" w:rsidRDefault="00167764">
            <w:pPr>
              <w:pStyle w:val="ConsPlusNormal"/>
              <w:jc w:val="center"/>
            </w:pPr>
            <w:r>
              <w:t>Величина</w:t>
            </w:r>
          </w:p>
          <w:p w:rsidR="00167764" w:rsidRDefault="00167764">
            <w:pPr>
              <w:pStyle w:val="ConsPlusNormal"/>
              <w:jc w:val="center"/>
            </w:pPr>
            <w:r>
              <w:t>К</w:t>
            </w:r>
            <w:r>
              <w:rPr>
                <w:vertAlign w:val="subscript"/>
              </w:rPr>
              <w:t>п</w:t>
            </w:r>
          </w:p>
        </w:tc>
      </w:tr>
      <w:tr w:rsidR="00167764">
        <w:tc>
          <w:tcPr>
            <w:tcW w:w="567" w:type="dxa"/>
          </w:tcPr>
          <w:p w:rsidR="00167764" w:rsidRDefault="00167764">
            <w:pPr>
              <w:pStyle w:val="ConsPlusNormal"/>
              <w:jc w:val="center"/>
            </w:pPr>
            <w:r>
              <w:t>1</w:t>
            </w:r>
          </w:p>
        </w:tc>
        <w:tc>
          <w:tcPr>
            <w:tcW w:w="6973" w:type="dxa"/>
          </w:tcPr>
          <w:p w:rsidR="00167764" w:rsidRDefault="00167764">
            <w:pPr>
              <w:pStyle w:val="ConsPlusNormal"/>
            </w:pPr>
            <w:r>
              <w:t>В специализированных организациях для несовершеннолетних, нуждающихся в социальной реабилитации</w:t>
            </w:r>
          </w:p>
        </w:tc>
        <w:tc>
          <w:tcPr>
            <w:tcW w:w="1418" w:type="dxa"/>
          </w:tcPr>
          <w:p w:rsidR="00167764" w:rsidRDefault="00167764">
            <w:pPr>
              <w:pStyle w:val="ConsPlusNormal"/>
              <w:jc w:val="center"/>
            </w:pPr>
            <w:r>
              <w:t>3,2</w:t>
            </w:r>
          </w:p>
        </w:tc>
      </w:tr>
      <w:tr w:rsidR="00167764">
        <w:tc>
          <w:tcPr>
            <w:tcW w:w="567" w:type="dxa"/>
          </w:tcPr>
          <w:p w:rsidR="00167764" w:rsidRDefault="00167764">
            <w:pPr>
              <w:pStyle w:val="ConsPlusNormal"/>
              <w:jc w:val="center"/>
            </w:pPr>
            <w:r>
              <w:t>2</w:t>
            </w:r>
          </w:p>
        </w:tc>
        <w:tc>
          <w:tcPr>
            <w:tcW w:w="6973" w:type="dxa"/>
          </w:tcPr>
          <w:p w:rsidR="00167764" w:rsidRDefault="00167764">
            <w:pPr>
              <w:pStyle w:val="ConsPlusNormal"/>
            </w:pPr>
            <w:r>
              <w:t>В отделениях для несовершеннолетних</w:t>
            </w:r>
          </w:p>
        </w:tc>
        <w:tc>
          <w:tcPr>
            <w:tcW w:w="1418" w:type="dxa"/>
          </w:tcPr>
          <w:p w:rsidR="00167764" w:rsidRDefault="00167764">
            <w:pPr>
              <w:pStyle w:val="ConsPlusNormal"/>
              <w:jc w:val="center"/>
            </w:pPr>
            <w:r>
              <w:t>2,1</w:t>
            </w:r>
          </w:p>
        </w:tc>
      </w:tr>
      <w:tr w:rsidR="00167764">
        <w:tc>
          <w:tcPr>
            <w:tcW w:w="567" w:type="dxa"/>
          </w:tcPr>
          <w:p w:rsidR="00167764" w:rsidRDefault="00167764">
            <w:pPr>
              <w:pStyle w:val="ConsPlusNormal"/>
              <w:jc w:val="center"/>
            </w:pPr>
            <w:r>
              <w:t>3</w:t>
            </w:r>
          </w:p>
        </w:tc>
        <w:tc>
          <w:tcPr>
            <w:tcW w:w="6973" w:type="dxa"/>
          </w:tcPr>
          <w:p w:rsidR="00167764" w:rsidRDefault="00167764">
            <w:pPr>
              <w:pStyle w:val="ConsPlusNormal"/>
            </w:pPr>
            <w:r>
              <w:t>В отделениях милосердия</w:t>
            </w:r>
          </w:p>
        </w:tc>
        <w:tc>
          <w:tcPr>
            <w:tcW w:w="1418" w:type="dxa"/>
          </w:tcPr>
          <w:p w:rsidR="00167764" w:rsidRDefault="00167764">
            <w:pPr>
              <w:pStyle w:val="ConsPlusNormal"/>
              <w:jc w:val="center"/>
            </w:pPr>
            <w:r>
              <w:t>1,1</w:t>
            </w:r>
          </w:p>
        </w:tc>
      </w:tr>
      <w:tr w:rsidR="00167764">
        <w:tc>
          <w:tcPr>
            <w:tcW w:w="567" w:type="dxa"/>
          </w:tcPr>
          <w:p w:rsidR="00167764" w:rsidRDefault="00167764">
            <w:pPr>
              <w:pStyle w:val="ConsPlusNormal"/>
              <w:jc w:val="center"/>
            </w:pPr>
            <w:r>
              <w:t>4</w:t>
            </w:r>
          </w:p>
        </w:tc>
        <w:tc>
          <w:tcPr>
            <w:tcW w:w="6973" w:type="dxa"/>
          </w:tcPr>
          <w:p w:rsidR="00167764" w:rsidRDefault="00167764">
            <w:pPr>
              <w:pStyle w:val="ConsPlusNormal"/>
            </w:pPr>
            <w:r>
              <w:t>В отделениях для лиц, страдающих психическими расстройствами</w:t>
            </w:r>
          </w:p>
        </w:tc>
        <w:tc>
          <w:tcPr>
            <w:tcW w:w="1418" w:type="dxa"/>
          </w:tcPr>
          <w:p w:rsidR="00167764" w:rsidRDefault="00167764">
            <w:pPr>
              <w:pStyle w:val="ConsPlusNormal"/>
              <w:jc w:val="center"/>
            </w:pPr>
            <w:r>
              <w:t>1,1</w:t>
            </w:r>
          </w:p>
        </w:tc>
      </w:tr>
    </w:tbl>
    <w:p w:rsidR="00167764" w:rsidRDefault="00167764">
      <w:pPr>
        <w:pStyle w:val="ConsPlusNormal"/>
        <w:jc w:val="both"/>
      </w:pPr>
    </w:p>
    <w:p w:rsidR="00167764" w:rsidRDefault="00167764">
      <w:pPr>
        <w:pStyle w:val="ConsPlusNormal"/>
        <w:ind w:firstLine="540"/>
        <w:jc w:val="both"/>
      </w:pPr>
      <w:r>
        <w:t>З</w:t>
      </w:r>
      <w:r>
        <w:rPr>
          <w:vertAlign w:val="subscript"/>
        </w:rPr>
        <w:t>пст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167764" w:rsidRDefault="00167764">
      <w:pPr>
        <w:pStyle w:val="ConsPlusNormal"/>
        <w:jc w:val="both"/>
      </w:pPr>
    </w:p>
    <w:p w:rsidR="00167764" w:rsidRDefault="00167764">
      <w:pPr>
        <w:pStyle w:val="ConsPlusNormal"/>
        <w:jc w:val="center"/>
      </w:pPr>
      <w:r>
        <w:t>З</w:t>
      </w:r>
      <w:r>
        <w:rPr>
          <w:vertAlign w:val="subscript"/>
        </w:rPr>
        <w:t>пст</w:t>
      </w:r>
      <w:r>
        <w:t xml:space="preserve"> = Н</w:t>
      </w:r>
      <w:r>
        <w:rPr>
          <w:vertAlign w:val="subscript"/>
        </w:rPr>
        <w:t>зпст</w:t>
      </w:r>
      <w:r>
        <w:t xml:space="preserve"> x Ч</w:t>
      </w:r>
      <w:r>
        <w:rPr>
          <w:vertAlign w:val="subscript"/>
        </w:rPr>
        <w:t>пст</w:t>
      </w:r>
      <w:r>
        <w:t xml:space="preserve"> x К</w:t>
      </w:r>
      <w:r>
        <w:rPr>
          <w:vertAlign w:val="subscript"/>
        </w:rPr>
        <w:t>п</w:t>
      </w:r>
      <w:r>
        <w:t>, где</w:t>
      </w:r>
    </w:p>
    <w:p w:rsidR="00167764" w:rsidRDefault="00167764">
      <w:pPr>
        <w:pStyle w:val="ConsPlusNormal"/>
        <w:jc w:val="both"/>
      </w:pPr>
    </w:p>
    <w:p w:rsidR="00167764" w:rsidRDefault="00167764">
      <w:pPr>
        <w:pStyle w:val="ConsPlusNormal"/>
        <w:ind w:firstLine="540"/>
        <w:jc w:val="both"/>
      </w:pPr>
      <w:r>
        <w:t>Н</w:t>
      </w:r>
      <w:r>
        <w:rPr>
          <w:vertAlign w:val="subscript"/>
        </w:rPr>
        <w:t>зпст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167764" w:rsidRDefault="00167764">
      <w:pPr>
        <w:pStyle w:val="ConsPlusNormal"/>
        <w:jc w:val="both"/>
      </w:pPr>
    </w:p>
    <w:p w:rsidR="00167764" w:rsidRDefault="00167764">
      <w:pPr>
        <w:pStyle w:val="ConsPlusNormal"/>
        <w:jc w:val="center"/>
      </w:pPr>
      <w:r>
        <w:t>Н</w:t>
      </w:r>
      <w:r>
        <w:rPr>
          <w:vertAlign w:val="subscript"/>
        </w:rPr>
        <w:t>зпст</w:t>
      </w:r>
      <w:r>
        <w:t xml:space="preserve"> = ПН</w:t>
      </w:r>
      <w:r>
        <w:rPr>
          <w:vertAlign w:val="subscript"/>
        </w:rPr>
        <w:t>зпст</w:t>
      </w:r>
      <w:r>
        <w:t xml:space="preserve"> x К</w:t>
      </w:r>
      <w:r>
        <w:rPr>
          <w:vertAlign w:val="subscript"/>
        </w:rPr>
        <w:t>с/г</w:t>
      </w:r>
      <w:r>
        <w:t>, где</w:t>
      </w:r>
    </w:p>
    <w:p w:rsidR="00167764" w:rsidRDefault="00167764">
      <w:pPr>
        <w:pStyle w:val="ConsPlusNormal"/>
        <w:jc w:val="both"/>
      </w:pPr>
    </w:p>
    <w:p w:rsidR="00167764" w:rsidRDefault="00167764">
      <w:pPr>
        <w:pStyle w:val="ConsPlusNormal"/>
        <w:ind w:firstLine="540"/>
        <w:jc w:val="both"/>
      </w:pPr>
      <w:r>
        <w:t>ПН</w:t>
      </w:r>
      <w:r>
        <w:rPr>
          <w:vertAlign w:val="subscript"/>
        </w:rPr>
        <w:t>зпст</w:t>
      </w:r>
      <w:r>
        <w:t xml:space="preserve"> - подушевой норматив финансирования социальных услуг, оказываемых в полустационарной форме социального обслуживания, утверждаемый Правительством Пензенской области, в расчете на одно место в год;</w:t>
      </w:r>
    </w:p>
    <w:p w:rsidR="00167764" w:rsidRDefault="00167764">
      <w:pPr>
        <w:pStyle w:val="ConsPlusNormal"/>
        <w:spacing w:before="220"/>
        <w:ind w:firstLine="540"/>
        <w:jc w:val="both"/>
      </w:pPr>
      <w:r>
        <w:t>К</w:t>
      </w:r>
      <w:r>
        <w:rPr>
          <w:vertAlign w:val="subscript"/>
        </w:rPr>
        <w:t>с/г</w:t>
      </w:r>
      <w:r>
        <w:t xml:space="preserve"> - коэффициент дифференциации, равный:</w:t>
      </w:r>
    </w:p>
    <w:p w:rsidR="00167764" w:rsidRDefault="00167764">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167764" w:rsidRDefault="00167764">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167764" w:rsidRDefault="00167764">
      <w:pPr>
        <w:pStyle w:val="ConsPlusNormal"/>
        <w:spacing w:before="220"/>
        <w:ind w:firstLine="540"/>
        <w:jc w:val="both"/>
      </w:pPr>
      <w:r>
        <w:lastRenderedPageBreak/>
        <w:t>Ч</w:t>
      </w:r>
      <w:r>
        <w:rPr>
          <w:vertAlign w:val="subscript"/>
        </w:rPr>
        <w:t>пст</w:t>
      </w:r>
      <w:r>
        <w:t xml:space="preserve"> - количество мест в организациях социального обслуживания муниципального образования Пензенской области, оказывающих социальные услуги в полустационарной форме социального обслуживания;</w:t>
      </w:r>
    </w:p>
    <w:p w:rsidR="00167764" w:rsidRDefault="00167764">
      <w:pPr>
        <w:pStyle w:val="ConsPlusNormal"/>
        <w:spacing w:before="220"/>
        <w:ind w:firstLine="540"/>
        <w:jc w:val="both"/>
      </w:pPr>
      <w:r>
        <w:t>К</w:t>
      </w:r>
      <w:r>
        <w:rPr>
          <w:vertAlign w:val="subscript"/>
        </w:rPr>
        <w:t>п</w:t>
      </w:r>
      <w:r>
        <w:t xml:space="preserve"> - поправочный коэффициент, устанавливаемый при предоставлении социальных услуг в полустационарной форме социального обслуживания в отделениях реабилитации несовершеннолетних с ограниченными физическими и умственными возможностями в размере 2,1;</w:t>
      </w:r>
    </w:p>
    <w:p w:rsidR="00167764" w:rsidRDefault="00167764">
      <w:pPr>
        <w:pStyle w:val="ConsPlusNormal"/>
        <w:spacing w:before="220"/>
        <w:ind w:firstLine="540"/>
        <w:jc w:val="both"/>
      </w:pPr>
      <w:r>
        <w:t>З</w:t>
      </w:r>
      <w:r>
        <w:rPr>
          <w:vertAlign w:val="subscript"/>
        </w:rPr>
        <w:t>д</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167764" w:rsidRDefault="00167764">
      <w:pPr>
        <w:pStyle w:val="ConsPlusNormal"/>
        <w:jc w:val="both"/>
      </w:pPr>
    </w:p>
    <w:p w:rsidR="00167764" w:rsidRDefault="00167764">
      <w:pPr>
        <w:pStyle w:val="ConsPlusNormal"/>
        <w:jc w:val="center"/>
      </w:pPr>
      <w:r>
        <w:t>З</w:t>
      </w:r>
      <w:r>
        <w:rPr>
          <w:vertAlign w:val="subscript"/>
        </w:rPr>
        <w:t>д</w:t>
      </w:r>
      <w:r>
        <w:t xml:space="preserve"> = Н</w:t>
      </w:r>
      <w:r>
        <w:rPr>
          <w:vertAlign w:val="subscript"/>
        </w:rPr>
        <w:t>зд</w:t>
      </w:r>
      <w:r>
        <w:t xml:space="preserve"> x Ч</w:t>
      </w:r>
      <w:r>
        <w:rPr>
          <w:vertAlign w:val="subscript"/>
        </w:rPr>
        <w:t>д</w:t>
      </w:r>
      <w:r>
        <w:t>, где</w:t>
      </w:r>
    </w:p>
    <w:p w:rsidR="00167764" w:rsidRDefault="00167764">
      <w:pPr>
        <w:pStyle w:val="ConsPlusNormal"/>
        <w:jc w:val="both"/>
      </w:pPr>
    </w:p>
    <w:p w:rsidR="00167764" w:rsidRDefault="00167764">
      <w:pPr>
        <w:pStyle w:val="ConsPlusNormal"/>
        <w:ind w:firstLine="540"/>
        <w:jc w:val="both"/>
      </w:pPr>
      <w:r>
        <w:t>Н</w:t>
      </w:r>
      <w:r>
        <w:rPr>
          <w:vertAlign w:val="subscript"/>
        </w:rPr>
        <w:t>зд</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167764" w:rsidRDefault="00167764">
      <w:pPr>
        <w:pStyle w:val="ConsPlusNormal"/>
        <w:jc w:val="both"/>
      </w:pPr>
    </w:p>
    <w:p w:rsidR="00167764" w:rsidRDefault="00167764">
      <w:pPr>
        <w:pStyle w:val="ConsPlusNormal"/>
        <w:jc w:val="center"/>
      </w:pPr>
      <w:r>
        <w:t>Н</w:t>
      </w:r>
      <w:r>
        <w:rPr>
          <w:vertAlign w:val="subscript"/>
        </w:rPr>
        <w:t>зд</w:t>
      </w:r>
      <w:r>
        <w:t xml:space="preserve"> = ПН</w:t>
      </w:r>
      <w:r>
        <w:rPr>
          <w:vertAlign w:val="subscript"/>
        </w:rPr>
        <w:t>зд</w:t>
      </w:r>
      <w:r>
        <w:t xml:space="preserve"> x К</w:t>
      </w:r>
      <w:r>
        <w:rPr>
          <w:vertAlign w:val="subscript"/>
        </w:rPr>
        <w:t>с/г</w:t>
      </w:r>
      <w:r>
        <w:t>, где</w:t>
      </w:r>
    </w:p>
    <w:p w:rsidR="00167764" w:rsidRDefault="00167764">
      <w:pPr>
        <w:pStyle w:val="ConsPlusNormal"/>
        <w:jc w:val="both"/>
      </w:pPr>
    </w:p>
    <w:p w:rsidR="00167764" w:rsidRDefault="00167764">
      <w:pPr>
        <w:pStyle w:val="ConsPlusNormal"/>
        <w:ind w:firstLine="540"/>
        <w:jc w:val="both"/>
      </w:pPr>
      <w:r>
        <w:t>ПН</w:t>
      </w:r>
      <w:r>
        <w:rPr>
          <w:vertAlign w:val="subscript"/>
        </w:rPr>
        <w:t>зд</w:t>
      </w:r>
      <w:r>
        <w:t xml:space="preserve"> - подушевой норматив финансирования социальных услуг, оказываемых в форме социального обслуживания на дому, утверждаемый Правительством Пензенской области, в расчете на одного жителя муниципального образования Пензенской области в год;</w:t>
      </w:r>
    </w:p>
    <w:p w:rsidR="00167764" w:rsidRDefault="00167764">
      <w:pPr>
        <w:pStyle w:val="ConsPlusNormal"/>
        <w:spacing w:before="220"/>
        <w:ind w:firstLine="540"/>
        <w:jc w:val="both"/>
      </w:pPr>
      <w:r>
        <w:t>К</w:t>
      </w:r>
      <w:r>
        <w:rPr>
          <w:vertAlign w:val="subscript"/>
        </w:rPr>
        <w:t>с/г</w:t>
      </w:r>
      <w:r>
        <w:t xml:space="preserve"> - коэффициент дифференциации, равный:</w:t>
      </w:r>
    </w:p>
    <w:p w:rsidR="00167764" w:rsidRDefault="00167764">
      <w:pPr>
        <w:pStyle w:val="ConsPlusNormal"/>
        <w:spacing w:before="220"/>
        <w:ind w:firstLine="540"/>
        <w:jc w:val="both"/>
      </w:pPr>
      <w:r>
        <w:t>1,0 - для организаций социального обслуживания, предоставляющих социальные услуги в городах областного значения: Пензе, Заречном, Кузнецке;</w:t>
      </w:r>
    </w:p>
    <w:p w:rsidR="00167764" w:rsidRDefault="00167764">
      <w:pPr>
        <w:pStyle w:val="ConsPlusNormal"/>
        <w:spacing w:before="220"/>
        <w:ind w:firstLine="540"/>
        <w:jc w:val="both"/>
      </w:pPr>
      <w:r>
        <w:t>1,95 - для организаций социального обслуживания, предоставляющих социальные услуги в сельских районах Пензенской области;</w:t>
      </w:r>
    </w:p>
    <w:p w:rsidR="00167764" w:rsidRDefault="00167764">
      <w:pPr>
        <w:pStyle w:val="ConsPlusNormal"/>
        <w:spacing w:before="220"/>
        <w:ind w:firstLine="540"/>
        <w:jc w:val="both"/>
      </w:pPr>
      <w:r>
        <w:t>Ч</w:t>
      </w:r>
      <w:r>
        <w:rPr>
          <w:vertAlign w:val="subscript"/>
        </w:rPr>
        <w:t>д</w:t>
      </w:r>
      <w:r>
        <w:t xml:space="preserve"> - численность населения муниципального образования Пензенской области.</w:t>
      </w:r>
    </w:p>
    <w:p w:rsidR="00167764" w:rsidRDefault="00167764">
      <w:pPr>
        <w:pStyle w:val="ConsPlusNormal"/>
        <w:jc w:val="both"/>
      </w:pPr>
      <w:r>
        <w:t xml:space="preserve">(п. 1 в ред. </w:t>
      </w:r>
      <w:hyperlink r:id="rId669" w:history="1">
        <w:r>
          <w:rPr>
            <w:color w:val="0000FF"/>
          </w:rPr>
          <w:t>Закона</w:t>
        </w:r>
      </w:hyperlink>
      <w:r>
        <w:t xml:space="preserve"> Пензенской обл. от 16.10.2015 N 2815-ЗПО)</w:t>
      </w:r>
    </w:p>
    <w:p w:rsidR="00167764" w:rsidRDefault="00167764">
      <w:pPr>
        <w:pStyle w:val="ConsPlusNormal"/>
        <w:spacing w:before="220"/>
        <w:ind w:firstLine="540"/>
        <w:jc w:val="both"/>
      </w:pPr>
      <w:r>
        <w:t>2. Размеры субвенций бюджетам муниципальных образований для осуществления отдельных государственных полномочий, предусмотренных:</w:t>
      </w:r>
    </w:p>
    <w:p w:rsidR="00167764" w:rsidRDefault="00167764">
      <w:pPr>
        <w:pStyle w:val="ConsPlusNormal"/>
        <w:spacing w:before="220"/>
        <w:ind w:firstLine="540"/>
        <w:jc w:val="both"/>
      </w:pPr>
      <w:hyperlink w:anchor="P111" w:history="1">
        <w:r>
          <w:rPr>
            <w:color w:val="0000FF"/>
          </w:rPr>
          <w:t>пунктами 3</w:t>
        </w:r>
      </w:hyperlink>
      <w:r>
        <w:t xml:space="preserve">, </w:t>
      </w:r>
      <w:hyperlink w:anchor="P112" w:history="1">
        <w:r>
          <w:rPr>
            <w:color w:val="0000FF"/>
          </w:rPr>
          <w:t>4</w:t>
        </w:r>
      </w:hyperlink>
      <w:r>
        <w:t xml:space="preserve">, </w:t>
      </w:r>
      <w:hyperlink w:anchor="P119" w:history="1">
        <w:r>
          <w:rPr>
            <w:color w:val="0000FF"/>
          </w:rPr>
          <w:t>4-4</w:t>
        </w:r>
      </w:hyperlink>
      <w:r>
        <w:t xml:space="preserve">, </w:t>
      </w:r>
      <w:hyperlink w:anchor="P134" w:history="1">
        <w:r>
          <w:rPr>
            <w:color w:val="0000FF"/>
          </w:rPr>
          <w:t>5</w:t>
        </w:r>
      </w:hyperlink>
      <w:r>
        <w:t xml:space="preserve">, </w:t>
      </w:r>
      <w:hyperlink w:anchor="P138" w:history="1">
        <w:r>
          <w:rPr>
            <w:color w:val="0000FF"/>
          </w:rPr>
          <w:t>6</w:t>
        </w:r>
      </w:hyperlink>
      <w:r>
        <w:t xml:space="preserve"> и </w:t>
      </w:r>
      <w:hyperlink w:anchor="P142" w:history="1">
        <w:r>
          <w:rPr>
            <w:color w:val="0000FF"/>
          </w:rPr>
          <w:t>7 части 1 статьи 1</w:t>
        </w:r>
      </w:hyperlink>
      <w:r>
        <w:t xml:space="preserve"> настоящего Закона, определяются исходя из численности лиц, имеющих право на меры социальной поддержки или на получение пособий, и суммы расходов в расчете на одного получателя;</w:t>
      </w:r>
    </w:p>
    <w:p w:rsidR="00167764" w:rsidRDefault="00167764">
      <w:pPr>
        <w:pStyle w:val="ConsPlusNormal"/>
        <w:jc w:val="both"/>
      </w:pPr>
      <w:r>
        <w:t xml:space="preserve">(в ред. Законов Пензенской обл. от 17.12.2009 </w:t>
      </w:r>
      <w:hyperlink r:id="rId670" w:history="1">
        <w:r>
          <w:rPr>
            <w:color w:val="0000FF"/>
          </w:rPr>
          <w:t>N 1826-ЗПО</w:t>
        </w:r>
      </w:hyperlink>
      <w:r>
        <w:t xml:space="preserve">, от 30.11.2012 </w:t>
      </w:r>
      <w:hyperlink r:id="rId671" w:history="1">
        <w:r>
          <w:rPr>
            <w:color w:val="0000FF"/>
          </w:rPr>
          <w:t>N 2308-ЗПО</w:t>
        </w:r>
      </w:hyperlink>
      <w:r>
        <w:t xml:space="preserve">, от 05.09.2014 </w:t>
      </w:r>
      <w:hyperlink r:id="rId672" w:history="1">
        <w:r>
          <w:rPr>
            <w:color w:val="0000FF"/>
          </w:rPr>
          <w:t>N 2608-ЗПО</w:t>
        </w:r>
      </w:hyperlink>
      <w:r>
        <w:t>)</w:t>
      </w:r>
    </w:p>
    <w:p w:rsidR="00167764" w:rsidRDefault="00167764">
      <w:pPr>
        <w:pStyle w:val="ConsPlusNormal"/>
        <w:spacing w:before="220"/>
        <w:ind w:firstLine="540"/>
        <w:jc w:val="both"/>
      </w:pPr>
      <w:r>
        <w:t xml:space="preserve">абзац утратил силу. - </w:t>
      </w:r>
      <w:hyperlink r:id="rId673" w:history="1">
        <w:r>
          <w:rPr>
            <w:color w:val="0000FF"/>
          </w:rPr>
          <w:t>Закон</w:t>
        </w:r>
      </w:hyperlink>
      <w:r>
        <w:t xml:space="preserve"> Пензенской обл. от 16.06.2015 N 2746-ЗПО.</w:t>
      </w:r>
    </w:p>
    <w:p w:rsidR="00167764" w:rsidRDefault="00167764">
      <w:pPr>
        <w:pStyle w:val="ConsPlusNormal"/>
        <w:spacing w:before="220"/>
        <w:ind w:firstLine="540"/>
        <w:jc w:val="both"/>
      </w:pPr>
      <w:r>
        <w:t xml:space="preserve">2-1. Размер субвенций бюджетам муниципальных образований для осуществления отдельных государственных полномочий, предусмотренных </w:t>
      </w:r>
      <w:hyperlink w:anchor="P144" w:history="1">
        <w:r>
          <w:rPr>
            <w:color w:val="0000FF"/>
          </w:rPr>
          <w:t>пунктом 7-1 части 1 статьи 1</w:t>
        </w:r>
      </w:hyperlink>
      <w:r>
        <w:t xml:space="preserve"> настоящего Закона, рассчитывается по следующей формуле:</w:t>
      </w:r>
    </w:p>
    <w:p w:rsidR="00167764" w:rsidRDefault="00167764">
      <w:pPr>
        <w:pStyle w:val="ConsPlusNormal"/>
        <w:jc w:val="both"/>
      </w:pPr>
    </w:p>
    <w:p w:rsidR="00167764" w:rsidRDefault="00167764">
      <w:pPr>
        <w:pStyle w:val="ConsPlusNormal"/>
        <w:jc w:val="center"/>
      </w:pPr>
      <w:r>
        <w:t>С</w:t>
      </w:r>
      <w:r>
        <w:rPr>
          <w:vertAlign w:val="subscript"/>
        </w:rPr>
        <w:t>i</w:t>
      </w:r>
      <w:r>
        <w:t xml:space="preserve"> = (Ч1</w:t>
      </w:r>
      <w:r>
        <w:rPr>
          <w:vertAlign w:val="subscript"/>
        </w:rPr>
        <w:t>i</w:t>
      </w:r>
      <w:r>
        <w:t xml:space="preserve"> x Р1</w:t>
      </w:r>
      <w:r>
        <w:rPr>
          <w:vertAlign w:val="subscript"/>
        </w:rPr>
        <w:t>i</w:t>
      </w:r>
      <w:r>
        <w:t>) + (Ч2</w:t>
      </w:r>
      <w:r>
        <w:rPr>
          <w:vertAlign w:val="subscript"/>
        </w:rPr>
        <w:t>i</w:t>
      </w:r>
      <w:r>
        <w:t xml:space="preserve"> x Р2 + D) + (Ч3</w:t>
      </w:r>
      <w:r>
        <w:rPr>
          <w:vertAlign w:val="subscript"/>
        </w:rPr>
        <w:t>i</w:t>
      </w:r>
      <w:r>
        <w:t xml:space="preserve"> x Р3</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144" w:history="1">
        <w:r>
          <w:rPr>
            <w:color w:val="0000FF"/>
          </w:rPr>
          <w:t>пунктом 7-1 части 1 статьи 1</w:t>
        </w:r>
      </w:hyperlink>
      <w:r>
        <w:t xml:space="preserve"> настоящего Закона;</w:t>
      </w:r>
    </w:p>
    <w:p w:rsidR="00167764" w:rsidRDefault="00167764">
      <w:pPr>
        <w:pStyle w:val="ConsPlusNormal"/>
        <w:spacing w:before="220"/>
        <w:ind w:firstLine="540"/>
        <w:jc w:val="both"/>
      </w:pPr>
      <w:r>
        <w:lastRenderedPageBreak/>
        <w:t>Ч1</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674" w:history="1">
        <w:r>
          <w:rPr>
            <w:color w:val="0000FF"/>
          </w:rPr>
          <w:t>пунктом 1 статьи 9</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167764" w:rsidRDefault="00167764">
      <w:pPr>
        <w:pStyle w:val="ConsPlusNormal"/>
        <w:spacing w:before="220"/>
        <w:ind w:firstLine="540"/>
        <w:jc w:val="both"/>
      </w:pPr>
      <w:r>
        <w:t>Р1</w:t>
      </w:r>
      <w:r>
        <w:rPr>
          <w:vertAlign w:val="subscript"/>
        </w:rPr>
        <w:t>i</w:t>
      </w:r>
      <w:r>
        <w:t xml:space="preserve"> - размер стоимости услуг, предоставляемых согласно гарантированному перечню услуг по погребению, определенный в i-м муниципальном образовании Пензенской области в соответствии с </w:t>
      </w:r>
      <w:hyperlink r:id="rId675" w:history="1">
        <w:r>
          <w:rPr>
            <w:color w:val="0000FF"/>
          </w:rPr>
          <w:t>пунктом 3 статьи 9</w:t>
        </w:r>
      </w:hyperlink>
      <w:r>
        <w:t xml:space="preserve"> Федерального закона от 12 января 1996 года N 8-ФЗ "О погребении и похоронном деле";</w:t>
      </w:r>
    </w:p>
    <w:p w:rsidR="00167764" w:rsidRDefault="00167764">
      <w:pPr>
        <w:pStyle w:val="ConsPlusNormal"/>
        <w:spacing w:before="220"/>
        <w:ind w:firstLine="540"/>
        <w:jc w:val="both"/>
      </w:pPr>
      <w:r>
        <w:t>Ч2</w:t>
      </w:r>
      <w:r>
        <w:rPr>
          <w:vertAlign w:val="subscript"/>
        </w:rPr>
        <w:t>i</w:t>
      </w:r>
      <w:r>
        <w:t xml:space="preserve"> - прогнозируемое количество получателей социального пособия на погребение в i-м муниципальном образовании Пензенской области на плановый период;</w:t>
      </w:r>
    </w:p>
    <w:p w:rsidR="00167764" w:rsidRDefault="00167764">
      <w:pPr>
        <w:pStyle w:val="ConsPlusNormal"/>
        <w:spacing w:before="220"/>
        <w:ind w:firstLine="540"/>
        <w:jc w:val="both"/>
      </w:pPr>
      <w:r>
        <w:t xml:space="preserve">Р2 - размер социального пособия на погребение, определенный </w:t>
      </w:r>
      <w:hyperlink r:id="rId676" w:history="1">
        <w:r>
          <w:rPr>
            <w:color w:val="0000FF"/>
          </w:rPr>
          <w:t>пунктом 1 статьи 10</w:t>
        </w:r>
      </w:hyperlink>
      <w:r>
        <w:t xml:space="preserve"> Федерального закона от 12 января 1996 года N 8-ФЗ "О погребении и похоронном деле";</w:t>
      </w:r>
    </w:p>
    <w:p w:rsidR="00167764" w:rsidRDefault="00167764">
      <w:pPr>
        <w:pStyle w:val="ConsPlusNormal"/>
        <w:spacing w:before="220"/>
        <w:ind w:firstLine="540"/>
        <w:jc w:val="both"/>
      </w:pPr>
      <w:r>
        <w:t>D - объем расходов на оплату услуг кредитных организаций по зачислению социального пособия на погребение на счета получателей и услуг организаций почтовой связи по доставке получателям социального пособия на погребение;</w:t>
      </w:r>
    </w:p>
    <w:p w:rsidR="00167764" w:rsidRDefault="00167764">
      <w:pPr>
        <w:pStyle w:val="ConsPlusNormal"/>
        <w:spacing w:before="220"/>
        <w:ind w:firstLine="540"/>
        <w:jc w:val="both"/>
      </w:pPr>
      <w:r>
        <w:t>Ч3</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по погребению, предоставляемых согласно перечню, установленному </w:t>
      </w:r>
      <w:hyperlink r:id="rId677" w:history="1">
        <w:r>
          <w:rPr>
            <w:color w:val="0000FF"/>
          </w:rPr>
          <w:t>пунктом 3 статьи 12</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167764" w:rsidRDefault="00167764">
      <w:pPr>
        <w:pStyle w:val="ConsPlusNormal"/>
        <w:spacing w:before="220"/>
        <w:ind w:firstLine="540"/>
        <w:jc w:val="both"/>
      </w:pPr>
      <w:r>
        <w:t>Р3</w:t>
      </w:r>
      <w:r>
        <w:rPr>
          <w:vertAlign w:val="subscript"/>
        </w:rPr>
        <w:t>i</w:t>
      </w:r>
      <w:r>
        <w:t xml:space="preserve"> - размер стоимости услуг по погребению, определенный в i-м муниципальном образовании Пензенской области в соответствии с </w:t>
      </w:r>
      <w:hyperlink r:id="rId678" w:history="1">
        <w:r>
          <w:rPr>
            <w:color w:val="0000FF"/>
          </w:rPr>
          <w:t>пунктом 3 статьи 12</w:t>
        </w:r>
      </w:hyperlink>
      <w:r>
        <w:t xml:space="preserve"> Федерального закона от 12 января 1996 года N 8-ФЗ "О погребении и похоронном деле".</w:t>
      </w:r>
    </w:p>
    <w:p w:rsidR="00167764" w:rsidRDefault="00167764">
      <w:pPr>
        <w:pStyle w:val="ConsPlusNormal"/>
        <w:jc w:val="both"/>
      </w:pPr>
      <w:r>
        <w:t xml:space="preserve">(п. 2-1 в ред. </w:t>
      </w:r>
      <w:hyperlink r:id="rId679" w:history="1">
        <w:r>
          <w:rPr>
            <w:color w:val="0000FF"/>
          </w:rPr>
          <w:t>Закона</w:t>
        </w:r>
      </w:hyperlink>
      <w:r>
        <w:t xml:space="preserve"> Пензенской обл. от 05.09.2014 N 2608-ЗПО)</w:t>
      </w:r>
    </w:p>
    <w:p w:rsidR="00167764" w:rsidRDefault="00167764">
      <w:pPr>
        <w:pStyle w:val="ConsPlusNormal"/>
        <w:spacing w:before="220"/>
        <w:ind w:firstLine="540"/>
        <w:jc w:val="both"/>
      </w:pPr>
      <w:r>
        <w:t xml:space="preserve">2-2. Размер субвенций бюджетам муниципальных образований для осуществления отдельных государственных полномочий, предусмотренных </w:t>
      </w:r>
      <w:hyperlink w:anchor="P127" w:history="1">
        <w:r>
          <w:rPr>
            <w:color w:val="0000FF"/>
          </w:rPr>
          <w:t>пунктом 4-7 части 1 статьи 1</w:t>
        </w:r>
      </w:hyperlink>
      <w:r>
        <w:t xml:space="preserve"> настоящего Закона, рассчитывается по следующей формуле:</w:t>
      </w:r>
    </w:p>
    <w:p w:rsidR="00167764" w:rsidRDefault="00167764">
      <w:pPr>
        <w:pStyle w:val="ConsPlusNormal"/>
        <w:jc w:val="both"/>
      </w:pPr>
    </w:p>
    <w:p w:rsidR="00167764" w:rsidRDefault="00167764">
      <w:pPr>
        <w:pStyle w:val="ConsPlusNormal"/>
        <w:jc w:val="center"/>
      </w:pPr>
      <w:r>
        <w:t>С</w:t>
      </w:r>
      <w:r>
        <w:rPr>
          <w:vertAlign w:val="subscript"/>
        </w:rPr>
        <w:t>i</w:t>
      </w:r>
      <w:r>
        <w:t xml:space="preserve"> = Ч</w:t>
      </w:r>
      <w:r>
        <w:rPr>
          <w:vertAlign w:val="subscript"/>
        </w:rPr>
        <w:t>i</w:t>
      </w:r>
      <w:r>
        <w:t xml:space="preserve"> x Р + D, где</w: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127" w:history="1">
        <w:r>
          <w:rPr>
            <w:color w:val="0000FF"/>
          </w:rPr>
          <w:t>пунктом 4-7 части 1 статьи 1</w:t>
        </w:r>
      </w:hyperlink>
      <w:r>
        <w:t xml:space="preserve"> настоящего Закона;</w:t>
      </w:r>
    </w:p>
    <w:p w:rsidR="00167764" w:rsidRDefault="00167764">
      <w:pPr>
        <w:pStyle w:val="ConsPlusNormal"/>
        <w:spacing w:before="220"/>
        <w:ind w:firstLine="540"/>
        <w:jc w:val="both"/>
      </w:pPr>
      <w:r>
        <w:t>Ч</w:t>
      </w:r>
      <w:r>
        <w:rPr>
          <w:vertAlign w:val="subscript"/>
        </w:rPr>
        <w:t>i</w:t>
      </w:r>
      <w:r>
        <w:t xml:space="preserve"> - прогнозная численность студентов в i-м муниципальном образовании Пензенской области, имеющих право на государственную социальную помощь в соответствии со </w:t>
      </w:r>
      <w:hyperlink r:id="rId680" w:history="1">
        <w:r>
          <w:rPr>
            <w:color w:val="0000FF"/>
          </w:rPr>
          <w:t>статьей 1</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167764" w:rsidRDefault="00167764">
      <w:pPr>
        <w:pStyle w:val="ConsPlusNormal"/>
        <w:spacing w:before="220"/>
        <w:ind w:firstLine="540"/>
        <w:jc w:val="both"/>
      </w:pPr>
      <w:r>
        <w:t xml:space="preserve">Р - размер ежегодного социального пособия, установленный </w:t>
      </w:r>
      <w:hyperlink r:id="rId681" w:history="1">
        <w:r>
          <w:rPr>
            <w:color w:val="0000FF"/>
          </w:rPr>
          <w:t>статьей 2</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167764" w:rsidRDefault="00167764">
      <w:pPr>
        <w:pStyle w:val="ConsPlusNormal"/>
        <w:spacing w:before="220"/>
        <w:ind w:firstLine="540"/>
        <w:jc w:val="both"/>
      </w:pPr>
      <w:r>
        <w:t>D - расходы на оплату услуг по доставке пособия и на компенсацию затрат на обеспечение деятельности уполномоченных органов в связи с осуществлением переданного полномочия в пределах 1,77 процента предоставляемой бюджету i-го муниципального образования Пензенской области субвенции.</w:t>
      </w:r>
    </w:p>
    <w:p w:rsidR="00167764" w:rsidRDefault="00167764">
      <w:pPr>
        <w:pStyle w:val="ConsPlusNormal"/>
        <w:jc w:val="both"/>
      </w:pPr>
      <w:r>
        <w:t xml:space="preserve">(п. 2-2 введен </w:t>
      </w:r>
      <w:hyperlink r:id="rId682" w:history="1">
        <w:r>
          <w:rPr>
            <w:color w:val="0000FF"/>
          </w:rPr>
          <w:t>Законом</w:t>
        </w:r>
      </w:hyperlink>
      <w:r>
        <w:t xml:space="preserve"> Пензенской обл. от 05.05.2017 N 3049-ЗПО)</w:t>
      </w:r>
    </w:p>
    <w:p w:rsidR="00167764" w:rsidRDefault="00167764">
      <w:pPr>
        <w:pStyle w:val="ConsPlusNormal"/>
        <w:spacing w:before="220"/>
        <w:ind w:firstLine="540"/>
        <w:jc w:val="both"/>
      </w:pPr>
      <w:r>
        <w:lastRenderedPageBreak/>
        <w:t xml:space="preserve">3. Утратил силу. - </w:t>
      </w:r>
      <w:hyperlink r:id="rId683" w:history="1">
        <w:r>
          <w:rPr>
            <w:color w:val="0000FF"/>
          </w:rPr>
          <w:t>Закон</w:t>
        </w:r>
      </w:hyperlink>
      <w:r>
        <w:t xml:space="preserve"> Пензенской обл. от 30.06.2009 N 1749-ЗПО.</w:t>
      </w:r>
    </w:p>
    <w:p w:rsidR="00167764" w:rsidRDefault="00167764">
      <w:pPr>
        <w:pStyle w:val="ConsPlusNormal"/>
        <w:jc w:val="both"/>
      </w:pPr>
    </w:p>
    <w:p w:rsidR="00167764" w:rsidRDefault="00167764">
      <w:pPr>
        <w:pStyle w:val="ConsPlusNormal"/>
        <w:ind w:firstLine="540"/>
        <w:jc w:val="both"/>
      </w:pPr>
      <w:r>
        <w:t xml:space="preserve">4. Размер субвенций бюджетам муниципальных образований на содержание органов местного самоуправления, осуществляющих отдельные государственные полномочия, указанные в </w:t>
      </w:r>
      <w:hyperlink w:anchor="P98" w:history="1">
        <w:r>
          <w:rPr>
            <w:color w:val="0000FF"/>
          </w:rPr>
          <w:t>статье 1</w:t>
        </w:r>
      </w:hyperlink>
      <w:r>
        <w:t xml:space="preserve"> (за исключением </w:t>
      </w:r>
      <w:hyperlink w:anchor="P127" w:history="1">
        <w:r>
          <w:rPr>
            <w:color w:val="0000FF"/>
          </w:rPr>
          <w:t>пункта 4-7 части 1</w:t>
        </w:r>
      </w:hyperlink>
      <w:r>
        <w:t xml:space="preserve">), </w:t>
      </w:r>
      <w:hyperlink w:anchor="P213" w:history="1">
        <w:r>
          <w:rPr>
            <w:color w:val="0000FF"/>
          </w:rPr>
          <w:t>пунктах 1</w:t>
        </w:r>
      </w:hyperlink>
      <w:r>
        <w:t xml:space="preserve">, </w:t>
      </w:r>
      <w:hyperlink w:anchor="P223" w:history="1">
        <w:r>
          <w:rPr>
            <w:color w:val="0000FF"/>
          </w:rPr>
          <w:t>4-1</w:t>
        </w:r>
      </w:hyperlink>
      <w:r>
        <w:t xml:space="preserve"> - </w:t>
      </w:r>
      <w:hyperlink w:anchor="P233" w:history="1">
        <w:r>
          <w:rPr>
            <w:color w:val="0000FF"/>
          </w:rPr>
          <w:t>7 статьи 1-1</w:t>
        </w:r>
      </w:hyperlink>
      <w:r>
        <w:t xml:space="preserve"> настоящего Закона, на планируемый год определяется по следующей формуле:</w:t>
      </w:r>
    </w:p>
    <w:p w:rsidR="00167764" w:rsidRDefault="00167764">
      <w:pPr>
        <w:pStyle w:val="ConsPlusNormal"/>
        <w:jc w:val="both"/>
      </w:pPr>
      <w:r>
        <w:t xml:space="preserve">(в ред. Законов Пензенской обл. от 05.09.2014 </w:t>
      </w:r>
      <w:hyperlink r:id="rId684" w:history="1">
        <w:r>
          <w:rPr>
            <w:color w:val="0000FF"/>
          </w:rPr>
          <w:t>N 2608-ЗПО</w:t>
        </w:r>
      </w:hyperlink>
      <w:r>
        <w:t xml:space="preserve">, от 05.05.2017 </w:t>
      </w:r>
      <w:hyperlink r:id="rId685" w:history="1">
        <w:r>
          <w:rPr>
            <w:color w:val="0000FF"/>
          </w:rPr>
          <w:t>N 3049-ЗПО</w:t>
        </w:r>
      </w:hyperlink>
      <w:r>
        <w:t xml:space="preserve">, от 20.12.2017 </w:t>
      </w:r>
      <w:hyperlink r:id="rId686" w:history="1">
        <w:r>
          <w:rPr>
            <w:color w:val="0000FF"/>
          </w:rPr>
          <w:t>N 3129-ЗПО</w:t>
        </w:r>
      </w:hyperlink>
      <w:r>
        <w:t>)</w:t>
      </w:r>
    </w:p>
    <w:p w:rsidR="00167764" w:rsidRDefault="00167764">
      <w:pPr>
        <w:pStyle w:val="ConsPlusNormal"/>
        <w:jc w:val="both"/>
      </w:pPr>
    </w:p>
    <w:p w:rsidR="00167764" w:rsidRDefault="00167764">
      <w:pPr>
        <w:pStyle w:val="ConsPlusNormal"/>
        <w:jc w:val="center"/>
      </w:pPr>
      <w:r w:rsidRPr="00DB0F0E">
        <w:rPr>
          <w:position w:val="-24"/>
        </w:rPr>
        <w:pict>
          <v:shape id="_x0000_i1025" style="width:330.6pt;height:35.7pt" coordsize="" o:spt="100" adj="0,,0" path="" filled="f" stroked="f">
            <v:stroke joinstyle="miter"/>
            <v:imagedata r:id="rId687" o:title="base_23573_118935_32768"/>
            <v:formulas/>
            <v:path o:connecttype="segments"/>
          </v:shape>
        </w:pic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объем субвенции бюджету i-го муниципального образования;</w:t>
      </w:r>
    </w:p>
    <w:p w:rsidR="00167764" w:rsidRDefault="00167764">
      <w:pPr>
        <w:pStyle w:val="ConsPlusNormal"/>
        <w:spacing w:before="220"/>
        <w:ind w:firstLine="540"/>
        <w:jc w:val="both"/>
      </w:pPr>
      <w:r>
        <w:t>З</w:t>
      </w:r>
      <w:r>
        <w:rPr>
          <w:vertAlign w:val="subscript"/>
        </w:rPr>
        <w:t>Мi</w:t>
      </w:r>
      <w:r>
        <w:t xml:space="preserve"> - фонд оплаты труда ведущего специалиста i-го муниципального образования Пензенской области в расчете на год, определяемый в соответствии с действующим законодательством по оплате труда муниципальных служащих;</w:t>
      </w:r>
    </w:p>
    <w:p w:rsidR="00167764" w:rsidRDefault="00167764">
      <w:pPr>
        <w:pStyle w:val="ConsPlusNormal"/>
        <w:spacing w:before="220"/>
        <w:ind w:firstLine="540"/>
        <w:jc w:val="both"/>
      </w:pPr>
      <w:r>
        <w:t>Ч</w:t>
      </w:r>
      <w:r>
        <w:rPr>
          <w:vertAlign w:val="subscript"/>
        </w:rPr>
        <w:t>Мi</w:t>
      </w:r>
      <w:r>
        <w:t xml:space="preserve"> - численность муниципальных служащих в i-м муниципальном образовании,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26" style="width:319.1pt;height:36.85pt" coordsize="" o:spt="100" adj="0,,0" path="" filled="f" stroked="f">
            <v:stroke joinstyle="miter"/>
            <v:imagedata r:id="rId688" o:title="base_23573_118935_32769"/>
            <v:formulas/>
            <v:path o:connecttype="segments"/>
          </v:shape>
        </w:pict>
      </w:r>
    </w:p>
    <w:p w:rsidR="00167764" w:rsidRDefault="00167764">
      <w:pPr>
        <w:pStyle w:val="ConsPlusNormal"/>
        <w:jc w:val="both"/>
      </w:pPr>
    </w:p>
    <w:p w:rsidR="00167764" w:rsidRDefault="00167764">
      <w:pPr>
        <w:pStyle w:val="ConsPlusNormal"/>
        <w:ind w:firstLine="540"/>
        <w:jc w:val="both"/>
      </w:pPr>
      <w:r>
        <w:t>ГН</w:t>
      </w:r>
      <w:r>
        <w:rPr>
          <w:vertAlign w:val="subscript"/>
        </w:rPr>
        <w:t>i</w:t>
      </w:r>
      <w:r>
        <w:t xml:space="preserve"> - численность городского населения в i-м муниципальном образовании;</w:t>
      </w:r>
    </w:p>
    <w:p w:rsidR="00167764" w:rsidRDefault="00167764">
      <w:pPr>
        <w:pStyle w:val="ConsPlusNormal"/>
        <w:spacing w:before="220"/>
        <w:ind w:firstLine="540"/>
        <w:jc w:val="both"/>
      </w:pPr>
      <w:r>
        <w:t>СН</w:t>
      </w:r>
      <w:r>
        <w:rPr>
          <w:vertAlign w:val="subscript"/>
        </w:rPr>
        <w:t>i</w:t>
      </w:r>
      <w:r>
        <w:t xml:space="preserve"> - численность сельского населения в i-м муниципальном образовании;</w:t>
      </w:r>
    </w:p>
    <w:p w:rsidR="00167764" w:rsidRDefault="00167764">
      <w:pPr>
        <w:pStyle w:val="ConsPlusNormal"/>
        <w:spacing w:before="220"/>
        <w:ind w:firstLine="540"/>
        <w:jc w:val="both"/>
      </w:pPr>
      <w:r>
        <w:t>КГ</w:t>
      </w:r>
      <w:r>
        <w:rPr>
          <w:vertAlign w:val="subscript"/>
        </w:rPr>
        <w:t>i</w:t>
      </w:r>
      <w:r>
        <w:t xml:space="preserve"> - численность городского населения в расчете на 1 специалиста в i-м муниципальном образовании;</w:t>
      </w:r>
    </w:p>
    <w:p w:rsidR="00167764" w:rsidRDefault="00167764">
      <w:pPr>
        <w:pStyle w:val="ConsPlusNormal"/>
        <w:spacing w:before="220"/>
        <w:ind w:firstLine="540"/>
        <w:jc w:val="both"/>
      </w:pPr>
      <w:r>
        <w:t>КС</w:t>
      </w:r>
      <w:r>
        <w:rPr>
          <w:vertAlign w:val="subscript"/>
        </w:rPr>
        <w:t>i</w:t>
      </w:r>
      <w:r>
        <w:t xml:space="preserve"> - численность сельского населения в расчете на 1 специалиста в i-м муниципальном образовании;</w:t>
      </w:r>
    </w:p>
    <w:p w:rsidR="00167764" w:rsidRDefault="00167764">
      <w:pPr>
        <w:pStyle w:val="ConsPlusNormal"/>
        <w:spacing w:before="220"/>
        <w:ind w:firstLine="540"/>
        <w:jc w:val="both"/>
      </w:pPr>
      <w:r>
        <w:t>КГ</w:t>
      </w:r>
      <w:r>
        <w:rPr>
          <w:vertAlign w:val="subscript"/>
        </w:rPr>
        <w:t>i</w:t>
      </w:r>
      <w:r>
        <w:t xml:space="preserve"> и КС</w:t>
      </w:r>
      <w:r>
        <w:rPr>
          <w:vertAlign w:val="subscript"/>
        </w:rPr>
        <w:t>i</w:t>
      </w:r>
      <w:r>
        <w:t xml:space="preserve"> определяются следующим образом:</w:t>
      </w:r>
    </w:p>
    <w:p w:rsidR="00167764" w:rsidRDefault="00167764">
      <w:pPr>
        <w:sectPr w:rsidR="00167764" w:rsidSect="001002BE">
          <w:pgSz w:w="11906" w:h="16838"/>
          <w:pgMar w:top="1134" w:right="850" w:bottom="1134" w:left="1701" w:header="708" w:footer="708" w:gutter="0"/>
          <w:cols w:space="708"/>
          <w:docGrid w:linePitch="360"/>
        </w:sectPr>
      </w:pP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64"/>
        <w:gridCol w:w="1587"/>
        <w:gridCol w:w="1644"/>
        <w:gridCol w:w="1644"/>
        <w:gridCol w:w="1587"/>
        <w:gridCol w:w="1744"/>
        <w:gridCol w:w="1744"/>
      </w:tblGrid>
      <w:tr w:rsidR="00167764">
        <w:tc>
          <w:tcPr>
            <w:tcW w:w="764" w:type="dxa"/>
            <w:vMerge w:val="restart"/>
          </w:tcPr>
          <w:p w:rsidR="00167764" w:rsidRDefault="00167764">
            <w:pPr>
              <w:pStyle w:val="ConsPlusNormal"/>
            </w:pPr>
          </w:p>
        </w:tc>
        <w:tc>
          <w:tcPr>
            <w:tcW w:w="9950" w:type="dxa"/>
            <w:gridSpan w:val="6"/>
          </w:tcPr>
          <w:p w:rsidR="00167764" w:rsidRDefault="00167764">
            <w:pPr>
              <w:pStyle w:val="ConsPlusNormal"/>
              <w:jc w:val="center"/>
            </w:pPr>
            <w:r>
              <w:t>Численность городского или сельского населения (соответственно) в муниципальном образовании</w:t>
            </w:r>
          </w:p>
        </w:tc>
      </w:tr>
      <w:tr w:rsidR="00167764">
        <w:tc>
          <w:tcPr>
            <w:tcW w:w="764" w:type="dxa"/>
            <w:vMerge/>
          </w:tcPr>
          <w:p w:rsidR="00167764" w:rsidRDefault="00167764"/>
        </w:tc>
        <w:tc>
          <w:tcPr>
            <w:tcW w:w="1587" w:type="dxa"/>
          </w:tcPr>
          <w:p w:rsidR="00167764" w:rsidRDefault="00167764">
            <w:pPr>
              <w:pStyle w:val="ConsPlusNormal"/>
              <w:jc w:val="center"/>
            </w:pPr>
            <w:r>
              <w:t>до 6,5 тыс. чел.</w:t>
            </w:r>
          </w:p>
        </w:tc>
        <w:tc>
          <w:tcPr>
            <w:tcW w:w="1644" w:type="dxa"/>
          </w:tcPr>
          <w:p w:rsidR="00167764" w:rsidRDefault="00167764">
            <w:pPr>
              <w:pStyle w:val="ConsPlusNormal"/>
              <w:jc w:val="center"/>
            </w:pPr>
            <w:r>
              <w:t>от 6,5 до 12 тыс. чел.</w:t>
            </w:r>
          </w:p>
        </w:tc>
        <w:tc>
          <w:tcPr>
            <w:tcW w:w="1644" w:type="dxa"/>
          </w:tcPr>
          <w:p w:rsidR="00167764" w:rsidRDefault="00167764">
            <w:pPr>
              <w:pStyle w:val="ConsPlusNormal"/>
              <w:jc w:val="center"/>
            </w:pPr>
            <w:r>
              <w:t>от 12 до 27 тыс. чел.</w:t>
            </w:r>
          </w:p>
        </w:tc>
        <w:tc>
          <w:tcPr>
            <w:tcW w:w="1587" w:type="dxa"/>
          </w:tcPr>
          <w:p w:rsidR="00167764" w:rsidRDefault="00167764">
            <w:pPr>
              <w:pStyle w:val="ConsPlusNormal"/>
              <w:jc w:val="center"/>
            </w:pPr>
            <w:r>
              <w:t>от 27 до 40 тыс. чел.</w:t>
            </w:r>
          </w:p>
        </w:tc>
        <w:tc>
          <w:tcPr>
            <w:tcW w:w="1744" w:type="dxa"/>
          </w:tcPr>
          <w:p w:rsidR="00167764" w:rsidRDefault="00167764">
            <w:pPr>
              <w:pStyle w:val="ConsPlusNormal"/>
              <w:jc w:val="center"/>
            </w:pPr>
            <w:r>
              <w:t>от 40 до 80 тыс. чел.</w:t>
            </w:r>
          </w:p>
        </w:tc>
        <w:tc>
          <w:tcPr>
            <w:tcW w:w="1744" w:type="dxa"/>
          </w:tcPr>
          <w:p w:rsidR="00167764" w:rsidRDefault="00167764">
            <w:pPr>
              <w:pStyle w:val="ConsPlusNormal"/>
              <w:jc w:val="center"/>
            </w:pPr>
            <w:r>
              <w:t>свыше 80 тыс. чел.</w:t>
            </w:r>
          </w:p>
        </w:tc>
      </w:tr>
      <w:tr w:rsidR="00167764">
        <w:tc>
          <w:tcPr>
            <w:tcW w:w="764" w:type="dxa"/>
          </w:tcPr>
          <w:p w:rsidR="00167764" w:rsidRDefault="00167764">
            <w:pPr>
              <w:pStyle w:val="ConsPlusNormal"/>
            </w:pPr>
            <w:r>
              <w:t>КГ</w:t>
            </w:r>
            <w:r>
              <w:rPr>
                <w:vertAlign w:val="subscript"/>
              </w:rPr>
              <w:t>i</w:t>
            </w:r>
          </w:p>
        </w:tc>
        <w:tc>
          <w:tcPr>
            <w:tcW w:w="1587" w:type="dxa"/>
          </w:tcPr>
          <w:p w:rsidR="00167764" w:rsidRDefault="00167764">
            <w:pPr>
              <w:pStyle w:val="ConsPlusNormal"/>
              <w:jc w:val="center"/>
            </w:pPr>
            <w:r>
              <w:t>1 870</w:t>
            </w:r>
          </w:p>
        </w:tc>
        <w:tc>
          <w:tcPr>
            <w:tcW w:w="1644" w:type="dxa"/>
          </w:tcPr>
          <w:p w:rsidR="00167764" w:rsidRDefault="00167764">
            <w:pPr>
              <w:pStyle w:val="ConsPlusNormal"/>
              <w:jc w:val="center"/>
            </w:pPr>
            <w:r>
              <w:t>2 300</w:t>
            </w:r>
          </w:p>
        </w:tc>
        <w:tc>
          <w:tcPr>
            <w:tcW w:w="1644" w:type="dxa"/>
          </w:tcPr>
          <w:p w:rsidR="00167764" w:rsidRDefault="00167764">
            <w:pPr>
              <w:pStyle w:val="ConsPlusNormal"/>
              <w:jc w:val="center"/>
            </w:pPr>
            <w:r>
              <w:t>2 580</w:t>
            </w:r>
          </w:p>
        </w:tc>
        <w:tc>
          <w:tcPr>
            <w:tcW w:w="1587" w:type="dxa"/>
          </w:tcPr>
          <w:p w:rsidR="00167764" w:rsidRDefault="00167764">
            <w:pPr>
              <w:pStyle w:val="ConsPlusNormal"/>
              <w:jc w:val="center"/>
            </w:pPr>
            <w:r>
              <w:t>2 600</w:t>
            </w:r>
          </w:p>
        </w:tc>
        <w:tc>
          <w:tcPr>
            <w:tcW w:w="1744" w:type="dxa"/>
          </w:tcPr>
          <w:p w:rsidR="00167764" w:rsidRDefault="00167764">
            <w:pPr>
              <w:pStyle w:val="ConsPlusNormal"/>
              <w:jc w:val="center"/>
            </w:pPr>
            <w:r>
              <w:t>2 660</w:t>
            </w:r>
          </w:p>
        </w:tc>
        <w:tc>
          <w:tcPr>
            <w:tcW w:w="1744" w:type="dxa"/>
          </w:tcPr>
          <w:p w:rsidR="00167764" w:rsidRDefault="00167764">
            <w:pPr>
              <w:pStyle w:val="ConsPlusNormal"/>
              <w:jc w:val="center"/>
            </w:pPr>
            <w:r>
              <w:t>3 610</w:t>
            </w:r>
          </w:p>
        </w:tc>
      </w:tr>
      <w:tr w:rsidR="00167764">
        <w:tc>
          <w:tcPr>
            <w:tcW w:w="764" w:type="dxa"/>
          </w:tcPr>
          <w:p w:rsidR="00167764" w:rsidRDefault="00167764">
            <w:pPr>
              <w:pStyle w:val="ConsPlusNormal"/>
            </w:pPr>
            <w:r>
              <w:t>КС</w:t>
            </w:r>
            <w:r>
              <w:rPr>
                <w:vertAlign w:val="subscript"/>
              </w:rPr>
              <w:t>i</w:t>
            </w:r>
          </w:p>
        </w:tc>
        <w:tc>
          <w:tcPr>
            <w:tcW w:w="1587" w:type="dxa"/>
          </w:tcPr>
          <w:p w:rsidR="00167764" w:rsidRDefault="00167764">
            <w:pPr>
              <w:pStyle w:val="ConsPlusNormal"/>
              <w:jc w:val="center"/>
            </w:pPr>
            <w:r>
              <w:t>1 000</w:t>
            </w:r>
          </w:p>
        </w:tc>
        <w:tc>
          <w:tcPr>
            <w:tcW w:w="1644" w:type="dxa"/>
          </w:tcPr>
          <w:p w:rsidR="00167764" w:rsidRDefault="00167764">
            <w:pPr>
              <w:pStyle w:val="ConsPlusNormal"/>
              <w:jc w:val="center"/>
            </w:pPr>
            <w:r>
              <w:t>1 177</w:t>
            </w:r>
          </w:p>
        </w:tc>
        <w:tc>
          <w:tcPr>
            <w:tcW w:w="1644" w:type="dxa"/>
          </w:tcPr>
          <w:p w:rsidR="00167764" w:rsidRDefault="00167764">
            <w:pPr>
              <w:pStyle w:val="ConsPlusNormal"/>
              <w:jc w:val="center"/>
            </w:pPr>
            <w:r>
              <w:t>1 375</w:t>
            </w:r>
          </w:p>
        </w:tc>
        <w:tc>
          <w:tcPr>
            <w:tcW w:w="1587" w:type="dxa"/>
          </w:tcPr>
          <w:p w:rsidR="00167764" w:rsidRDefault="00167764">
            <w:pPr>
              <w:pStyle w:val="ConsPlusNormal"/>
              <w:jc w:val="center"/>
            </w:pPr>
            <w:r>
              <w:t>2 200</w:t>
            </w:r>
          </w:p>
        </w:tc>
        <w:tc>
          <w:tcPr>
            <w:tcW w:w="1744" w:type="dxa"/>
          </w:tcPr>
          <w:p w:rsidR="00167764" w:rsidRDefault="00167764">
            <w:pPr>
              <w:pStyle w:val="ConsPlusNormal"/>
              <w:jc w:val="center"/>
            </w:pPr>
            <w:r>
              <w:t>2 450</w:t>
            </w:r>
          </w:p>
        </w:tc>
        <w:tc>
          <w:tcPr>
            <w:tcW w:w="1744" w:type="dxa"/>
          </w:tcPr>
          <w:p w:rsidR="00167764" w:rsidRDefault="00167764">
            <w:pPr>
              <w:pStyle w:val="ConsPlusNormal"/>
              <w:jc w:val="center"/>
            </w:pPr>
            <w:r>
              <w:t>2 650</w:t>
            </w:r>
          </w:p>
        </w:tc>
      </w:tr>
    </w:tbl>
    <w:p w:rsidR="00167764" w:rsidRDefault="00167764">
      <w:pPr>
        <w:sectPr w:rsidR="00167764">
          <w:pgSz w:w="16838" w:h="11905" w:orient="landscape"/>
          <w:pgMar w:top="1701" w:right="1134" w:bottom="850" w:left="1134" w:header="0" w:footer="0" w:gutter="0"/>
          <w:cols w:space="720"/>
        </w:sectPr>
      </w:pPr>
    </w:p>
    <w:p w:rsidR="00167764" w:rsidRDefault="00167764">
      <w:pPr>
        <w:pStyle w:val="ConsPlusNormal"/>
        <w:jc w:val="both"/>
      </w:pPr>
    </w:p>
    <w:p w:rsidR="00167764" w:rsidRDefault="00167764">
      <w:pPr>
        <w:pStyle w:val="ConsPlusNormal"/>
        <w:ind w:firstLine="540"/>
        <w:jc w:val="both"/>
      </w:pPr>
      <w:r>
        <w:t>З</w:t>
      </w:r>
      <w:r>
        <w:rPr>
          <w:vertAlign w:val="subscript"/>
        </w:rPr>
        <w:t>Сi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определяемый исходя из 43 должностных окладов, установленных по следующим муниципальным образованиям:</w:t>
      </w: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6"/>
        <w:gridCol w:w="3572"/>
      </w:tblGrid>
      <w:tr w:rsidR="00167764">
        <w:tc>
          <w:tcPr>
            <w:tcW w:w="5386" w:type="dxa"/>
          </w:tcPr>
          <w:p w:rsidR="00167764" w:rsidRDefault="00167764">
            <w:pPr>
              <w:pStyle w:val="ConsPlusNormal"/>
              <w:jc w:val="center"/>
            </w:pPr>
            <w:r>
              <w:t>Муниципальные образования Пензенской области</w:t>
            </w:r>
          </w:p>
        </w:tc>
        <w:tc>
          <w:tcPr>
            <w:tcW w:w="3572" w:type="dxa"/>
            <w:vAlign w:val="center"/>
          </w:tcPr>
          <w:p w:rsidR="00167764" w:rsidRDefault="00167764">
            <w:pPr>
              <w:pStyle w:val="ConsPlusNormal"/>
              <w:jc w:val="center"/>
            </w:pPr>
            <w:r>
              <w:t>Должностной оклад</w:t>
            </w:r>
          </w:p>
          <w:p w:rsidR="00167764" w:rsidRDefault="00167764">
            <w:pPr>
              <w:pStyle w:val="ConsPlusNormal"/>
              <w:jc w:val="center"/>
            </w:pPr>
            <w:r>
              <w:t xml:space="preserve">(в месяц) </w:t>
            </w:r>
            <w:hyperlink w:anchor="P942" w:history="1">
              <w:r>
                <w:rPr>
                  <w:color w:val="0000FF"/>
                </w:rPr>
                <w:t>&lt;*&gt;</w:t>
              </w:r>
            </w:hyperlink>
          </w:p>
        </w:tc>
      </w:tr>
      <w:tr w:rsidR="00167764">
        <w:tc>
          <w:tcPr>
            <w:tcW w:w="5386" w:type="dxa"/>
          </w:tcPr>
          <w:p w:rsidR="00167764" w:rsidRDefault="00167764">
            <w:pPr>
              <w:pStyle w:val="ConsPlusNormal"/>
            </w:pPr>
            <w:r>
              <w:t>г. Пенза</w:t>
            </w:r>
          </w:p>
        </w:tc>
        <w:tc>
          <w:tcPr>
            <w:tcW w:w="3572" w:type="dxa"/>
          </w:tcPr>
          <w:p w:rsidR="00167764" w:rsidRDefault="00167764">
            <w:pPr>
              <w:pStyle w:val="ConsPlusNormal"/>
              <w:jc w:val="center"/>
            </w:pPr>
            <w:r>
              <w:t>5 327,0</w:t>
            </w:r>
          </w:p>
        </w:tc>
      </w:tr>
      <w:tr w:rsidR="00167764">
        <w:tc>
          <w:tcPr>
            <w:tcW w:w="5386" w:type="dxa"/>
          </w:tcPr>
          <w:p w:rsidR="00167764" w:rsidRDefault="00167764">
            <w:pPr>
              <w:pStyle w:val="ConsPlusNormal"/>
            </w:pPr>
            <w:r>
              <w:t>г. Заречный</w:t>
            </w:r>
          </w:p>
        </w:tc>
        <w:tc>
          <w:tcPr>
            <w:tcW w:w="3572" w:type="dxa"/>
          </w:tcPr>
          <w:p w:rsidR="00167764" w:rsidRDefault="00167764">
            <w:pPr>
              <w:pStyle w:val="ConsPlusNormal"/>
              <w:jc w:val="center"/>
            </w:pPr>
            <w:r>
              <w:t>5 327,0</w:t>
            </w:r>
          </w:p>
        </w:tc>
      </w:tr>
      <w:tr w:rsidR="00167764">
        <w:tc>
          <w:tcPr>
            <w:tcW w:w="5386" w:type="dxa"/>
          </w:tcPr>
          <w:p w:rsidR="00167764" w:rsidRDefault="00167764">
            <w:pPr>
              <w:pStyle w:val="ConsPlusNormal"/>
            </w:pPr>
            <w:r>
              <w:t>Другие городские округа и муниципальные районы</w:t>
            </w:r>
          </w:p>
        </w:tc>
        <w:tc>
          <w:tcPr>
            <w:tcW w:w="3572" w:type="dxa"/>
          </w:tcPr>
          <w:p w:rsidR="00167764" w:rsidRDefault="00167764">
            <w:pPr>
              <w:pStyle w:val="ConsPlusNormal"/>
              <w:jc w:val="center"/>
            </w:pPr>
            <w:r>
              <w:t>5 231,0</w:t>
            </w:r>
          </w:p>
        </w:tc>
      </w:tr>
      <w:tr w:rsidR="00167764">
        <w:tc>
          <w:tcPr>
            <w:tcW w:w="8958" w:type="dxa"/>
            <w:gridSpan w:val="2"/>
          </w:tcPr>
          <w:p w:rsidR="00167764" w:rsidRDefault="00167764">
            <w:pPr>
              <w:pStyle w:val="ConsPlusNormal"/>
              <w:jc w:val="both"/>
            </w:pPr>
            <w:r>
              <w:t>--------------------------------</w:t>
            </w:r>
          </w:p>
          <w:p w:rsidR="00167764" w:rsidRDefault="00167764">
            <w:pPr>
              <w:pStyle w:val="ConsPlusNormal"/>
            </w:pPr>
            <w:bookmarkStart w:id="51" w:name="P942"/>
            <w:bookmarkEnd w:id="51"/>
            <w:r>
              <w:t>&lt;*&gt; должностные оклады индексируются одновременно с повышением окладов работников исполнительных органов государственной власти Пензенской области, замещающих должности, не являющиеся должностями государственной гражданской службы Пензенской области, в тех же размерах</w:t>
            </w:r>
          </w:p>
        </w:tc>
      </w:tr>
    </w:tbl>
    <w:p w:rsidR="00167764" w:rsidRDefault="00167764">
      <w:pPr>
        <w:pStyle w:val="ConsPlusNormal"/>
        <w:jc w:val="both"/>
      </w:pPr>
    </w:p>
    <w:p w:rsidR="00167764" w:rsidRDefault="00167764">
      <w:pPr>
        <w:pStyle w:val="ConsPlusNormal"/>
        <w:ind w:firstLine="540"/>
        <w:jc w:val="both"/>
      </w:pPr>
      <w:r>
        <w:t>Ч</w:t>
      </w:r>
      <w:r>
        <w:rPr>
          <w:vertAlign w:val="subscript"/>
        </w:rPr>
        <w:t>Сi</w:t>
      </w:r>
      <w:r>
        <w:t xml:space="preserve"> - численность работников, замещающих должности, не являющиеся должностями муниципальной службы в i-м муниципальном образовании, определяемая по формуле:</w:t>
      </w:r>
    </w:p>
    <w:p w:rsidR="00167764" w:rsidRDefault="00167764">
      <w:pPr>
        <w:pStyle w:val="ConsPlusNormal"/>
        <w:jc w:val="both"/>
      </w:pPr>
    </w:p>
    <w:p w:rsidR="00167764" w:rsidRDefault="00167764">
      <w:pPr>
        <w:pStyle w:val="ConsPlusNormal"/>
        <w:jc w:val="center"/>
      </w:pPr>
      <w:r w:rsidRPr="00DB0F0E">
        <w:rPr>
          <w:position w:val="-31"/>
        </w:rPr>
        <w:pict>
          <v:shape id="_x0000_i1027" style="width:142.85pt;height:42.05pt" coordsize="" o:spt="100" adj="0,,0" path="" filled="f" stroked="f">
            <v:stroke joinstyle="miter"/>
            <v:imagedata r:id="rId689" o:title="base_23573_118935_32770"/>
            <v:formulas/>
            <v:path o:connecttype="segments"/>
          </v:shape>
        </w:pict>
      </w:r>
    </w:p>
    <w:p w:rsidR="00167764" w:rsidRDefault="00167764">
      <w:pPr>
        <w:pStyle w:val="ConsPlusNormal"/>
        <w:jc w:val="both"/>
      </w:pPr>
    </w:p>
    <w:p w:rsidR="00167764" w:rsidRDefault="00167764">
      <w:pPr>
        <w:pStyle w:val="ConsPlusNormal"/>
        <w:ind w:firstLine="540"/>
        <w:jc w:val="both"/>
      </w:pPr>
      <w:r>
        <w:t>Н</w:t>
      </w:r>
      <w:r>
        <w:rPr>
          <w:vertAlign w:val="subscript"/>
        </w:rPr>
        <w:t>опл</w:t>
      </w:r>
      <w:r>
        <w:t xml:space="preserve"> - начисления на оплату труда, рассчитываемые в установленном порядке;</w:t>
      </w:r>
    </w:p>
    <w:p w:rsidR="00167764" w:rsidRDefault="00167764">
      <w:pPr>
        <w:pStyle w:val="ConsPlusNormal"/>
        <w:spacing w:before="220"/>
        <w:ind w:firstLine="540"/>
        <w:jc w:val="both"/>
      </w:pPr>
      <w:r>
        <w:t>МЗ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предшествующий год;</w:t>
      </w:r>
    </w:p>
    <w:p w:rsidR="00167764" w:rsidRDefault="00167764">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167764" w:rsidRDefault="00167764">
      <w:pPr>
        <w:pStyle w:val="ConsPlusNormal"/>
        <w:jc w:val="both"/>
      </w:pPr>
      <w:r>
        <w:t xml:space="preserve">(п. 4 в ред. </w:t>
      </w:r>
      <w:hyperlink r:id="rId690" w:history="1">
        <w:r>
          <w:rPr>
            <w:color w:val="0000FF"/>
          </w:rPr>
          <w:t>Закона</w:t>
        </w:r>
      </w:hyperlink>
      <w:r>
        <w:t xml:space="preserve"> Пензенской обл. от 05.09.2014 N 2609-ЗПО)</w:t>
      </w:r>
    </w:p>
    <w:p w:rsidR="00167764" w:rsidRDefault="00167764">
      <w:pPr>
        <w:pStyle w:val="ConsPlusNormal"/>
        <w:spacing w:before="220"/>
        <w:ind w:firstLine="540"/>
        <w:jc w:val="both"/>
      </w:pPr>
      <w:r>
        <w:t xml:space="preserve">5. Утратил силу. - </w:t>
      </w:r>
      <w:hyperlink r:id="rId691" w:history="1">
        <w:r>
          <w:rPr>
            <w:color w:val="0000FF"/>
          </w:rPr>
          <w:t>Закон</w:t>
        </w:r>
      </w:hyperlink>
      <w:r>
        <w:t xml:space="preserve"> Пензенской обл. от 16.10.2015 N 2815-ЗПО.</w:t>
      </w:r>
    </w:p>
    <w:p w:rsidR="00167764" w:rsidRDefault="00167764">
      <w:pPr>
        <w:pStyle w:val="ConsPlusNormal"/>
        <w:spacing w:before="220"/>
        <w:ind w:firstLine="540"/>
        <w:jc w:val="both"/>
      </w:pPr>
      <w:r>
        <w:t xml:space="preserve">6. Размеры субвенций бюджетам муниципальных образований Пензенской области для осуществления отдельных государственных полномочий, предусмотренных </w:t>
      </w:r>
      <w:hyperlink w:anchor="P149" w:history="1">
        <w:r>
          <w:rPr>
            <w:color w:val="0000FF"/>
          </w:rPr>
          <w:t>пунктом 8 части 1 статьи 1</w:t>
        </w:r>
      </w:hyperlink>
      <w:r>
        <w:t xml:space="preserve"> настоящего Закона, определяются по следующей формуле:</w:t>
      </w:r>
    </w:p>
    <w:p w:rsidR="00167764" w:rsidRDefault="00167764">
      <w:pPr>
        <w:pStyle w:val="ConsPlusNormal"/>
        <w:jc w:val="both"/>
      </w:pPr>
    </w:p>
    <w:p w:rsidR="00167764" w:rsidRDefault="00167764">
      <w:pPr>
        <w:pStyle w:val="ConsPlusNormal"/>
        <w:jc w:val="center"/>
      </w:pPr>
      <w:r>
        <w:t>С</w:t>
      </w:r>
      <w:r>
        <w:rPr>
          <w:vertAlign w:val="subscript"/>
        </w:rPr>
        <w:t>i</w:t>
      </w:r>
      <w:r>
        <w:t xml:space="preserve"> = (Рв + Ме</w:t>
      </w:r>
      <w:r>
        <w:rPr>
          <w:vertAlign w:val="subscript"/>
        </w:rPr>
        <w:t>i</w:t>
      </w:r>
      <w:r>
        <w:t>) x К</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149" w:history="1">
        <w:r>
          <w:rPr>
            <w:color w:val="0000FF"/>
          </w:rPr>
          <w:t>пунктом 8 части 1 статьи 1</w:t>
        </w:r>
      </w:hyperlink>
      <w:r>
        <w:t xml:space="preserve"> настоящего Закона;</w:t>
      </w:r>
    </w:p>
    <w:p w:rsidR="00167764" w:rsidRDefault="00167764">
      <w:pPr>
        <w:pStyle w:val="ConsPlusNormal"/>
        <w:spacing w:before="220"/>
        <w:ind w:firstLine="540"/>
        <w:jc w:val="both"/>
      </w:pPr>
      <w:r>
        <w:t xml:space="preserve">Рв - размер предоставляемой многодетной семье социальной выплаты на улучшение жилищных условий (далее - социальная выплата), установленной </w:t>
      </w:r>
      <w:hyperlink r:id="rId692" w:history="1">
        <w:r>
          <w:rPr>
            <w:color w:val="0000FF"/>
          </w:rPr>
          <w:t>Порядком</w:t>
        </w:r>
      </w:hyperlink>
      <w:r>
        <w:t xml:space="preserve"> предоставления мер социальной поддержки на улучшение жилищных условий многодетным семьям в рамках реализации подпрограммы "Социальная поддержка отдельных категорий граждан Пензенской </w:t>
      </w:r>
      <w:r>
        <w:lastRenderedPageBreak/>
        <w:t>области в жилищной сфере" государственной программы Пензенской области "Социальная поддержка граждан в Пензенской области на 2014 - 2020 годы" (далее - Порядок), определяемым Правительством Пензенской области;</w:t>
      </w:r>
    </w:p>
    <w:p w:rsidR="00167764" w:rsidRDefault="00167764">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социальных выплат многодетным семьям в рамках реализации </w:t>
      </w:r>
      <w:hyperlink r:id="rId693"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(далее также - подпрограмма), в расчете на одну многодетную семью, определяемые для i-го муниципального образования Пензенской области по формуле:</w:t>
      </w:r>
    </w:p>
    <w:p w:rsidR="00167764" w:rsidRDefault="00167764">
      <w:pPr>
        <w:pStyle w:val="ConsPlusNormal"/>
        <w:jc w:val="both"/>
      </w:pPr>
    </w:p>
    <w:p w:rsidR="00167764" w:rsidRDefault="00167764">
      <w:pPr>
        <w:pStyle w:val="ConsPlusNormal"/>
        <w:jc w:val="center"/>
      </w:pPr>
      <w:r w:rsidRPr="00DB0F0E">
        <w:rPr>
          <w:position w:val="-22"/>
        </w:rPr>
        <w:pict>
          <v:shape id="_x0000_i1028" style="width:165.9pt;height:34pt" coordsize="" o:spt="100" adj="0,,0" path="" filled="f" stroked="f">
            <v:stroke joinstyle="miter"/>
            <v:imagedata r:id="rId694" o:title="base_23573_118935_32771"/>
            <v:formulas/>
            <v:path o:connecttype="segments"/>
          </v:shape>
        </w:pict>
      </w:r>
      <w:r>
        <w:t>,</w:t>
      </w:r>
    </w:p>
    <w:p w:rsidR="00167764" w:rsidRDefault="00167764">
      <w:pPr>
        <w:pStyle w:val="ConsPlusNormal"/>
        <w:jc w:val="both"/>
      </w:pPr>
    </w:p>
    <w:p w:rsidR="00167764" w:rsidRDefault="00167764">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социальных выплат многодетным семьям в рамках реализации </w:t>
      </w:r>
      <w:hyperlink r:id="rId695" w:history="1">
        <w:r>
          <w:rPr>
            <w:color w:val="0000FF"/>
          </w:rPr>
          <w:t>подпрограммы</w:t>
        </w:r>
      </w:hyperlink>
      <w:r>
        <w:t>, определяемые исходя из оплаты труда ведущего специалиста местной администрации в расчете на год с учетом начислений на оплату труда;</w:t>
      </w:r>
    </w:p>
    <w:p w:rsidR="00167764" w:rsidRDefault="00167764">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rsidR="00167764" w:rsidRDefault="00167764">
      <w:pPr>
        <w:pStyle w:val="ConsPlusNormal"/>
        <w:spacing w:before="220"/>
        <w:ind w:firstLine="540"/>
        <w:jc w:val="both"/>
      </w:pPr>
      <w:r>
        <w:t xml:space="preserve">Т - количество времени, затраченное на осуществление полномочий по предоставлению социальных выплат многодетным семьям в рамках реализации </w:t>
      </w:r>
      <w:hyperlink r:id="rId696" w:history="1">
        <w:r>
          <w:rPr>
            <w:color w:val="0000FF"/>
          </w:rPr>
          <w:t>подпрограммы</w:t>
        </w:r>
      </w:hyperlink>
      <w:r>
        <w:t>, в расчете на одну многодетную семью (Т = 0,5 часа);</w:t>
      </w:r>
    </w:p>
    <w:p w:rsidR="00167764" w:rsidRDefault="00167764">
      <w:pPr>
        <w:pStyle w:val="ConsPlusNormal"/>
        <w:spacing w:before="220"/>
        <w:ind w:firstLine="540"/>
        <w:jc w:val="both"/>
      </w:pPr>
      <w:r>
        <w:t>Ч - количество часов рабочего времени в планируемом году.</w:t>
      </w:r>
    </w:p>
    <w:p w:rsidR="00167764" w:rsidRDefault="00167764">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167764" w:rsidRDefault="00167764">
      <w:pPr>
        <w:pStyle w:val="ConsPlusNormal"/>
        <w:jc w:val="both"/>
      </w:pPr>
      <w:r>
        <w:t xml:space="preserve">(в ред. </w:t>
      </w:r>
      <w:hyperlink r:id="rId697" w:history="1">
        <w:r>
          <w:rPr>
            <w:color w:val="0000FF"/>
          </w:rPr>
          <w:t>Закона</w:t>
        </w:r>
      </w:hyperlink>
      <w:r>
        <w:t xml:space="preserve"> Пензенской обл. от 04.04.2017 N 3029-ЗПО)</w:t>
      </w:r>
    </w:p>
    <w:p w:rsidR="00167764" w:rsidRDefault="00167764">
      <w:pPr>
        <w:pStyle w:val="ConsPlusNormal"/>
        <w:spacing w:before="220"/>
        <w:ind w:firstLine="540"/>
        <w:jc w:val="both"/>
      </w:pPr>
      <w:r>
        <w:t>К</w:t>
      </w:r>
      <w:r>
        <w:rPr>
          <w:vertAlign w:val="subscript"/>
        </w:rPr>
        <w:t>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которая рассчитывается по следующей формуле:</w:t>
      </w:r>
    </w:p>
    <w:p w:rsidR="00167764" w:rsidRDefault="00167764">
      <w:pPr>
        <w:pStyle w:val="ConsPlusNormal"/>
        <w:jc w:val="both"/>
      </w:pPr>
    </w:p>
    <w:p w:rsidR="00167764" w:rsidRDefault="00167764">
      <w:pPr>
        <w:pStyle w:val="ConsPlusNormal"/>
        <w:jc w:val="center"/>
      </w:pPr>
      <w:r>
        <w:t>К</w:t>
      </w:r>
      <w:r>
        <w:rPr>
          <w:vertAlign w:val="subscript"/>
        </w:rPr>
        <w:t>i</w:t>
      </w:r>
      <w:r>
        <w:t xml:space="preserve"> = К</w:t>
      </w:r>
      <w:r>
        <w:rPr>
          <w:vertAlign w:val="subscript"/>
        </w:rPr>
        <w:t>инвi</w:t>
      </w:r>
      <w:r>
        <w:t xml:space="preserve"> + К</w:t>
      </w:r>
      <w:r>
        <w:rPr>
          <w:vertAlign w:val="subscript"/>
        </w:rPr>
        <w:t>стi</w:t>
      </w:r>
      <w:r>
        <w:t xml:space="preserve"> + К</w:t>
      </w:r>
      <w:r>
        <w:rPr>
          <w:vertAlign w:val="subscript"/>
        </w:rPr>
        <w:t>нi</w:t>
      </w:r>
      <w:r>
        <w:t>, где</w:t>
      </w:r>
    </w:p>
    <w:p w:rsidR="00167764" w:rsidRDefault="00167764">
      <w:pPr>
        <w:pStyle w:val="ConsPlusNormal"/>
        <w:jc w:val="both"/>
      </w:pPr>
    </w:p>
    <w:p w:rsidR="00167764" w:rsidRDefault="00167764">
      <w:pPr>
        <w:pStyle w:val="ConsPlusNormal"/>
        <w:ind w:firstLine="540"/>
        <w:jc w:val="both"/>
      </w:pPr>
      <w:r>
        <w:t>К</w:t>
      </w:r>
      <w:r>
        <w:rPr>
          <w:vertAlign w:val="subscript"/>
        </w:rPr>
        <w:t>инвi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соответствующих условиям </w:t>
      </w:r>
      <w:hyperlink r:id="rId698" w:history="1">
        <w:r>
          <w:rPr>
            <w:color w:val="0000FF"/>
          </w:rPr>
          <w:t>пункта 2</w:t>
        </w:r>
      </w:hyperlink>
      <w:r>
        <w:t xml:space="preserve"> Порядка и осуществляющих уход за ребенком-инвалидом в возрасте до 18 лет, которая рассчитывается по следующей формуле:</w:t>
      </w:r>
    </w:p>
    <w:p w:rsidR="00167764" w:rsidRDefault="00167764">
      <w:pPr>
        <w:pStyle w:val="ConsPlusNormal"/>
        <w:jc w:val="both"/>
      </w:pPr>
    </w:p>
    <w:p w:rsidR="00167764" w:rsidRDefault="00167764">
      <w:pPr>
        <w:pStyle w:val="ConsPlusNormal"/>
        <w:jc w:val="center"/>
      </w:pPr>
      <w:r w:rsidRPr="00DB0F0E">
        <w:rPr>
          <w:position w:val="-45"/>
        </w:rPr>
        <w:pict>
          <v:shape id="_x0000_i1029" style="width:197pt;height:57pt" coordsize="" o:spt="100" adj="0,,0" path="" filled="f" stroked="f">
            <v:stroke joinstyle="miter"/>
            <v:imagedata r:id="rId699" o:title="base_23573_118935_32772"/>
            <v:formulas/>
            <v:path o:connecttype="segments"/>
          </v:shape>
        </w:pict>
      </w:r>
    </w:p>
    <w:p w:rsidR="00167764" w:rsidRDefault="00167764">
      <w:pPr>
        <w:pStyle w:val="ConsPlusNormal"/>
        <w:jc w:val="both"/>
      </w:pPr>
    </w:p>
    <w:p w:rsidR="00167764" w:rsidRDefault="00167764">
      <w:pPr>
        <w:pStyle w:val="ConsPlusNormal"/>
        <w:ind w:firstLine="540"/>
        <w:jc w:val="both"/>
      </w:pPr>
      <w:r>
        <w:t>О</w:t>
      </w:r>
      <w:r>
        <w:rPr>
          <w:vertAlign w:val="subscript"/>
        </w:rPr>
        <w:t>инвi</w:t>
      </w:r>
      <w:r>
        <w:t xml:space="preserve"> - численность многодетных семей в i-м муниципальном образовании Пензенской области, соответствующих условиям </w:t>
      </w:r>
      <w:hyperlink r:id="rId700" w:history="1">
        <w:r>
          <w:rPr>
            <w:color w:val="0000FF"/>
          </w:rPr>
          <w:t>пункта 2</w:t>
        </w:r>
      </w:hyperlink>
      <w:r>
        <w:t xml:space="preserve"> Порядка и осуществляющих уход за ребенком-инвалидом в возрасте до 18 лет, по состоянию на 1 ноября года, предшествующего планируемому;</w:t>
      </w:r>
    </w:p>
    <w:p w:rsidR="00167764" w:rsidRDefault="00167764">
      <w:pPr>
        <w:pStyle w:val="ConsPlusNormal"/>
        <w:spacing w:before="220"/>
        <w:ind w:firstLine="540"/>
        <w:jc w:val="both"/>
      </w:pPr>
      <w:r>
        <w:t>О</w:t>
      </w:r>
      <w:r>
        <w:rPr>
          <w:vertAlign w:val="subscript"/>
        </w:rPr>
        <w:t>инв0</w:t>
      </w:r>
      <w:r>
        <w:t xml:space="preserve"> - общая численность многодетных семей в Пензенской области, соответствующих </w:t>
      </w:r>
      <w:r>
        <w:lastRenderedPageBreak/>
        <w:t xml:space="preserve">условиям </w:t>
      </w:r>
      <w:hyperlink r:id="rId701" w:history="1">
        <w:r>
          <w:rPr>
            <w:color w:val="0000FF"/>
          </w:rPr>
          <w:t>пункта 2</w:t>
        </w:r>
      </w:hyperlink>
      <w:r>
        <w:t xml:space="preserve"> Порядка и осуществляющих уход за ребенком-инвалидом в возрасте до 18 лет, по состоянию на 1 ноября года, предшествующего планируемому,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30" style="width:86.4pt;height:22.45pt" coordsize="" o:spt="100" adj="0,,0" path="" filled="f" stroked="f">
            <v:stroke joinstyle="miter"/>
            <v:imagedata r:id="rId702" o:title="base_23573_118935_32773"/>
            <v:formulas/>
            <v:path o:connecttype="segments"/>
          </v:shape>
        </w:pict>
      </w:r>
      <w:r>
        <w:t>;</w:t>
      </w:r>
    </w:p>
    <w:p w:rsidR="00167764" w:rsidRDefault="00167764">
      <w:pPr>
        <w:pStyle w:val="ConsPlusNormal"/>
        <w:jc w:val="both"/>
      </w:pPr>
    </w:p>
    <w:p w:rsidR="00167764" w:rsidRDefault="00167764">
      <w:pPr>
        <w:pStyle w:val="ConsPlusNormal"/>
        <w:ind w:firstLine="540"/>
        <w:jc w:val="both"/>
      </w:pPr>
      <w:r>
        <w:t>К</w:t>
      </w:r>
      <w:r>
        <w:rPr>
          <w:vertAlign w:val="subscript"/>
        </w:rPr>
        <w:t>0</w:t>
      </w:r>
      <w:r>
        <w:t xml:space="preserve"> - общая расчетная численность многодетных семей - получателей социальных выплат в Пензенской области в планируемом году, состоящих в реестре претендентов на получение мер социальной поддержки в рамках </w:t>
      </w:r>
      <w:hyperlink r:id="rId703"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и в реестре претендентов на получение социальных выплат в рамках </w:t>
      </w:r>
      <w:hyperlink r:id="rId704" w:history="1">
        <w:r>
          <w:rPr>
            <w:color w:val="0000FF"/>
          </w:rPr>
          <w:t>подпрограммы</w:t>
        </w:r>
      </w:hyperlink>
      <w:r>
        <w:t>, определяемая по формуле:</w:t>
      </w:r>
    </w:p>
    <w:p w:rsidR="00167764" w:rsidRDefault="00167764">
      <w:pPr>
        <w:pStyle w:val="ConsPlusNormal"/>
        <w:jc w:val="both"/>
      </w:pPr>
    </w:p>
    <w:p w:rsidR="00167764" w:rsidRDefault="00167764">
      <w:pPr>
        <w:pStyle w:val="ConsPlusNormal"/>
        <w:jc w:val="center"/>
      </w:pPr>
      <w:r>
        <w:t>К</w:t>
      </w:r>
      <w:r>
        <w:rPr>
          <w:vertAlign w:val="subscript"/>
        </w:rPr>
        <w:t>0</w:t>
      </w:r>
      <w:r>
        <w:t xml:space="preserve"> = Л / (Рв + Ме), где</w:t>
      </w:r>
    </w:p>
    <w:p w:rsidR="00167764" w:rsidRDefault="00167764">
      <w:pPr>
        <w:pStyle w:val="ConsPlusNormal"/>
        <w:jc w:val="both"/>
      </w:pPr>
    </w:p>
    <w:p w:rsidR="00167764" w:rsidRDefault="00167764">
      <w:pPr>
        <w:pStyle w:val="ConsPlusNormal"/>
        <w:ind w:firstLine="540"/>
        <w:jc w:val="both"/>
      </w:pPr>
      <w:r>
        <w:t xml:space="preserve">Л - объем финансовых средств, предусмотренных в бюджете Пензенской области на осуществление полномочий по предоставлению социальных выплат многодетным семьям в рамках реализации </w:t>
      </w:r>
      <w:hyperlink r:id="rId705" w:history="1">
        <w:r>
          <w:rPr>
            <w:color w:val="0000FF"/>
          </w:rPr>
          <w:t>подпрограммы</w:t>
        </w:r>
      </w:hyperlink>
      <w:r>
        <w:t xml:space="preserve"> в планируемом году;</w:t>
      </w:r>
    </w:p>
    <w:p w:rsidR="00167764" w:rsidRDefault="00167764">
      <w:pPr>
        <w:pStyle w:val="ConsPlusNormal"/>
        <w:spacing w:before="220"/>
        <w:ind w:firstLine="540"/>
        <w:jc w:val="both"/>
      </w:pPr>
      <w:r>
        <w:t xml:space="preserve">Ме - среднее значение показателя расходов муниципального образования Пензенской области, связанных с осуществлением полномочий по предоставлению социальных выплат многодетным семьям в рамках реализации </w:t>
      </w:r>
      <w:hyperlink r:id="rId706" w:history="1">
        <w:r>
          <w:rPr>
            <w:color w:val="0000FF"/>
          </w:rPr>
          <w:t>подпрограммы</w:t>
        </w:r>
      </w:hyperlink>
      <w:r>
        <w:t xml:space="preserve"> на одну многодетную семью в планируемом году, определяемое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31" style="width:76.6pt;height:36.85pt" coordsize="" o:spt="100" adj="0,,0" path="" filled="f" stroked="f">
            <v:stroke joinstyle="miter"/>
            <v:imagedata r:id="rId707" o:title="base_23573_118935_32774"/>
            <v:formulas/>
            <v:path o:connecttype="segments"/>
          </v:shape>
        </w:pict>
      </w:r>
      <w:r>
        <w:t>, где</w:t>
      </w:r>
    </w:p>
    <w:p w:rsidR="00167764" w:rsidRDefault="00167764">
      <w:pPr>
        <w:pStyle w:val="ConsPlusNormal"/>
        <w:jc w:val="both"/>
      </w:pPr>
    </w:p>
    <w:p w:rsidR="00167764" w:rsidRDefault="00167764">
      <w:pPr>
        <w:pStyle w:val="ConsPlusNormal"/>
        <w:ind w:firstLine="540"/>
        <w:jc w:val="both"/>
      </w:pPr>
      <w:r>
        <w:t xml:space="preserve">N - количество муниципальных образований в Пензенской области, осуществляющих отдельные государственные полномочия, предусмотренные </w:t>
      </w:r>
      <w:hyperlink w:anchor="P149" w:history="1">
        <w:r>
          <w:rPr>
            <w:color w:val="0000FF"/>
          </w:rPr>
          <w:t>пунктом 8 части 1 статьи 1</w:t>
        </w:r>
      </w:hyperlink>
      <w:r>
        <w:t xml:space="preserve"> настоящего Закона;</w:t>
      </w:r>
    </w:p>
    <w:p w:rsidR="00167764" w:rsidRDefault="00167764">
      <w:pPr>
        <w:pStyle w:val="ConsPlusNormal"/>
        <w:spacing w:before="220"/>
        <w:ind w:firstLine="540"/>
        <w:jc w:val="both"/>
      </w:pPr>
      <w:r>
        <w:t>К</w:t>
      </w:r>
      <w:r>
        <w:rPr>
          <w:vertAlign w:val="subscript"/>
        </w:rPr>
        <w:t>стi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состоящих в реестре претендентов на получение мер социальной поддержки в рамках </w:t>
      </w:r>
      <w:hyperlink r:id="rId708"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709" w:history="1">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167764" w:rsidRDefault="00167764">
      <w:pPr>
        <w:pStyle w:val="ConsPlusNormal"/>
        <w:jc w:val="both"/>
      </w:pPr>
    </w:p>
    <w:p w:rsidR="00167764" w:rsidRDefault="00167764">
      <w:pPr>
        <w:pStyle w:val="ConsPlusNormal"/>
        <w:jc w:val="center"/>
      </w:pPr>
      <w:r w:rsidRPr="00DB0F0E">
        <w:rPr>
          <w:position w:val="-45"/>
        </w:rPr>
        <w:pict>
          <v:shape id="_x0000_i1032" style="width:182pt;height:57pt" coordsize="" o:spt="100" adj="0,,0" path="" filled="f" stroked="f">
            <v:stroke joinstyle="miter"/>
            <v:imagedata r:id="rId710" o:title="base_23573_118935_32775"/>
            <v:formulas/>
            <v:path o:connecttype="segments"/>
          </v:shape>
        </w:pict>
      </w:r>
    </w:p>
    <w:p w:rsidR="00167764" w:rsidRDefault="00167764">
      <w:pPr>
        <w:pStyle w:val="ConsPlusNormal"/>
        <w:jc w:val="both"/>
      </w:pPr>
    </w:p>
    <w:p w:rsidR="00167764" w:rsidRDefault="00167764">
      <w:pPr>
        <w:pStyle w:val="ConsPlusNormal"/>
        <w:ind w:firstLine="540"/>
        <w:jc w:val="both"/>
      </w:pPr>
      <w:r>
        <w:t>О</w:t>
      </w:r>
      <w:r>
        <w:rPr>
          <w:vertAlign w:val="subscript"/>
        </w:rPr>
        <w:t>стi</w:t>
      </w:r>
      <w:r>
        <w:t xml:space="preserve"> - численность многодетных семей в i-м муниципальном образовании Пензенской области, состоящих в реестре претендентов на получение мер социальной поддержки в рамках </w:t>
      </w:r>
      <w:hyperlink r:id="rId711"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по состоянию на 1 ноября года, предшествующего планируемому, за исключением многодетных семей, соответствующих условиям </w:t>
      </w:r>
      <w:hyperlink r:id="rId712" w:history="1">
        <w:r>
          <w:rPr>
            <w:color w:val="0000FF"/>
          </w:rPr>
          <w:t>пункта 2</w:t>
        </w:r>
      </w:hyperlink>
      <w:r>
        <w:t xml:space="preserve"> Порядка и осуществляющих уход за </w:t>
      </w:r>
      <w:r>
        <w:lastRenderedPageBreak/>
        <w:t>ребенком-инвалидом в возрасте до 18 лет;</w:t>
      </w:r>
    </w:p>
    <w:p w:rsidR="00167764" w:rsidRDefault="00167764">
      <w:pPr>
        <w:pStyle w:val="ConsPlusNormal"/>
        <w:spacing w:before="220"/>
        <w:ind w:firstLine="540"/>
        <w:jc w:val="both"/>
      </w:pPr>
      <w:r>
        <w:t>О</w:t>
      </w:r>
      <w:r>
        <w:rPr>
          <w:vertAlign w:val="subscript"/>
        </w:rPr>
        <w:t>ст0</w:t>
      </w:r>
      <w:r>
        <w:t xml:space="preserve"> - общая численность многодетных семей в Пензенской области, состоящих в реестре претендентов на получение мер социальной поддержки в рамках </w:t>
      </w:r>
      <w:hyperlink r:id="rId713"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по состоянию на 1 ноября года, предшествующего планируемому, за исключением многодетных семей, соответствующих условиям </w:t>
      </w:r>
      <w:hyperlink r:id="rId714" w:history="1">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33" style="width:78.35pt;height:22.45pt" coordsize="" o:spt="100" adj="0,,0" path="" filled="f" stroked="f">
            <v:stroke joinstyle="miter"/>
            <v:imagedata r:id="rId715" o:title="base_23573_118935_32776"/>
            <v:formulas/>
            <v:path o:connecttype="segments"/>
          </v:shape>
        </w:pict>
      </w:r>
      <w:r>
        <w:t>;</w:t>
      </w:r>
    </w:p>
    <w:p w:rsidR="00167764" w:rsidRDefault="00167764">
      <w:pPr>
        <w:pStyle w:val="ConsPlusNormal"/>
        <w:jc w:val="both"/>
      </w:pPr>
    </w:p>
    <w:p w:rsidR="00167764" w:rsidRDefault="00167764">
      <w:pPr>
        <w:pStyle w:val="ConsPlusNormal"/>
        <w:ind w:firstLine="540"/>
        <w:jc w:val="both"/>
      </w:pPr>
      <w:r>
        <w:t>К</w:t>
      </w:r>
      <w:r>
        <w:rPr>
          <w:vertAlign w:val="subscript"/>
        </w:rPr>
        <w:t>1</w:t>
      </w:r>
      <w:r>
        <w:t xml:space="preserve"> - планируемая расчетная численность многодетных семей - получателей социальных выплат в Пензенской области в планируемом году, состоящих в реестре претендентов на получение мер социальной поддержки в рамках </w:t>
      </w:r>
      <w:hyperlink r:id="rId716"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717" w:history="1">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167764" w:rsidRDefault="00167764">
      <w:pPr>
        <w:pStyle w:val="ConsPlusNormal"/>
        <w:jc w:val="both"/>
      </w:pPr>
    </w:p>
    <w:p w:rsidR="00167764" w:rsidRDefault="00167764">
      <w:pPr>
        <w:pStyle w:val="ConsPlusNormal"/>
        <w:jc w:val="center"/>
      </w:pPr>
      <w:r>
        <w:t>К</w:t>
      </w:r>
      <w:r>
        <w:rPr>
          <w:vertAlign w:val="subscript"/>
        </w:rPr>
        <w:t>1</w:t>
      </w:r>
      <w:r>
        <w:t xml:space="preserve"> = К</w:t>
      </w:r>
      <w:r>
        <w:rPr>
          <w:vertAlign w:val="subscript"/>
        </w:rPr>
        <w:t>0</w:t>
      </w:r>
      <w:r>
        <w:t xml:space="preserve"> - К</w:t>
      </w:r>
      <w:r>
        <w:rPr>
          <w:vertAlign w:val="subscript"/>
        </w:rPr>
        <w:t>инв</w:t>
      </w:r>
      <w:r>
        <w:t>, где</w:t>
      </w:r>
    </w:p>
    <w:p w:rsidR="00167764" w:rsidRDefault="00167764">
      <w:pPr>
        <w:pStyle w:val="ConsPlusNormal"/>
        <w:jc w:val="both"/>
      </w:pPr>
    </w:p>
    <w:p w:rsidR="00167764" w:rsidRDefault="00167764">
      <w:pPr>
        <w:pStyle w:val="ConsPlusNormal"/>
        <w:ind w:firstLine="540"/>
        <w:jc w:val="both"/>
      </w:pPr>
      <w:r>
        <w:t>К</w:t>
      </w:r>
      <w:r>
        <w:rPr>
          <w:vertAlign w:val="subscript"/>
        </w:rPr>
        <w:t>инв</w:t>
      </w:r>
      <w:r>
        <w:t xml:space="preserve"> - планируемая расчетная численность многодетных семей - получателей социальных выплат в Пензенской области в планируемом году, соответствующих условиям </w:t>
      </w:r>
      <w:hyperlink r:id="rId718" w:history="1">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34" style="width:82.35pt;height:22.45pt" coordsize="" o:spt="100" adj="0,,0" path="" filled="f" stroked="f">
            <v:stroke joinstyle="miter"/>
            <v:imagedata r:id="rId719" o:title="base_23573_118935_32777"/>
            <v:formulas/>
            <v:path o:connecttype="segments"/>
          </v:shape>
        </w:pict>
      </w:r>
      <w:r>
        <w:t>;</w:t>
      </w:r>
    </w:p>
    <w:p w:rsidR="00167764" w:rsidRDefault="00167764">
      <w:pPr>
        <w:pStyle w:val="ConsPlusNormal"/>
        <w:jc w:val="both"/>
      </w:pPr>
    </w:p>
    <w:p w:rsidR="00167764" w:rsidRDefault="00167764">
      <w:pPr>
        <w:pStyle w:val="ConsPlusNormal"/>
        <w:ind w:firstLine="540"/>
        <w:jc w:val="both"/>
      </w:pPr>
      <w:r>
        <w:t>К</w:t>
      </w:r>
      <w:r>
        <w:rPr>
          <w:vertAlign w:val="subscript"/>
        </w:rPr>
        <w:t>нi</w:t>
      </w:r>
      <w:r>
        <w:t xml:space="preserve"> - планируемая численность многодетных семей - получателей социальных выплат в i-м муниципальном образовании Пензенской области в планируемом году из числа многодетных семей, состоящих в реестре претендентов на получение социальных выплат в рамках </w:t>
      </w:r>
      <w:hyperlink r:id="rId720" w:history="1">
        <w:r>
          <w:rPr>
            <w:color w:val="0000FF"/>
          </w:rPr>
          <w:t>подпрограммы</w:t>
        </w:r>
      </w:hyperlink>
      <w:r>
        <w:t xml:space="preserve">, за исключением многодетных семей, соответствующих условиям </w:t>
      </w:r>
      <w:hyperlink r:id="rId721" w:history="1">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35" style="width:162.45pt;height:36.85pt" coordsize="" o:spt="100" adj="0,,0" path="" filled="f" stroked="f">
            <v:stroke joinstyle="miter"/>
            <v:imagedata r:id="rId722" o:title="base_23573_118935_32778"/>
            <v:formulas/>
            <v:path o:connecttype="segments"/>
          </v:shape>
        </w:pict>
      </w:r>
    </w:p>
    <w:p w:rsidR="00167764" w:rsidRDefault="00167764">
      <w:pPr>
        <w:pStyle w:val="ConsPlusNormal"/>
        <w:jc w:val="both"/>
      </w:pPr>
    </w:p>
    <w:p w:rsidR="00167764" w:rsidRDefault="00167764">
      <w:pPr>
        <w:pStyle w:val="ConsPlusNormal"/>
        <w:ind w:firstLine="540"/>
        <w:jc w:val="both"/>
      </w:pPr>
      <w:r>
        <w:t>О</w:t>
      </w:r>
      <w:r>
        <w:rPr>
          <w:vertAlign w:val="subscript"/>
        </w:rPr>
        <w:t>мсi</w:t>
      </w:r>
      <w:r>
        <w:t xml:space="preserve"> - численность многодетных семей в i-м муниципальном образовании Пензенской области, состоящих в реестре претендентов на получение социальных выплат в рамках </w:t>
      </w:r>
      <w:hyperlink r:id="rId723" w:history="1">
        <w:r>
          <w:rPr>
            <w:color w:val="0000FF"/>
          </w:rPr>
          <w:t>подпрограммы</w:t>
        </w:r>
      </w:hyperlink>
      <w:r>
        <w:t xml:space="preserve"> по состоянию на 1 ноября года, предшествующего планируемому, за исключением многодетных семей, соответствующих условиям </w:t>
      </w:r>
      <w:hyperlink r:id="rId724" w:history="1">
        <w:r>
          <w:rPr>
            <w:color w:val="0000FF"/>
          </w:rPr>
          <w:t>пункта 2</w:t>
        </w:r>
      </w:hyperlink>
      <w:r>
        <w:t xml:space="preserve"> Порядка и осуществляющих уход за ребенком-инвалидом в возрасте до 18 лет;</w:t>
      </w:r>
    </w:p>
    <w:p w:rsidR="00167764" w:rsidRDefault="00167764">
      <w:pPr>
        <w:pStyle w:val="ConsPlusNormal"/>
        <w:spacing w:before="220"/>
        <w:ind w:firstLine="540"/>
        <w:jc w:val="both"/>
      </w:pPr>
      <w:r>
        <w:t>О</w:t>
      </w:r>
      <w:r>
        <w:rPr>
          <w:vertAlign w:val="subscript"/>
        </w:rPr>
        <w:t>мс0</w:t>
      </w:r>
      <w:r>
        <w:t xml:space="preserve"> - общая численность многодетных семей в Пензенской области, состоящих в реестре претендентов на получение социальных выплат в рамках </w:t>
      </w:r>
      <w:hyperlink r:id="rId725" w:history="1">
        <w:r>
          <w:rPr>
            <w:color w:val="0000FF"/>
          </w:rPr>
          <w:t>подпрограммы</w:t>
        </w:r>
      </w:hyperlink>
      <w:r>
        <w:t xml:space="preserve"> по состоянию на 1 ноября года, предшествующего планируемому, за исключением многодетных семей, соответствующих условиям </w:t>
      </w:r>
      <w:hyperlink r:id="rId726" w:history="1">
        <w:r>
          <w:rPr>
            <w:color w:val="0000FF"/>
          </w:rPr>
          <w:t>пункта 2</w:t>
        </w:r>
      </w:hyperlink>
      <w:r>
        <w:t xml:space="preserve"> Порядка и осуществляющих уход за ребенком-инвалидом в возрасте до 18 лет;</w:t>
      </w:r>
    </w:p>
    <w:p w:rsidR="00167764" w:rsidRDefault="00167764">
      <w:pPr>
        <w:pStyle w:val="ConsPlusNormal"/>
        <w:spacing w:before="220"/>
        <w:ind w:firstLine="540"/>
        <w:jc w:val="both"/>
      </w:pPr>
      <w:r>
        <w:lastRenderedPageBreak/>
        <w:t>К</w:t>
      </w:r>
      <w:r>
        <w:rPr>
          <w:vertAlign w:val="subscript"/>
        </w:rPr>
        <w:t>2</w:t>
      </w:r>
      <w:r>
        <w:t xml:space="preserve"> - планируемая численность многодетных семей - получателей социальных выплат в Пензенской области в планируемом году из числа многодетных семей, состоящих в реестре претендентов на получение социальных выплат в рамках </w:t>
      </w:r>
      <w:hyperlink r:id="rId727" w:history="1">
        <w:r>
          <w:rPr>
            <w:color w:val="0000FF"/>
          </w:rPr>
          <w:t>подпрограммы</w:t>
        </w:r>
      </w:hyperlink>
      <w:r>
        <w:t xml:space="preserve">, за исключением многодетных семей, соответствующих условиям </w:t>
      </w:r>
      <w:hyperlink r:id="rId728" w:history="1">
        <w:r>
          <w:rPr>
            <w:color w:val="0000FF"/>
          </w:rPr>
          <w:t>пункта 2</w:t>
        </w:r>
      </w:hyperlink>
      <w:r>
        <w:t xml:space="preserve"> Порядка и осуществляющих уход за ребенком-инвалидом в возрасте до 18 лет, а также состоящих в реестре претендентов на получение мер социальной поддержки в рамках </w:t>
      </w:r>
      <w:hyperlink r:id="rId729"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определяемая по формуле:</w:t>
      </w:r>
    </w:p>
    <w:p w:rsidR="00167764" w:rsidRDefault="00167764">
      <w:pPr>
        <w:pStyle w:val="ConsPlusNormal"/>
        <w:jc w:val="both"/>
      </w:pPr>
    </w:p>
    <w:p w:rsidR="00167764" w:rsidRDefault="00167764">
      <w:pPr>
        <w:pStyle w:val="ConsPlusNormal"/>
        <w:jc w:val="center"/>
      </w:pPr>
      <w:r>
        <w:t>К</w:t>
      </w:r>
      <w:r>
        <w:rPr>
          <w:vertAlign w:val="subscript"/>
        </w:rPr>
        <w:t>2</w:t>
      </w:r>
      <w:r>
        <w:t xml:space="preserve"> = К</w:t>
      </w:r>
      <w:r>
        <w:rPr>
          <w:vertAlign w:val="subscript"/>
        </w:rPr>
        <w:t>1</w:t>
      </w:r>
      <w:r>
        <w:t xml:space="preserve"> - К</w:t>
      </w:r>
      <w:r>
        <w:rPr>
          <w:vertAlign w:val="subscript"/>
        </w:rPr>
        <w:t>ст0</w:t>
      </w:r>
      <w:r>
        <w:t>, где</w:t>
      </w:r>
    </w:p>
    <w:p w:rsidR="00167764" w:rsidRDefault="00167764">
      <w:pPr>
        <w:pStyle w:val="ConsPlusNormal"/>
        <w:jc w:val="both"/>
      </w:pPr>
    </w:p>
    <w:p w:rsidR="00167764" w:rsidRDefault="00167764">
      <w:pPr>
        <w:pStyle w:val="ConsPlusNormal"/>
        <w:ind w:firstLine="540"/>
        <w:jc w:val="both"/>
      </w:pPr>
      <w:r>
        <w:t>К</w:t>
      </w:r>
      <w:r>
        <w:rPr>
          <w:vertAlign w:val="subscript"/>
        </w:rPr>
        <w:t>ст0</w:t>
      </w:r>
      <w:r>
        <w:t xml:space="preserve"> - планируемая расчетная численность многодетных семей в Пензенской области, состоящих в реестре претендентов на получение мер социальной поддержки в рамках </w:t>
      </w:r>
      <w:hyperlink r:id="rId730" w:history="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за исключением многодетных семей, соответствующих условиям </w:t>
      </w:r>
      <w:hyperlink r:id="rId731" w:history="1">
        <w:r>
          <w:rPr>
            <w:color w:val="0000FF"/>
          </w:rPr>
          <w:t>пункта 2</w:t>
        </w:r>
      </w:hyperlink>
      <w:r>
        <w:t xml:space="preserve"> Порядка и осуществляющих уход за ребенком-инвалидом в возрасте до 18 лет,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36" style="width:78.35pt;height:22.45pt" coordsize="" o:spt="100" adj="0,,0" path="" filled="f" stroked="f">
            <v:stroke joinstyle="miter"/>
            <v:imagedata r:id="rId732" o:title="base_23573_118935_32779"/>
            <v:formulas/>
            <v:path o:connecttype="segments"/>
          </v:shape>
        </w:pict>
      </w:r>
      <w:r>
        <w:t>.</w:t>
      </w:r>
    </w:p>
    <w:p w:rsidR="00167764" w:rsidRDefault="00167764">
      <w:pPr>
        <w:pStyle w:val="ConsPlusNormal"/>
        <w:jc w:val="both"/>
      </w:pPr>
    </w:p>
    <w:p w:rsidR="00167764" w:rsidRDefault="00167764">
      <w:pPr>
        <w:pStyle w:val="ConsPlusNormal"/>
        <w:ind w:firstLine="540"/>
        <w:jc w:val="both"/>
      </w:pPr>
      <w:r>
        <w:t>Полученные значения К</w:t>
      </w:r>
      <w:r>
        <w:rPr>
          <w:vertAlign w:val="subscript"/>
        </w:rPr>
        <w:t>0</w:t>
      </w:r>
      <w:r>
        <w:t>, К</w:t>
      </w:r>
      <w:r>
        <w:rPr>
          <w:vertAlign w:val="subscript"/>
        </w:rPr>
        <w:t>стi</w:t>
      </w:r>
      <w:r>
        <w:t>, К</w:t>
      </w:r>
      <w:r>
        <w:rPr>
          <w:vertAlign w:val="subscript"/>
        </w:rPr>
        <w:t>инвi</w:t>
      </w:r>
      <w:r>
        <w:t xml:space="preserve"> и К</w:t>
      </w:r>
      <w:r>
        <w:rPr>
          <w:vertAlign w:val="subscript"/>
        </w:rPr>
        <w:t>нi</w:t>
      </w:r>
      <w:r>
        <w:t xml:space="preserve"> округляются до целого числа.</w:t>
      </w:r>
    </w:p>
    <w:p w:rsidR="00167764" w:rsidRDefault="00167764">
      <w:pPr>
        <w:pStyle w:val="ConsPlusNormal"/>
        <w:jc w:val="both"/>
      </w:pPr>
      <w:r>
        <w:t xml:space="preserve">(п. 6 в ред. </w:t>
      </w:r>
      <w:hyperlink r:id="rId733" w:history="1">
        <w:r>
          <w:rPr>
            <w:color w:val="0000FF"/>
          </w:rPr>
          <w:t>Закона</w:t>
        </w:r>
      </w:hyperlink>
      <w:r>
        <w:t xml:space="preserve"> Пензенской обл. от 03.06.2016 N 2914-ЗПО)</w:t>
      </w:r>
    </w:p>
    <w:p w:rsidR="00167764" w:rsidRDefault="00167764">
      <w:pPr>
        <w:pStyle w:val="ConsPlusNormal"/>
        <w:spacing w:before="220"/>
        <w:ind w:firstLine="540"/>
        <w:jc w:val="both"/>
      </w:pPr>
      <w:r>
        <w:t xml:space="preserve">7. Утратил силу с 1 апреля 2010 года. - </w:t>
      </w:r>
      <w:hyperlink r:id="rId734" w:history="1">
        <w:r>
          <w:rPr>
            <w:color w:val="0000FF"/>
          </w:rPr>
          <w:t>Закон</w:t>
        </w:r>
      </w:hyperlink>
      <w:r>
        <w:t xml:space="preserve"> Пензенской обл. от 27.02.2010 N 1866-ЗПО.</w:t>
      </w:r>
    </w:p>
    <w:p w:rsidR="00167764" w:rsidRDefault="00167764">
      <w:pPr>
        <w:pStyle w:val="ConsPlusNormal"/>
        <w:spacing w:before="220"/>
        <w:ind w:firstLine="540"/>
        <w:jc w:val="both"/>
      </w:pPr>
      <w:r>
        <w:t xml:space="preserve">7-1. Размеры субвенций бюджетам муниципальных районов и городских округов для осуществления отдельных государственных полномочий, предусмотренных </w:t>
      </w:r>
      <w:hyperlink w:anchor="P185" w:history="1">
        <w:r>
          <w:rPr>
            <w:color w:val="0000FF"/>
          </w:rPr>
          <w:t>частью 3 статьи 1</w:t>
        </w:r>
      </w:hyperlink>
      <w:r>
        <w:t xml:space="preserve"> настоящего Закона, определяются по формуле:</w:t>
      </w:r>
    </w:p>
    <w:p w:rsidR="00167764" w:rsidRDefault="00167764">
      <w:pPr>
        <w:pStyle w:val="ConsPlusNormal"/>
        <w:jc w:val="both"/>
      </w:pPr>
    </w:p>
    <w:p w:rsidR="00167764" w:rsidRDefault="00167764">
      <w:pPr>
        <w:pStyle w:val="ConsPlusNormal"/>
        <w:jc w:val="center"/>
      </w:pPr>
      <w:r>
        <w:t>С</w:t>
      </w:r>
      <w:r>
        <w:rPr>
          <w:vertAlign w:val="subscript"/>
        </w:rPr>
        <w:t>i</w:t>
      </w:r>
      <w:r>
        <w:t xml:space="preserve"> = Сб</w:t>
      </w:r>
      <w:r>
        <w:rPr>
          <w:vertAlign w:val="subscript"/>
        </w:rPr>
        <w:t>i</w:t>
      </w:r>
      <w:r>
        <w:t xml:space="preserve"> + Су</w:t>
      </w:r>
      <w:r>
        <w:rPr>
          <w:vertAlign w:val="subscript"/>
        </w:rPr>
        <w:t>i</w:t>
      </w:r>
      <w:r>
        <w:t xml:space="preserve"> + Ск</w:t>
      </w:r>
      <w:r>
        <w:rPr>
          <w:vertAlign w:val="subscript"/>
        </w:rPr>
        <w:t>i</w:t>
      </w:r>
      <w:r>
        <w:t xml:space="preserve"> + Сд</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общий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185" w:history="1">
        <w:r>
          <w:rPr>
            <w:color w:val="0000FF"/>
          </w:rPr>
          <w:t>частью 3 статьи 1</w:t>
        </w:r>
      </w:hyperlink>
      <w:r>
        <w:t xml:space="preserve"> настоящего Закона, в планируемом году;</w:t>
      </w:r>
    </w:p>
    <w:p w:rsidR="00167764" w:rsidRDefault="00167764">
      <w:pPr>
        <w:pStyle w:val="ConsPlusNormal"/>
        <w:spacing w:before="220"/>
        <w:ind w:firstLine="540"/>
        <w:jc w:val="both"/>
      </w:pPr>
      <w:r>
        <w:t>Сб</w:t>
      </w:r>
      <w:r>
        <w:rPr>
          <w:vertAlign w:val="subscript"/>
        </w:rPr>
        <w:t>i</w:t>
      </w:r>
      <w:r>
        <w:t xml:space="preserve"> - объем денежных средств, необходимых для исполнения в планируемом году обязательств по обеспечению жильем детей-сирот и детей, оставшихся без попечения родителей, лиц из числа детей-сирот и детей, оставшихся без попечения родителей, (далее - дети-сироты) в i-м муниципальном образовании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на условиях рассрочки оплаты стоимости приобретенных (построенных) жилых помещений, заключенным органами местного самоуправления i-го муниципального образования Пензенской области до 1 ноября года, предшествующего планируемому;</w:t>
      </w:r>
    </w:p>
    <w:p w:rsidR="00167764" w:rsidRDefault="00167764">
      <w:pPr>
        <w:pStyle w:val="ConsPlusNormal"/>
        <w:spacing w:before="220"/>
        <w:ind w:firstLine="540"/>
        <w:jc w:val="both"/>
      </w:pPr>
      <w:r>
        <w:t>Су</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167764" w:rsidRDefault="00167764">
      <w:pPr>
        <w:pStyle w:val="ConsPlusNormal"/>
        <w:jc w:val="both"/>
      </w:pPr>
    </w:p>
    <w:p w:rsidR="00167764" w:rsidRDefault="00167764">
      <w:pPr>
        <w:pStyle w:val="ConsPlusNormal"/>
        <w:jc w:val="center"/>
      </w:pPr>
      <w:r>
        <w:t>Су</w:t>
      </w:r>
      <w:r>
        <w:rPr>
          <w:vertAlign w:val="subscript"/>
        </w:rPr>
        <w:t>i</w:t>
      </w:r>
      <w:r>
        <w:t xml:space="preserve"> = Ж x У, где</w:t>
      </w:r>
    </w:p>
    <w:p w:rsidR="00167764" w:rsidRDefault="00167764">
      <w:pPr>
        <w:pStyle w:val="ConsPlusNormal"/>
        <w:jc w:val="both"/>
      </w:pPr>
    </w:p>
    <w:p w:rsidR="00167764" w:rsidRDefault="00167764">
      <w:pPr>
        <w:pStyle w:val="ConsPlusNormal"/>
        <w:ind w:firstLine="540"/>
        <w:jc w:val="both"/>
      </w:pPr>
      <w:r>
        <w:t>Ж - количество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w:t>
      </w:r>
    </w:p>
    <w:p w:rsidR="00167764" w:rsidRDefault="00167764">
      <w:pPr>
        <w:pStyle w:val="ConsPlusNormal"/>
        <w:spacing w:before="220"/>
        <w:ind w:firstLine="540"/>
        <w:jc w:val="both"/>
      </w:pPr>
      <w:r>
        <w:t>У - расходы i-го муниципального образования Пензенской области, связанные с осуществлением полномочий по управлению жилыми помещениями специализированного жилищного фонда для детей-сирот и учетом таких жилых помещений, в расчете на одно жилое помещение, определяемые по формуле:</w:t>
      </w:r>
    </w:p>
    <w:p w:rsidR="00167764" w:rsidRDefault="00167764">
      <w:pPr>
        <w:pStyle w:val="ConsPlusNormal"/>
        <w:jc w:val="both"/>
      </w:pPr>
    </w:p>
    <w:p w:rsidR="00167764" w:rsidRDefault="00167764">
      <w:pPr>
        <w:pStyle w:val="ConsPlusNormal"/>
        <w:jc w:val="center"/>
      </w:pPr>
      <w:r>
        <w:t>У = Рв x 0,03%, где</w:t>
      </w:r>
    </w:p>
    <w:p w:rsidR="00167764" w:rsidRDefault="00167764">
      <w:pPr>
        <w:pStyle w:val="ConsPlusNormal"/>
        <w:jc w:val="both"/>
      </w:pPr>
    </w:p>
    <w:p w:rsidR="00167764" w:rsidRDefault="00167764">
      <w:pPr>
        <w:pStyle w:val="ConsPlusNormal"/>
        <w:ind w:firstLine="540"/>
        <w:jc w:val="both"/>
      </w:pPr>
      <w:r>
        <w:t>Рв - расчетная стоимость приобретения (строительства) одного жилого помещения, предоставляемого лицу из числа детей-сирот, используемая при расчете объема денежных средств, необходимых на приобретение (строительство) жилых помещений в планируемом году, определяемая по формуле:</w:t>
      </w:r>
    </w:p>
    <w:p w:rsidR="00167764" w:rsidRDefault="00167764">
      <w:pPr>
        <w:pStyle w:val="ConsPlusNormal"/>
        <w:jc w:val="both"/>
      </w:pPr>
    </w:p>
    <w:p w:rsidR="00167764" w:rsidRDefault="00167764">
      <w:pPr>
        <w:pStyle w:val="ConsPlusNormal"/>
        <w:jc w:val="center"/>
      </w:pPr>
      <w:r>
        <w:t>Рв = НП x РСКМ, где</w:t>
      </w:r>
    </w:p>
    <w:p w:rsidR="00167764" w:rsidRDefault="00167764">
      <w:pPr>
        <w:pStyle w:val="ConsPlusNormal"/>
        <w:jc w:val="both"/>
      </w:pPr>
    </w:p>
    <w:p w:rsidR="00167764" w:rsidRDefault="00167764">
      <w:pPr>
        <w:pStyle w:val="ConsPlusNormal"/>
        <w:ind w:firstLine="540"/>
        <w:jc w:val="both"/>
      </w:pPr>
      <w:r>
        <w:t xml:space="preserve">НП - максимальная норма предоставления общей площади жилого помещения в соответствии с </w:t>
      </w:r>
      <w:hyperlink r:id="rId735" w:history="1">
        <w:r>
          <w:rPr>
            <w:color w:val="0000FF"/>
          </w:rPr>
          <w:t>частью 1 статьи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размер которой равен 35 кв. метров;</w:t>
      </w:r>
    </w:p>
    <w:p w:rsidR="00167764" w:rsidRDefault="00167764">
      <w:pPr>
        <w:pStyle w:val="ConsPlusNormal"/>
        <w:spacing w:before="220"/>
        <w:ind w:firstLine="540"/>
        <w:jc w:val="both"/>
      </w:pPr>
      <w:r>
        <w:t>РСКМ - расчетная стоимость приобретения (строительства) 1 кв. метра общей площади жилого помещения в Пензенской области, используемая при расчете объема денежных средств, необходимых на приобретение (строительство) жилых помещений в планируемом году, равная размеру средней рыночной стоимости 1 кв. метра общей площади жилого помещения по Пензенской области, определяемой федеральным органом исполнительной власти, уполномоченным Правительством Российской Федерации, по состоянию на четвертый квартал года, предшествующего планируемому.</w:t>
      </w:r>
    </w:p>
    <w:p w:rsidR="00167764" w:rsidRDefault="00167764">
      <w:pPr>
        <w:pStyle w:val="ConsPlusNormal"/>
        <w:spacing w:before="220"/>
        <w:ind w:firstLine="540"/>
        <w:jc w:val="both"/>
      </w:pPr>
      <w:r>
        <w:t>Полученное значение У округляется до сотен рублей;</w:t>
      </w:r>
    </w:p>
    <w:p w:rsidR="00167764" w:rsidRDefault="00167764">
      <w:pPr>
        <w:pStyle w:val="ConsPlusNormal"/>
        <w:spacing w:before="220"/>
        <w:ind w:firstLine="540"/>
        <w:jc w:val="both"/>
      </w:pPr>
      <w:r>
        <w:t>Ск</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167764" w:rsidRDefault="00167764">
      <w:pPr>
        <w:pStyle w:val="ConsPlusNormal"/>
        <w:jc w:val="both"/>
      </w:pPr>
    </w:p>
    <w:p w:rsidR="00167764" w:rsidRDefault="00167764">
      <w:pPr>
        <w:pStyle w:val="ConsPlusNormal"/>
        <w:jc w:val="center"/>
      </w:pPr>
      <w:r>
        <w:t>Ск</w:t>
      </w:r>
      <w:r>
        <w:rPr>
          <w:vertAlign w:val="subscript"/>
        </w:rPr>
        <w:t>i</w:t>
      </w:r>
      <w:r>
        <w:t xml:space="preserve"> = Ж x К</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К</w:t>
      </w:r>
      <w:r>
        <w:rPr>
          <w:vertAlign w:val="subscript"/>
        </w:rPr>
        <w:t>i</w:t>
      </w:r>
      <w:r>
        <w:t xml:space="preserve"> - расходы i-го муниципального образования Пензенской области, связанные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 в расчете на одно жилое помещение, определяемые по формуле:</w:t>
      </w:r>
    </w:p>
    <w:p w:rsidR="00167764" w:rsidRDefault="00167764">
      <w:pPr>
        <w:pStyle w:val="ConsPlusNormal"/>
        <w:jc w:val="both"/>
      </w:pPr>
    </w:p>
    <w:p w:rsidR="00167764" w:rsidRDefault="00167764">
      <w:pPr>
        <w:pStyle w:val="ConsPlusNormal"/>
        <w:jc w:val="center"/>
      </w:pPr>
      <w:r w:rsidRPr="00DB0F0E">
        <w:rPr>
          <w:position w:val="-22"/>
        </w:rPr>
        <w:pict>
          <v:shape id="_x0000_i1037" style="width:157.8pt;height:34pt" coordsize="" o:spt="100" adj="0,,0" path="" filled="f" stroked="f">
            <v:stroke joinstyle="miter"/>
            <v:imagedata r:id="rId736" o:title="base_23573_118935_32780"/>
            <v:formulas/>
            <v:path o:connecttype="segments"/>
          </v:shape>
        </w:pict>
      </w:r>
    </w:p>
    <w:p w:rsidR="00167764" w:rsidRDefault="00167764">
      <w:pPr>
        <w:pStyle w:val="ConsPlusNormal"/>
        <w:jc w:val="both"/>
      </w:pPr>
    </w:p>
    <w:p w:rsidR="00167764" w:rsidRDefault="00167764">
      <w:pPr>
        <w:pStyle w:val="ConsPlusNormal"/>
        <w:ind w:firstLine="540"/>
        <w:jc w:val="both"/>
      </w:pPr>
      <w:r>
        <w:t>Зотк</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w:t>
      </w:r>
    </w:p>
    <w:p w:rsidR="00167764" w:rsidRDefault="00167764">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в предыдущем году;</w:t>
      </w:r>
    </w:p>
    <w:p w:rsidR="00167764" w:rsidRDefault="00167764">
      <w:pPr>
        <w:pStyle w:val="ConsPlusNormal"/>
        <w:spacing w:before="220"/>
        <w:ind w:firstLine="540"/>
        <w:jc w:val="both"/>
      </w:pPr>
      <w:r>
        <w:t>Тк - количество времени, затраченного на осуществление полномочий по контролю за использованием и распоряжением одним жилым помещением специализированного жилищного фонда для детей-сирот, обеспечением его надлежащего санитарного и технического состояния (Т = 0,5 часа);</w:t>
      </w:r>
    </w:p>
    <w:p w:rsidR="00167764" w:rsidRDefault="00167764">
      <w:pPr>
        <w:pStyle w:val="ConsPlusNormal"/>
        <w:spacing w:before="220"/>
        <w:ind w:firstLine="540"/>
        <w:jc w:val="both"/>
      </w:pPr>
      <w:r>
        <w:t>Ч - количество часов рабочего времени в планируемом году.</w:t>
      </w:r>
    </w:p>
    <w:p w:rsidR="00167764" w:rsidRDefault="00167764">
      <w:pPr>
        <w:pStyle w:val="ConsPlusNormal"/>
        <w:spacing w:before="220"/>
        <w:ind w:firstLine="540"/>
        <w:jc w:val="both"/>
      </w:pPr>
      <w:r>
        <w:t>Полученные значения К</w:t>
      </w:r>
      <w:r>
        <w:rPr>
          <w:vertAlign w:val="subscript"/>
        </w:rPr>
        <w:t>i</w:t>
      </w:r>
      <w:r>
        <w:t xml:space="preserve"> округляются до сотен рублей;</w:t>
      </w:r>
    </w:p>
    <w:p w:rsidR="00167764" w:rsidRDefault="00167764">
      <w:pPr>
        <w:pStyle w:val="ConsPlusNormal"/>
        <w:spacing w:before="220"/>
        <w:ind w:firstLine="540"/>
        <w:jc w:val="both"/>
      </w:pPr>
      <w:r>
        <w:t>Сд</w:t>
      </w:r>
      <w:r>
        <w:rPr>
          <w:vertAlign w:val="subscript"/>
        </w:rPr>
        <w:t>i</w:t>
      </w:r>
      <w:r>
        <w:t xml:space="preserve"> - объем денежных средств, передаваемых бюджету i-го муниципального образования Пензенской области для исполнения полномочий по предоставлению жилых помещений детям-сиротам, за исключением суммы денежных средств, необходимой для оплаты обязательств органов местного самоуправления i-го муниципального образования Пензенской области по оплате приобретенных (построенных) жилых помещений, предоставленных детям-сиротам, возникших на основании муниципальных контрактов на приобретение (строительство) жилых помещений, заключенных в предшествующие планируемому годы на условиях рассрочки оплаты за приобретенные (построенные) жилые помещения, а также суммы денежных средств, необходимой для оплаты расходов i-го муниципального образования Пензенской области, связанных с осуществлением полномочий по управлению, учету и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167764" w:rsidRDefault="00167764">
      <w:pPr>
        <w:pStyle w:val="ConsPlusNormal"/>
        <w:jc w:val="both"/>
      </w:pPr>
    </w:p>
    <w:p w:rsidR="00167764" w:rsidRDefault="00167764">
      <w:pPr>
        <w:pStyle w:val="ConsPlusNormal"/>
        <w:jc w:val="center"/>
      </w:pPr>
      <w:r>
        <w:t>Сд</w:t>
      </w:r>
      <w:r>
        <w:rPr>
          <w:vertAlign w:val="subscript"/>
        </w:rPr>
        <w:t>i</w:t>
      </w:r>
      <w:r>
        <w:t xml:space="preserve"> = (Кr</w:t>
      </w:r>
      <w:r>
        <w:rPr>
          <w:vertAlign w:val="subscript"/>
        </w:rPr>
        <w:t>i</w:t>
      </w:r>
      <w:r>
        <w:t xml:space="preserve"> + Кс</w:t>
      </w:r>
      <w:r>
        <w:rPr>
          <w:vertAlign w:val="subscript"/>
        </w:rPr>
        <w:t>i</w:t>
      </w:r>
      <w:r>
        <w:t xml:space="preserve"> + Кd</w:t>
      </w:r>
      <w:r>
        <w:rPr>
          <w:vertAlign w:val="subscript"/>
        </w:rPr>
        <w:t>i)</w:t>
      </w:r>
      <w:r>
        <w:t xml:space="preserve"> x (Рв + Ме</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Кr</w:t>
      </w:r>
      <w:r>
        <w:rPr>
          <w:vertAlign w:val="subscript"/>
        </w:rPr>
        <w:t>i</w:t>
      </w:r>
      <w:r>
        <w:t xml:space="preserve"> - планируемая численность детей-сирот - получателей жилых помещений по договорам социального найма в i-м муниципальном образовании Пензенской области из числа детей-сирот, в отношении которых вступило в законную силу решение суда о понуждении к предоставлению им жилых помещений по договорам социального найма,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38" style="width:160.7pt;height:36.85pt" coordsize="" o:spt="100" adj="0,,0" path="" filled="f" stroked="f">
            <v:stroke joinstyle="miter"/>
            <v:imagedata r:id="rId737" o:title="base_23573_118935_32781"/>
            <v:formulas/>
            <v:path o:connecttype="segments"/>
          </v:shape>
        </w:pict>
      </w:r>
    </w:p>
    <w:p w:rsidR="00167764" w:rsidRDefault="00167764">
      <w:pPr>
        <w:pStyle w:val="ConsPlusNormal"/>
        <w:jc w:val="both"/>
      </w:pPr>
    </w:p>
    <w:p w:rsidR="00167764" w:rsidRDefault="00167764">
      <w:pPr>
        <w:pStyle w:val="ConsPlusNormal"/>
        <w:jc w:val="center"/>
      </w:pPr>
      <w:r>
        <w:t>Кr</w:t>
      </w:r>
      <w:r>
        <w:rPr>
          <w:vertAlign w:val="subscript"/>
        </w:rPr>
        <w:t>i</w:t>
      </w:r>
      <w:r>
        <w:t xml:space="preserve"> = Чr</w:t>
      </w:r>
      <w:r>
        <w:rPr>
          <w:vertAlign w:val="subscript"/>
        </w:rPr>
        <w:t>i</w:t>
      </w:r>
      <w:r>
        <w:t>, если К</w:t>
      </w:r>
      <w:r>
        <w:rPr>
          <w:vertAlign w:val="subscript"/>
        </w:rPr>
        <w:t>0</w:t>
      </w:r>
      <w:r>
        <w:t xml:space="preserve"> &gt;= Чr</w:t>
      </w:r>
      <w:r>
        <w:rPr>
          <w:vertAlign w:val="subscript"/>
        </w:rPr>
        <w:t>0</w:t>
      </w:r>
      <w:r>
        <w:t>, где</w:t>
      </w:r>
    </w:p>
    <w:p w:rsidR="00167764" w:rsidRDefault="00167764">
      <w:pPr>
        <w:pStyle w:val="ConsPlusNormal"/>
        <w:jc w:val="both"/>
      </w:pPr>
    </w:p>
    <w:p w:rsidR="00167764" w:rsidRDefault="00167764">
      <w:pPr>
        <w:pStyle w:val="ConsPlusNormal"/>
        <w:ind w:firstLine="540"/>
        <w:jc w:val="both"/>
      </w:pPr>
      <w:r>
        <w:t>Чr</w:t>
      </w:r>
      <w:r>
        <w:rPr>
          <w:vertAlign w:val="subscript"/>
        </w:rPr>
        <w:t>i</w:t>
      </w:r>
      <w:r>
        <w:t xml:space="preserve"> - численность детей-сирот в i-м муниципальном образовании Пензенской области, в отношении которых вступило в законную силу решение суда о понуждении к предоставлению им жилых помещений по договорам социального найма;</w:t>
      </w:r>
    </w:p>
    <w:p w:rsidR="00167764" w:rsidRDefault="00167764">
      <w:pPr>
        <w:pStyle w:val="ConsPlusNormal"/>
        <w:spacing w:before="220"/>
        <w:ind w:firstLine="540"/>
        <w:jc w:val="both"/>
      </w:pPr>
      <w:r>
        <w:lastRenderedPageBreak/>
        <w:t>Чr</w:t>
      </w:r>
      <w:r>
        <w:rPr>
          <w:vertAlign w:val="subscript"/>
        </w:rPr>
        <w:t>0</w:t>
      </w:r>
      <w:r>
        <w:t xml:space="preserve"> - численность детей-сирот в Пензенской области, в отношении которых вступило в законную силу решение суда о понуждении к предоставлению им жилых помещений по договорам социального найма,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39" style="width:68.55pt;height:22.45pt" coordsize="" o:spt="100" adj="0,,0" path="" filled="f" stroked="f">
            <v:stroke joinstyle="miter"/>
            <v:imagedata r:id="rId738" o:title="base_23573_118935_32782"/>
            <v:formulas/>
            <v:path o:connecttype="segments"/>
          </v:shape>
        </w:pict>
      </w:r>
    </w:p>
    <w:p w:rsidR="00167764" w:rsidRDefault="00167764">
      <w:pPr>
        <w:pStyle w:val="ConsPlusNormal"/>
        <w:jc w:val="both"/>
      </w:pPr>
    </w:p>
    <w:p w:rsidR="00167764" w:rsidRDefault="00167764">
      <w:pPr>
        <w:pStyle w:val="ConsPlusNormal"/>
        <w:ind w:firstLine="540"/>
        <w:jc w:val="both"/>
      </w:pPr>
      <w:r>
        <w:t>К</w:t>
      </w:r>
      <w:r>
        <w:rPr>
          <w:vertAlign w:val="subscript"/>
        </w:rPr>
        <w:t>0</w:t>
      </w:r>
      <w:r>
        <w:t xml:space="preserve"> - общая расчетная численность детей-сирот - получателей жилых помещений в Пензенской области в планируемом году, определяемая по формуле:</w:t>
      </w:r>
    </w:p>
    <w:p w:rsidR="00167764" w:rsidRDefault="00167764">
      <w:pPr>
        <w:pStyle w:val="ConsPlusNormal"/>
        <w:jc w:val="both"/>
      </w:pPr>
    </w:p>
    <w:p w:rsidR="00167764" w:rsidRDefault="00167764">
      <w:pPr>
        <w:pStyle w:val="ConsPlusNormal"/>
        <w:jc w:val="center"/>
      </w:pPr>
      <w:r w:rsidRPr="00DB0F0E">
        <w:rPr>
          <w:position w:val="-22"/>
        </w:rPr>
        <w:pict>
          <v:shape id="_x0000_i1040" style="width:152.65pt;height:34pt" coordsize="" o:spt="100" adj="0,,0" path="" filled="f" stroked="f">
            <v:stroke joinstyle="miter"/>
            <v:imagedata r:id="rId739" o:title="base_23573_118935_32783"/>
            <v:formulas/>
            <v:path o:connecttype="segments"/>
          </v:shape>
        </w:pict>
      </w:r>
    </w:p>
    <w:p w:rsidR="00167764" w:rsidRDefault="00167764">
      <w:pPr>
        <w:pStyle w:val="ConsPlusNormal"/>
        <w:jc w:val="both"/>
      </w:pPr>
    </w:p>
    <w:p w:rsidR="00167764" w:rsidRDefault="00167764">
      <w:pPr>
        <w:pStyle w:val="ConsPlusNormal"/>
        <w:ind w:firstLine="540"/>
        <w:jc w:val="both"/>
      </w:pPr>
      <w:r>
        <w:t>Л - объем финансовых средств, предусмотренных в бюджете Пензенской области для осуществления отдельных государственных полномочий по обеспечению жилыми помещениями детей-сирот в планируемом году;</w:t>
      </w:r>
    </w:p>
    <w:p w:rsidR="00167764" w:rsidRDefault="00167764">
      <w:pPr>
        <w:pStyle w:val="ConsPlusNormal"/>
        <w:spacing w:before="220"/>
        <w:ind w:firstLine="540"/>
        <w:jc w:val="both"/>
      </w:pPr>
      <w:r>
        <w:t>Сб - объем денежных средств, необходимых для исполнения в планируемом году обязательств по обеспечению жильем детей-сирот в Пензенской области, определяемый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41" style="width:70.25pt;height:22.45pt" coordsize="" o:spt="100" adj="0,,0" path="" filled="f" stroked="f">
            <v:stroke joinstyle="miter"/>
            <v:imagedata r:id="rId740" o:title="base_23573_118935_32784"/>
            <v:formulas/>
            <v:path o:connecttype="segments"/>
          </v:shape>
        </w:pict>
      </w:r>
    </w:p>
    <w:p w:rsidR="00167764" w:rsidRDefault="00167764">
      <w:pPr>
        <w:pStyle w:val="ConsPlusNormal"/>
        <w:jc w:val="both"/>
      </w:pPr>
    </w:p>
    <w:p w:rsidR="00167764" w:rsidRDefault="00167764">
      <w:pPr>
        <w:pStyle w:val="ConsPlusNormal"/>
        <w:ind w:firstLine="540"/>
        <w:jc w:val="both"/>
      </w:pPr>
      <w:r>
        <w:t>Су - общий объем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42" style="width:69.1pt;height:22.45pt" coordsize="" o:spt="100" adj="0,,0" path="" filled="f" stroked="f">
            <v:stroke joinstyle="miter"/>
            <v:imagedata r:id="rId741" o:title="base_23573_118935_32785"/>
            <v:formulas/>
            <v:path o:connecttype="segments"/>
          </v:shape>
        </w:pict>
      </w:r>
    </w:p>
    <w:p w:rsidR="00167764" w:rsidRDefault="00167764">
      <w:pPr>
        <w:pStyle w:val="ConsPlusNormal"/>
        <w:jc w:val="both"/>
      </w:pPr>
    </w:p>
    <w:p w:rsidR="00167764" w:rsidRDefault="00167764">
      <w:pPr>
        <w:pStyle w:val="ConsPlusNormal"/>
        <w:ind w:firstLine="540"/>
        <w:jc w:val="both"/>
      </w:pPr>
      <w:r>
        <w:t>Ск - общий объем расходов муниципальных образований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43" style="width:70.25pt;height:22.45pt" coordsize="" o:spt="100" adj="0,,0" path="" filled="f" stroked="f">
            <v:stroke joinstyle="miter"/>
            <v:imagedata r:id="rId742" o:title="base_23573_118935_32786"/>
            <v:formulas/>
            <v:path o:connecttype="segments"/>
          </v:shape>
        </w:pict>
      </w:r>
    </w:p>
    <w:p w:rsidR="00167764" w:rsidRDefault="00167764">
      <w:pPr>
        <w:pStyle w:val="ConsPlusNormal"/>
        <w:jc w:val="both"/>
      </w:pPr>
    </w:p>
    <w:p w:rsidR="00167764" w:rsidRDefault="00167764">
      <w:pPr>
        <w:pStyle w:val="ConsPlusNormal"/>
        <w:ind w:firstLine="540"/>
        <w:jc w:val="both"/>
      </w:pPr>
      <w:r>
        <w:t>Ме - среднее значение показателя расходов муниципального образования Пензенской области, связанных с осуществлением полномочий по обеспечению жилым помещением одного гражданина из числа детей-сирот в планируемом году, определяемое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44" style="width:99.05pt;height:36.85pt" coordsize="" o:spt="100" adj="0,,0" path="" filled="f" stroked="f">
            <v:stroke joinstyle="miter"/>
            <v:imagedata r:id="rId743" o:title="base_23573_118935_32787"/>
            <v:formulas/>
            <v:path o:connecttype="segments"/>
          </v:shape>
        </w:pict>
      </w:r>
    </w:p>
    <w:p w:rsidR="00167764" w:rsidRDefault="00167764">
      <w:pPr>
        <w:pStyle w:val="ConsPlusNormal"/>
        <w:jc w:val="both"/>
      </w:pPr>
    </w:p>
    <w:p w:rsidR="00167764" w:rsidRDefault="00167764">
      <w:pPr>
        <w:pStyle w:val="ConsPlusNormal"/>
        <w:ind w:firstLine="540"/>
        <w:jc w:val="both"/>
      </w:pPr>
      <w:r>
        <w:t>Ме</w:t>
      </w:r>
      <w:r>
        <w:rPr>
          <w:vertAlign w:val="subscript"/>
        </w:rPr>
        <w:t>i</w:t>
      </w:r>
      <w:r>
        <w:t xml:space="preserve"> - расходы i-го муниципального образования Пензенской области, связанные с осуществлением полномочий по обеспечению жилым помещением одного гражданина из числа </w:t>
      </w:r>
      <w:r>
        <w:lastRenderedPageBreak/>
        <w:t>детей-сирот в планируемом году, определяемые по формуле:</w:t>
      </w:r>
    </w:p>
    <w:p w:rsidR="00167764" w:rsidRDefault="00167764">
      <w:pPr>
        <w:pStyle w:val="ConsPlusNormal"/>
        <w:jc w:val="both"/>
      </w:pPr>
    </w:p>
    <w:p w:rsidR="00167764" w:rsidRDefault="00167764">
      <w:pPr>
        <w:pStyle w:val="ConsPlusNormal"/>
        <w:jc w:val="center"/>
      </w:pPr>
      <w:r w:rsidRPr="00DB0F0E">
        <w:rPr>
          <w:position w:val="-22"/>
        </w:rPr>
        <w:pict>
          <v:shape id="_x0000_i1045" style="width:152.05pt;height:34pt" coordsize="" o:spt="100" adj="0,,0" path="" filled="f" stroked="f">
            <v:stroke joinstyle="miter"/>
            <v:imagedata r:id="rId744" o:title="base_23573_118935_32788"/>
            <v:formulas/>
            <v:path o:connecttype="segments"/>
          </v:shape>
        </w:pict>
      </w:r>
    </w:p>
    <w:p w:rsidR="00167764" w:rsidRDefault="00167764">
      <w:pPr>
        <w:pStyle w:val="ConsPlusNormal"/>
        <w:jc w:val="both"/>
      </w:pPr>
    </w:p>
    <w:p w:rsidR="00167764" w:rsidRDefault="00167764">
      <w:pPr>
        <w:pStyle w:val="ConsPlusNormal"/>
        <w:ind w:firstLine="540"/>
        <w:jc w:val="both"/>
      </w:pPr>
      <w:r>
        <w:t>Зотс</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обеспечению жилыми помещениями детей-сирот;</w:t>
      </w:r>
    </w:p>
    <w:p w:rsidR="00167764" w:rsidRDefault="00167764">
      <w:pPr>
        <w:pStyle w:val="ConsPlusNormal"/>
        <w:spacing w:before="220"/>
        <w:ind w:firstLine="540"/>
        <w:jc w:val="both"/>
      </w:pPr>
      <w:r>
        <w:t>Тс - количество времени, затраченного на осуществление полномочий по обеспечению жилым помещением одного лица из числа детей-сирот (Т = 0,5 часа).</w:t>
      </w:r>
    </w:p>
    <w:p w:rsidR="00167764" w:rsidRDefault="00167764">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167764" w:rsidRDefault="00167764">
      <w:pPr>
        <w:pStyle w:val="ConsPlusNormal"/>
        <w:spacing w:before="220"/>
        <w:ind w:firstLine="540"/>
        <w:jc w:val="both"/>
      </w:pPr>
      <w:r>
        <w:t xml:space="preserve">N - количество муниципальных образований в Пензенской области, осуществляющих отдельные государственные полномочия, предусмотренные </w:t>
      </w:r>
      <w:hyperlink w:anchor="P185" w:history="1">
        <w:r>
          <w:rPr>
            <w:color w:val="0000FF"/>
          </w:rPr>
          <w:t>частью 3 статьи 1</w:t>
        </w:r>
      </w:hyperlink>
      <w:r>
        <w:t xml:space="preserve"> настоящего Закона;</w:t>
      </w:r>
    </w:p>
    <w:p w:rsidR="00167764" w:rsidRDefault="00167764">
      <w:pPr>
        <w:pStyle w:val="ConsPlusNormal"/>
        <w:spacing w:before="220"/>
        <w:ind w:firstLine="540"/>
        <w:jc w:val="both"/>
      </w:pPr>
      <w:r>
        <w:t>Кс</w:t>
      </w:r>
      <w:r>
        <w:rPr>
          <w:vertAlign w:val="subscript"/>
        </w:rPr>
        <w:t>i</w:t>
      </w:r>
      <w:r>
        <w:t xml:space="preserve"> - планируемая численность детей-сирот - получателей жилых помещений специализированного жилищного фонда по договорам найма специализированных жилых помещений в i-м муниципальном образовании Пензенской области в планируемом году из числа детей-сирот, в отношении которых вступило в законную силу решение суда о понуждении к предоставлению им жилых помещений специализированного жилищного фонда по договорам найма специализированных жилых помещений,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46" style="width:171.65pt;height:36.85pt" coordsize="" o:spt="100" adj="0,,0" path="" filled="f" stroked="f">
            <v:stroke joinstyle="miter"/>
            <v:imagedata r:id="rId745" o:title="base_23573_118935_32789"/>
            <v:formulas/>
            <v:path o:connecttype="segments"/>
          </v:shape>
        </w:pict>
      </w:r>
    </w:p>
    <w:p w:rsidR="00167764" w:rsidRDefault="00167764">
      <w:pPr>
        <w:pStyle w:val="ConsPlusNormal"/>
        <w:jc w:val="both"/>
      </w:pPr>
    </w:p>
    <w:p w:rsidR="00167764" w:rsidRDefault="00167764">
      <w:pPr>
        <w:pStyle w:val="ConsPlusNormal"/>
        <w:jc w:val="center"/>
      </w:pPr>
      <w:r>
        <w:t>Кс</w:t>
      </w:r>
      <w:r>
        <w:rPr>
          <w:vertAlign w:val="subscript"/>
        </w:rPr>
        <w:t>i</w:t>
      </w:r>
      <w:r>
        <w:t xml:space="preserve"> = Чс</w:t>
      </w:r>
      <w:r>
        <w:rPr>
          <w:vertAlign w:val="subscript"/>
        </w:rPr>
        <w:t>i</w:t>
      </w:r>
      <w:r>
        <w:t>, если Кс &gt;= Чс</w:t>
      </w:r>
      <w:r>
        <w:rPr>
          <w:vertAlign w:val="subscript"/>
        </w:rPr>
        <w:t>0</w:t>
      </w:r>
      <w:r>
        <w:t>, где</w:t>
      </w:r>
    </w:p>
    <w:p w:rsidR="00167764" w:rsidRDefault="00167764">
      <w:pPr>
        <w:pStyle w:val="ConsPlusNormal"/>
        <w:jc w:val="both"/>
      </w:pPr>
    </w:p>
    <w:p w:rsidR="00167764" w:rsidRDefault="00167764">
      <w:pPr>
        <w:pStyle w:val="ConsPlusNormal"/>
        <w:ind w:firstLine="540"/>
        <w:jc w:val="both"/>
      </w:pPr>
      <w:r>
        <w:t>Чс</w:t>
      </w:r>
      <w:r>
        <w:rPr>
          <w:vertAlign w:val="subscript"/>
        </w:rPr>
        <w:t>i</w:t>
      </w:r>
      <w:r>
        <w:t xml:space="preserve"> - численность детей-сирот в i-м муниципальном образовании Пензенской области, в отношении которых вступило в законную силу решение суда о понуждении к предоставлению им жилых помещений специализированного жилищного фонда по договорам найма специализированных жилых помещений, по состоянию на 1 ноября года, предшествующего планируемому;</w:t>
      </w:r>
    </w:p>
    <w:p w:rsidR="00167764" w:rsidRDefault="00167764">
      <w:pPr>
        <w:pStyle w:val="ConsPlusNormal"/>
        <w:spacing w:before="220"/>
        <w:ind w:firstLine="540"/>
        <w:jc w:val="both"/>
      </w:pPr>
      <w:r>
        <w:t>Чс</w:t>
      </w:r>
      <w:r>
        <w:rPr>
          <w:vertAlign w:val="subscript"/>
        </w:rPr>
        <w:t>0</w:t>
      </w:r>
      <w:r>
        <w:t xml:space="preserve"> - численность детей-сирот в Пензенской области, в отношении которых вступило в законную силу решение суда о понуждении к предоставлению им жилых помещений специализированного жилищного фонда по договорам найма специализированных жилых помещений, по состоянию на 1 ноября года, предшествующего планируемому,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47" style="width:72.6pt;height:22.45pt" coordsize="" o:spt="100" adj="0,,0" path="" filled="f" stroked="f">
            <v:stroke joinstyle="miter"/>
            <v:imagedata r:id="rId746" o:title="base_23573_118935_32790"/>
            <v:formulas/>
            <v:path o:connecttype="segments"/>
          </v:shape>
        </w:pict>
      </w:r>
    </w:p>
    <w:p w:rsidR="00167764" w:rsidRDefault="00167764">
      <w:pPr>
        <w:pStyle w:val="ConsPlusNormal"/>
        <w:jc w:val="both"/>
      </w:pPr>
    </w:p>
    <w:p w:rsidR="00167764" w:rsidRDefault="00167764">
      <w:pPr>
        <w:pStyle w:val="ConsPlusNormal"/>
        <w:ind w:firstLine="540"/>
        <w:jc w:val="both"/>
      </w:pPr>
      <w:r>
        <w:t>Кс - планируемая расчетная численность получателей жилых помещений специализированного жилищного фонда по договорам найма специализированных жилых помещений в Пензенской области в планируемом году, в отношении которых вступило в законную силу решение суда о понуждении к предоставлению им жилых помещений по договорам найма специализированных жилых помещений, определяемая по формуле:</w:t>
      </w:r>
    </w:p>
    <w:p w:rsidR="00167764" w:rsidRDefault="00167764">
      <w:pPr>
        <w:pStyle w:val="ConsPlusNormal"/>
        <w:jc w:val="both"/>
      </w:pPr>
    </w:p>
    <w:p w:rsidR="00167764" w:rsidRDefault="00167764">
      <w:pPr>
        <w:pStyle w:val="ConsPlusNormal"/>
        <w:jc w:val="center"/>
      </w:pPr>
      <w:r>
        <w:t>Кс = К</w:t>
      </w:r>
      <w:r>
        <w:rPr>
          <w:vertAlign w:val="subscript"/>
        </w:rPr>
        <w:t>0</w:t>
      </w:r>
      <w:r>
        <w:t xml:space="preserve"> - Кr</w:t>
      </w:r>
      <w:r>
        <w:rPr>
          <w:vertAlign w:val="subscript"/>
        </w:rPr>
        <w:t>0</w:t>
      </w:r>
      <w:r>
        <w:t>, где</w:t>
      </w:r>
    </w:p>
    <w:p w:rsidR="00167764" w:rsidRDefault="00167764">
      <w:pPr>
        <w:pStyle w:val="ConsPlusNormal"/>
        <w:jc w:val="both"/>
      </w:pPr>
    </w:p>
    <w:p w:rsidR="00167764" w:rsidRDefault="00167764">
      <w:pPr>
        <w:pStyle w:val="ConsPlusNormal"/>
        <w:ind w:firstLine="540"/>
        <w:jc w:val="both"/>
      </w:pPr>
      <w:r>
        <w:t>Кr</w:t>
      </w:r>
      <w:r>
        <w:rPr>
          <w:vertAlign w:val="subscript"/>
        </w:rPr>
        <w:t>0</w:t>
      </w:r>
      <w:r>
        <w:t xml:space="preserve"> - планируемая численность детей-сирот - получателей жилых помещений по договорам социального найма в Пензенской области в планируемом году, в отношении которых вступило в </w:t>
      </w:r>
      <w:r>
        <w:lastRenderedPageBreak/>
        <w:t>законную силу решение суда о понуждении к предоставлению им жилых помещений по договорам социального найма, определяемая по формуле:</w:t>
      </w:r>
    </w:p>
    <w:p w:rsidR="00167764" w:rsidRDefault="00167764">
      <w:pPr>
        <w:pStyle w:val="ConsPlusNormal"/>
        <w:jc w:val="both"/>
      </w:pPr>
    </w:p>
    <w:p w:rsidR="00167764" w:rsidRDefault="00167764">
      <w:pPr>
        <w:pStyle w:val="ConsPlusNormal"/>
        <w:jc w:val="center"/>
      </w:pPr>
      <w:r w:rsidRPr="00DB0F0E">
        <w:rPr>
          <w:position w:val="-10"/>
        </w:rPr>
        <w:pict>
          <v:shape id="_x0000_i1048" style="width:67.95pt;height:21.3pt" coordsize="" o:spt="100" adj="0,,0" path="" filled="f" stroked="f">
            <v:stroke joinstyle="miter"/>
            <v:imagedata r:id="rId747" o:title="base_23573_118935_32791"/>
            <v:formulas/>
            <v:path o:connecttype="segments"/>
          </v:shape>
        </w:pict>
      </w:r>
      <w:r>
        <w:t>;</w:t>
      </w:r>
    </w:p>
    <w:p w:rsidR="00167764" w:rsidRDefault="00167764">
      <w:pPr>
        <w:pStyle w:val="ConsPlusNormal"/>
        <w:jc w:val="both"/>
      </w:pPr>
    </w:p>
    <w:p w:rsidR="00167764" w:rsidRDefault="00167764">
      <w:pPr>
        <w:pStyle w:val="ConsPlusNormal"/>
        <w:ind w:firstLine="540"/>
        <w:jc w:val="both"/>
      </w:pPr>
      <w:r>
        <w:t>Кd</w:t>
      </w:r>
      <w:r>
        <w:rPr>
          <w:vertAlign w:val="subscript"/>
        </w:rPr>
        <w:t>i</w:t>
      </w:r>
      <w:r>
        <w:t xml:space="preserve"> - расчетная планируемая численность детей-сирот - получателей жилых помещений специализированного жилищного фонда по договорам найма специализированных жилых помещений в планируемом году в i-м муниципальном образовании Пензенской области, за исключением детей-сирот, в отношении которых вступило в законную силу решение суда о понуждении к предоставлению им жилых помещений,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49" style="width:243.65pt;height:36.85pt" coordsize="" o:spt="100" adj="0,,0" path="" filled="f" stroked="f">
            <v:stroke joinstyle="miter"/>
            <v:imagedata r:id="rId748" o:title="base_23573_118935_32792"/>
            <v:formulas/>
            <v:path o:connecttype="segments"/>
          </v:shape>
        </w:pict>
      </w:r>
    </w:p>
    <w:p w:rsidR="00167764" w:rsidRDefault="00167764">
      <w:pPr>
        <w:pStyle w:val="ConsPlusNormal"/>
        <w:jc w:val="both"/>
      </w:pPr>
    </w:p>
    <w:p w:rsidR="00167764" w:rsidRDefault="00167764">
      <w:pPr>
        <w:pStyle w:val="ConsPlusNormal"/>
        <w:ind w:firstLine="540"/>
        <w:jc w:val="both"/>
      </w:pPr>
      <w:r>
        <w:t>Чd</w:t>
      </w:r>
      <w:r>
        <w:rPr>
          <w:vertAlign w:val="subscript"/>
        </w:rPr>
        <w:t>i</w:t>
      </w:r>
      <w:r>
        <w:t xml:space="preserve"> - численность детей-сирот в i-м муниципальном образовании Пензенской области, обладающих правом на обеспечение жилыми помещениями по состоянию на 1 ноября года, предшествующего планируемому;</w:t>
      </w:r>
    </w:p>
    <w:p w:rsidR="00167764" w:rsidRDefault="00167764">
      <w:pPr>
        <w:pStyle w:val="ConsPlusNormal"/>
        <w:spacing w:before="220"/>
        <w:ind w:firstLine="540"/>
        <w:jc w:val="both"/>
      </w:pPr>
      <w:r>
        <w:t>Кd</w:t>
      </w:r>
      <w:r>
        <w:rPr>
          <w:vertAlign w:val="subscript"/>
        </w:rPr>
        <w:t>0</w:t>
      </w:r>
      <w:r>
        <w:t xml:space="preserve"> - планируемая расчетная численность получателей жилых помещений специализированного жилищного фонда по договорам найма специализированных жилых помещений в Пензенской области в планируемом году, за исключением детей-сирот, в отношении которых вступило в законную силу решение суда о понуждении к предоставлению им жилых помещений, определяемая по формуле:</w:t>
      </w:r>
    </w:p>
    <w:p w:rsidR="00167764" w:rsidRDefault="00167764">
      <w:pPr>
        <w:pStyle w:val="ConsPlusNormal"/>
        <w:jc w:val="both"/>
      </w:pPr>
    </w:p>
    <w:p w:rsidR="00167764" w:rsidRDefault="00167764">
      <w:pPr>
        <w:pStyle w:val="ConsPlusNormal"/>
        <w:jc w:val="center"/>
      </w:pPr>
      <w:r>
        <w:t>Кd</w:t>
      </w:r>
      <w:r>
        <w:rPr>
          <w:vertAlign w:val="subscript"/>
        </w:rPr>
        <w:t>0</w:t>
      </w:r>
      <w:r>
        <w:t xml:space="preserve"> = Кс - Кс</w:t>
      </w:r>
      <w:r>
        <w:rPr>
          <w:vertAlign w:val="subscript"/>
        </w:rPr>
        <w:t>0</w:t>
      </w:r>
      <w:r>
        <w:t>, где</w:t>
      </w:r>
    </w:p>
    <w:p w:rsidR="00167764" w:rsidRDefault="00167764">
      <w:pPr>
        <w:pStyle w:val="ConsPlusNormal"/>
        <w:jc w:val="both"/>
      </w:pPr>
    </w:p>
    <w:p w:rsidR="00167764" w:rsidRDefault="00167764">
      <w:pPr>
        <w:pStyle w:val="ConsPlusNormal"/>
        <w:ind w:firstLine="540"/>
        <w:jc w:val="both"/>
      </w:pPr>
      <w:r>
        <w:t>Кс</w:t>
      </w:r>
      <w:r>
        <w:rPr>
          <w:vertAlign w:val="subscript"/>
        </w:rPr>
        <w:t>0</w:t>
      </w:r>
      <w:r>
        <w:t xml:space="preserve"> - планируемая численность детей-сирот - получателей жилых помещений специализированного жилищного фонда по договорам найма специализированных жилых помещений в Пензенской области в планируемом году, в отношении которых вступило в законную силу решение суда о понуждении к предоставлению им жилых помещений специализированного жилищного фонда по договорам найма специализированных жилых помещений,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50" style="width:74.9pt;height:22.45pt" coordsize="" o:spt="100" adj="0,,0" path="" filled="f" stroked="f">
            <v:stroke joinstyle="miter"/>
            <v:imagedata r:id="rId749" o:title="base_23573_118935_32793"/>
            <v:formulas/>
            <v:path o:connecttype="segments"/>
          </v:shape>
        </w:pict>
      </w:r>
    </w:p>
    <w:p w:rsidR="00167764" w:rsidRDefault="00167764">
      <w:pPr>
        <w:pStyle w:val="ConsPlusNormal"/>
        <w:jc w:val="both"/>
      </w:pPr>
    </w:p>
    <w:p w:rsidR="00167764" w:rsidRDefault="00167764">
      <w:pPr>
        <w:pStyle w:val="ConsPlusNormal"/>
        <w:ind w:firstLine="540"/>
        <w:jc w:val="both"/>
      </w:pPr>
      <w:r>
        <w:t>Чd</w:t>
      </w:r>
      <w:r>
        <w:rPr>
          <w:vertAlign w:val="subscript"/>
        </w:rPr>
        <w:t>0</w:t>
      </w:r>
      <w:r>
        <w:t xml:space="preserve"> - общая численность детей-сирот в Пензенской области, обладающих правом на обеспечение жилыми помещениями, по состоянию на 1 ноября года, предшествующего планируемому,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51" style="width:73.75pt;height:22.45pt" coordsize="" o:spt="100" adj="0,,0" path="" filled="f" stroked="f">
            <v:stroke joinstyle="miter"/>
            <v:imagedata r:id="rId750" o:title="base_23573_118935_32794"/>
            <v:formulas/>
            <v:path o:connecttype="segments"/>
          </v:shape>
        </w:pict>
      </w:r>
    </w:p>
    <w:p w:rsidR="00167764" w:rsidRDefault="00167764">
      <w:pPr>
        <w:pStyle w:val="ConsPlusNormal"/>
        <w:jc w:val="both"/>
      </w:pPr>
    </w:p>
    <w:p w:rsidR="00167764" w:rsidRDefault="00167764">
      <w:pPr>
        <w:pStyle w:val="ConsPlusNormal"/>
        <w:ind w:firstLine="540"/>
        <w:jc w:val="both"/>
      </w:pPr>
      <w:r>
        <w:t>Полученные значения Кr</w:t>
      </w:r>
      <w:r>
        <w:rPr>
          <w:vertAlign w:val="subscript"/>
        </w:rPr>
        <w:t>i</w:t>
      </w:r>
      <w:r>
        <w:t>, К</w:t>
      </w:r>
      <w:r>
        <w:rPr>
          <w:vertAlign w:val="subscript"/>
        </w:rPr>
        <w:t>0</w:t>
      </w:r>
      <w:r>
        <w:t>, Кс</w:t>
      </w:r>
      <w:r>
        <w:rPr>
          <w:vertAlign w:val="subscript"/>
        </w:rPr>
        <w:t>i</w:t>
      </w:r>
      <w:r>
        <w:t xml:space="preserve"> и Кd</w:t>
      </w:r>
      <w:r>
        <w:rPr>
          <w:vertAlign w:val="subscript"/>
        </w:rPr>
        <w:t>i</w:t>
      </w:r>
      <w:r>
        <w:t xml:space="preserve"> округляются до целого числа.</w:t>
      </w:r>
    </w:p>
    <w:p w:rsidR="00167764" w:rsidRDefault="00167764">
      <w:pPr>
        <w:pStyle w:val="ConsPlusNormal"/>
        <w:jc w:val="both"/>
      </w:pPr>
      <w:r>
        <w:t xml:space="preserve">(п. 7-1 в ред. </w:t>
      </w:r>
      <w:hyperlink r:id="rId751" w:history="1">
        <w:r>
          <w:rPr>
            <w:color w:val="0000FF"/>
          </w:rPr>
          <w:t>Закона</w:t>
        </w:r>
      </w:hyperlink>
      <w:r>
        <w:t xml:space="preserve"> Пензенской обл. от 04.04.2017 N 3029-ЗПО)</w:t>
      </w:r>
    </w:p>
    <w:p w:rsidR="00167764" w:rsidRDefault="00167764">
      <w:pPr>
        <w:pStyle w:val="ConsPlusNormal"/>
        <w:spacing w:before="220"/>
        <w:ind w:firstLine="540"/>
        <w:jc w:val="both"/>
      </w:pPr>
      <w:r>
        <w:t xml:space="preserve">7-2 Размер субвенций бюджетам городских и сельских поселений для оплаты расходов, связанных с осуществлением отдельных государственных полномочий, предусмотренных </w:t>
      </w:r>
      <w:hyperlink w:anchor="P202" w:history="1">
        <w:r>
          <w:rPr>
            <w:color w:val="0000FF"/>
          </w:rPr>
          <w:t>пунктами 13</w:t>
        </w:r>
      </w:hyperlink>
      <w:r>
        <w:t xml:space="preserve">, </w:t>
      </w:r>
      <w:hyperlink w:anchor="P204" w:history="1">
        <w:r>
          <w:rPr>
            <w:color w:val="0000FF"/>
          </w:rPr>
          <w:t>14 части 3 статьи 1</w:t>
        </w:r>
      </w:hyperlink>
      <w:r>
        <w:t xml:space="preserve"> настоящего Закона,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i</w:t>
      </w:r>
      <w:r>
        <w:t xml:space="preserve"> = Ме</w:t>
      </w:r>
      <w:r>
        <w:rPr>
          <w:vertAlign w:val="subscript"/>
        </w:rPr>
        <w:t>i</w:t>
      </w:r>
      <w:r>
        <w:t xml:space="preserve"> x Кс</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Р</w:t>
      </w:r>
      <w:r>
        <w:rPr>
          <w:vertAlign w:val="subscript"/>
        </w:rPr>
        <w:t>i</w:t>
      </w:r>
      <w:r>
        <w:t xml:space="preserve"> - общий объем субвенции, передаваемой бюджету i-го поселения Пензенской области для </w:t>
      </w:r>
      <w:r>
        <w:lastRenderedPageBreak/>
        <w:t xml:space="preserve">оплаты расходов, связанных с осуществлением отдельных государственных полномочий, предусмотренных </w:t>
      </w:r>
      <w:hyperlink w:anchor="P202" w:history="1">
        <w:r>
          <w:rPr>
            <w:color w:val="0000FF"/>
          </w:rPr>
          <w:t>пунктами 13</w:t>
        </w:r>
      </w:hyperlink>
      <w:r>
        <w:t xml:space="preserve">, </w:t>
      </w:r>
      <w:hyperlink w:anchor="P204" w:history="1">
        <w:r>
          <w:rPr>
            <w:color w:val="0000FF"/>
          </w:rPr>
          <w:t>14 части 3 статьи 1</w:t>
        </w:r>
      </w:hyperlink>
      <w:r>
        <w:t xml:space="preserve"> настоящего Закона, в планируемом году;</w:t>
      </w:r>
    </w:p>
    <w:p w:rsidR="00167764" w:rsidRDefault="00167764">
      <w:pPr>
        <w:pStyle w:val="ConsPlusNormal"/>
        <w:spacing w:before="220"/>
        <w:ind w:firstLine="540"/>
        <w:jc w:val="both"/>
      </w:pPr>
      <w:r>
        <w:t>Ме</w:t>
      </w:r>
      <w:r>
        <w:rPr>
          <w:vertAlign w:val="subscript"/>
        </w:rPr>
        <w:t>i</w:t>
      </w:r>
      <w:r>
        <w:t xml:space="preserve"> - расходы i-го поселения Пензенской области, связанные с осуществлением полномочий по предоставлению жилого помещения одному гражданину из числа детей-сирот в планируемом году, определяемые по формуле:</w:t>
      </w:r>
    </w:p>
    <w:p w:rsidR="00167764" w:rsidRDefault="00167764">
      <w:pPr>
        <w:pStyle w:val="ConsPlusNormal"/>
        <w:jc w:val="both"/>
      </w:pPr>
    </w:p>
    <w:p w:rsidR="00167764" w:rsidRDefault="00167764">
      <w:pPr>
        <w:pStyle w:val="ConsPlusNormal"/>
        <w:jc w:val="center"/>
      </w:pPr>
      <w:r>
        <w:t>Ме</w:t>
      </w:r>
      <w:r>
        <w:rPr>
          <w:vertAlign w:val="subscript"/>
        </w:rPr>
        <w:t>i</w:t>
      </w:r>
      <w:r>
        <w:t xml:space="preserve"> = (ЗОТ</w:t>
      </w:r>
      <w:r>
        <w:rPr>
          <w:vertAlign w:val="subscript"/>
        </w:rPr>
        <w:t>i</w:t>
      </w:r>
      <w:r>
        <w:t xml:space="preserve"> + СРЗ) x Т / Ч, где</w:t>
      </w:r>
    </w:p>
    <w:p w:rsidR="00167764" w:rsidRDefault="00167764">
      <w:pPr>
        <w:pStyle w:val="ConsPlusNormal"/>
        <w:jc w:val="both"/>
      </w:pPr>
    </w:p>
    <w:p w:rsidR="00167764" w:rsidRDefault="00167764">
      <w:pPr>
        <w:pStyle w:val="ConsPlusNormal"/>
        <w:ind w:firstLine="540"/>
        <w:jc w:val="both"/>
      </w:pPr>
      <w:r>
        <w:t>ЗОТ</w:t>
      </w:r>
      <w:r>
        <w:rPr>
          <w:vertAlign w:val="subscript"/>
        </w:rPr>
        <w:t>i</w:t>
      </w:r>
      <w:r>
        <w:t xml:space="preserve"> - затраты на оплату труда специалиста 1 категории органа местного самоуправления i-го поселения Пензенской области;</w:t>
      </w:r>
    </w:p>
    <w:p w:rsidR="00167764" w:rsidRDefault="00167764">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в предыдущем году;</w:t>
      </w:r>
    </w:p>
    <w:p w:rsidR="00167764" w:rsidRDefault="00167764">
      <w:pPr>
        <w:pStyle w:val="ConsPlusNormal"/>
        <w:spacing w:before="220"/>
        <w:ind w:firstLine="540"/>
        <w:jc w:val="both"/>
      </w:pPr>
      <w:r>
        <w:t>Т - количество времени, затраченного на осуществление полномочий по обеспечению жилым помещением одного лица из числа детей-сирот (Т = 0,5 часа);</w:t>
      </w:r>
    </w:p>
    <w:p w:rsidR="00167764" w:rsidRDefault="00167764">
      <w:pPr>
        <w:pStyle w:val="ConsPlusNormal"/>
        <w:spacing w:before="220"/>
        <w:ind w:firstLine="540"/>
        <w:jc w:val="both"/>
      </w:pPr>
      <w:r>
        <w:t>Ч - количество часов рабочего времени в планируемом году;</w:t>
      </w:r>
    </w:p>
    <w:p w:rsidR="00167764" w:rsidRDefault="00167764">
      <w:pPr>
        <w:pStyle w:val="ConsPlusNormal"/>
        <w:spacing w:before="220"/>
        <w:ind w:firstLine="540"/>
        <w:jc w:val="both"/>
      </w:pPr>
      <w:r>
        <w:t>Кс</w:t>
      </w:r>
      <w:r>
        <w:rPr>
          <w:vertAlign w:val="subscript"/>
        </w:rPr>
        <w:t>i</w:t>
      </w:r>
      <w:r>
        <w:t xml:space="preserve"> - количество жилых помещений, необходимых для предоставления лицам из числа детей-сирот, в отношении которых вступили в законную силу и не исполнены решения суда о понуждении к предоставлению им жилых помещений по договору социального найма в i-м поселении Пензенской области в планируемом году.</w:t>
      </w:r>
    </w:p>
    <w:p w:rsidR="00167764" w:rsidRDefault="00167764">
      <w:pPr>
        <w:pStyle w:val="ConsPlusNormal"/>
        <w:jc w:val="both"/>
      </w:pPr>
      <w:r>
        <w:t xml:space="preserve">(п. 7-2 введен </w:t>
      </w:r>
      <w:hyperlink r:id="rId752" w:history="1">
        <w:r>
          <w:rPr>
            <w:color w:val="0000FF"/>
          </w:rPr>
          <w:t>Законом</w:t>
        </w:r>
      </w:hyperlink>
      <w:r>
        <w:t xml:space="preserve"> Пензенской обл. от 29.08.2013 N 2434-ЗПО)</w:t>
      </w:r>
    </w:p>
    <w:p w:rsidR="00167764" w:rsidRDefault="00167764">
      <w:pPr>
        <w:pStyle w:val="ConsPlusNormal"/>
        <w:spacing w:before="220"/>
        <w:ind w:firstLine="540"/>
        <w:jc w:val="both"/>
      </w:pPr>
      <w:r>
        <w:t xml:space="preserve">8. Размеры субвенций бюджетам муниципальных образований для осуществления отдельных государственных полномочий, предусмотренных </w:t>
      </w:r>
      <w:hyperlink w:anchor="P167" w:history="1">
        <w:r>
          <w:rPr>
            <w:color w:val="0000FF"/>
          </w:rPr>
          <w:t>пунктом 11 части 1 статьи 1</w:t>
        </w:r>
      </w:hyperlink>
      <w:r>
        <w:t xml:space="preserve"> настоящего Закона, на очередной финансовый год определяются исходя из фактических расходов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167764" w:rsidRDefault="00167764">
      <w:pPr>
        <w:pStyle w:val="ConsPlusNormal"/>
        <w:jc w:val="both"/>
      </w:pPr>
      <w:r>
        <w:t xml:space="preserve">(п. 8 в ред. </w:t>
      </w:r>
      <w:hyperlink r:id="rId753" w:history="1">
        <w:r>
          <w:rPr>
            <w:color w:val="0000FF"/>
          </w:rPr>
          <w:t>Закона</w:t>
        </w:r>
      </w:hyperlink>
      <w:r>
        <w:t xml:space="preserve"> Пензенской обл. от 28.02.2011 N 2034-ЗПО)</w:t>
      </w:r>
    </w:p>
    <w:p w:rsidR="00167764" w:rsidRDefault="00167764">
      <w:pPr>
        <w:pStyle w:val="ConsPlusNormal"/>
        <w:spacing w:before="220"/>
        <w:ind w:firstLine="540"/>
        <w:jc w:val="both"/>
      </w:pPr>
      <w:r>
        <w:t xml:space="preserve">8-1. Размеры субвенций бюджетам муниципальных образований для осуществления отдельных государственных полномочий, предусмотренных </w:t>
      </w:r>
      <w:hyperlink w:anchor="P140" w:history="1">
        <w:r>
          <w:rPr>
            <w:color w:val="0000FF"/>
          </w:rPr>
          <w:t>пунктом 6-1 части 1 статьи 1</w:t>
        </w:r>
      </w:hyperlink>
      <w:r>
        <w:t xml:space="preserve"> настоящего Закона, на очередной финансовый год определяются исходя из фактических расходов по предоставлению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167764" w:rsidRDefault="00167764">
      <w:pPr>
        <w:pStyle w:val="ConsPlusNormal"/>
        <w:jc w:val="both"/>
      </w:pPr>
      <w:r>
        <w:t xml:space="preserve">(п. 8-1 введен </w:t>
      </w:r>
      <w:hyperlink r:id="rId754" w:history="1">
        <w:r>
          <w:rPr>
            <w:color w:val="0000FF"/>
          </w:rPr>
          <w:t>Законом</w:t>
        </w:r>
      </w:hyperlink>
      <w:r>
        <w:t xml:space="preserve"> Пензенской обл. от 06.05.2013 N 2399-ЗПО)</w:t>
      </w:r>
    </w:p>
    <w:p w:rsidR="00167764" w:rsidRDefault="00167764">
      <w:pPr>
        <w:pStyle w:val="ConsPlusNormal"/>
        <w:spacing w:before="220"/>
        <w:ind w:firstLine="540"/>
        <w:jc w:val="both"/>
      </w:pPr>
      <w:r>
        <w:t>9. Размер субвенций бюджетам муниципальных образований Пензенской области на организацию отдыха и оздоровления детей, находящихся в трудной жизненной ситуации, в детских оздоровительных лагерях круглосуточного и (или) дневного пребывания, созданных на базе организаций, выполняющих государственные полномочия по социальному обслуживанию, которыми наделяются органы местного самоуправления Пензенской области, образовательных, спортивных и иных муниципальных организаций, расположенных на территории Пензенской, определяется по формуле:</w:t>
      </w:r>
    </w:p>
    <w:p w:rsidR="00167764" w:rsidRDefault="00167764">
      <w:pPr>
        <w:pStyle w:val="ConsPlusNormal"/>
        <w:jc w:val="both"/>
      </w:pPr>
      <w:r>
        <w:t xml:space="preserve">(в ред. Законов Пензенской обл. от 21.02.2014 </w:t>
      </w:r>
      <w:hyperlink r:id="rId755" w:history="1">
        <w:r>
          <w:rPr>
            <w:color w:val="0000FF"/>
          </w:rPr>
          <w:t>N 2520-ЗПО</w:t>
        </w:r>
      </w:hyperlink>
      <w:r>
        <w:t xml:space="preserve">, от 16.10.2015 </w:t>
      </w:r>
      <w:hyperlink r:id="rId756" w:history="1">
        <w:r>
          <w:rPr>
            <w:color w:val="0000FF"/>
          </w:rPr>
          <w:t>N 2815-ЗПО</w:t>
        </w:r>
      </w:hyperlink>
      <w:r>
        <w:t xml:space="preserve">, от 18.02.2016 </w:t>
      </w:r>
      <w:hyperlink r:id="rId757" w:history="1">
        <w:r>
          <w:rPr>
            <w:color w:val="0000FF"/>
          </w:rPr>
          <w:t>N 2877-ЗПО</w:t>
        </w:r>
      </w:hyperlink>
      <w:r>
        <w:t>)</w:t>
      </w:r>
    </w:p>
    <w:p w:rsidR="00167764" w:rsidRDefault="00167764">
      <w:pPr>
        <w:pStyle w:val="ConsPlusNormal"/>
        <w:jc w:val="both"/>
      </w:pPr>
    </w:p>
    <w:p w:rsidR="00167764" w:rsidRDefault="00167764">
      <w:pPr>
        <w:pStyle w:val="ConsPlusNormal"/>
        <w:jc w:val="center"/>
      </w:pPr>
      <w:r>
        <w:t>S</w:t>
      </w:r>
      <w:r>
        <w:rPr>
          <w:vertAlign w:val="subscript"/>
        </w:rPr>
        <w:t>i</w:t>
      </w:r>
      <w:r>
        <w:t xml:space="preserve"> = (N1 x D1 x Т1) + (N2 x D2 x Т2) + N3 x Т3, где</w:t>
      </w:r>
    </w:p>
    <w:p w:rsidR="00167764" w:rsidRDefault="00167764">
      <w:pPr>
        <w:pStyle w:val="ConsPlusNormal"/>
        <w:jc w:val="both"/>
      </w:pPr>
    </w:p>
    <w:p w:rsidR="00167764" w:rsidRDefault="00167764">
      <w:pPr>
        <w:pStyle w:val="ConsPlusNormal"/>
        <w:ind w:firstLine="540"/>
        <w:jc w:val="both"/>
      </w:pPr>
      <w:r>
        <w:t>S</w:t>
      </w:r>
      <w:r>
        <w:rPr>
          <w:vertAlign w:val="subscript"/>
        </w:rPr>
        <w:t>i</w:t>
      </w:r>
      <w:r>
        <w:t xml:space="preserve"> - размер субвенции i-му муниципальному району (городскому округу) за отчетный период;</w:t>
      </w:r>
    </w:p>
    <w:p w:rsidR="00167764" w:rsidRDefault="00167764">
      <w:pPr>
        <w:pStyle w:val="ConsPlusNormal"/>
        <w:spacing w:before="220"/>
        <w:ind w:firstLine="540"/>
        <w:jc w:val="both"/>
      </w:pPr>
      <w:r>
        <w:t>N1 - норматив оплаты стоимости питания в день на одного ребенка в туристических, спортивно-оздоровительных, палаточных, экологических лагерях, лагерях-экспедициях и других лагерях круглосуточного пребывания, созданных органами местного самоуправления Пензенской области;</w:t>
      </w:r>
    </w:p>
    <w:p w:rsidR="00167764" w:rsidRDefault="00167764">
      <w:pPr>
        <w:pStyle w:val="ConsPlusNormal"/>
        <w:spacing w:before="220"/>
        <w:ind w:firstLine="540"/>
        <w:jc w:val="both"/>
      </w:pPr>
      <w:r>
        <w:t>D1 - продолжительность смены в туристических, спортивно-оздоровительных, палаточных, экологических лагерях, лагерях-экспедициях и других лагерях круглосуточного пребывания, созданных органами местного самоуправления Пензенской области;</w:t>
      </w:r>
    </w:p>
    <w:p w:rsidR="00167764" w:rsidRDefault="00167764">
      <w:pPr>
        <w:pStyle w:val="ConsPlusNormal"/>
        <w:spacing w:before="220"/>
        <w:ind w:firstLine="540"/>
        <w:jc w:val="both"/>
      </w:pPr>
      <w:r>
        <w:t>Т1 - общее количество детей, получающих услуги в туристических, спортивно-оздоровительных, палаточных, экологических лагерях, лагерях-экспедициях и других лагерях круглосуточного пребывания, созданных органами местного самоуправления Пензенской области;</w:t>
      </w:r>
    </w:p>
    <w:p w:rsidR="00167764" w:rsidRDefault="00167764">
      <w:pPr>
        <w:pStyle w:val="ConsPlusNormal"/>
        <w:spacing w:before="220"/>
        <w:ind w:firstLine="540"/>
        <w:jc w:val="both"/>
      </w:pPr>
      <w:r>
        <w:t>N2 - норматив оплаты стоимости питания в день на одного ребенка в детских оздоровительных лагерях дневного пребывания, созданных на базе муниципальных образовательных организаций, расположенных на территории Пензенской области;</w:t>
      </w:r>
    </w:p>
    <w:p w:rsidR="00167764" w:rsidRDefault="00167764">
      <w:pPr>
        <w:pStyle w:val="ConsPlusNormal"/>
        <w:jc w:val="both"/>
      </w:pPr>
      <w:r>
        <w:t xml:space="preserve">(в ред. </w:t>
      </w:r>
      <w:hyperlink r:id="rId758" w:history="1">
        <w:r>
          <w:rPr>
            <w:color w:val="0000FF"/>
          </w:rPr>
          <w:t>Закона</w:t>
        </w:r>
      </w:hyperlink>
      <w:r>
        <w:t xml:space="preserve"> Пензенской обл. от 21.02.2014 N 2520-ЗПО)</w:t>
      </w:r>
    </w:p>
    <w:p w:rsidR="00167764" w:rsidRDefault="00167764">
      <w:pPr>
        <w:pStyle w:val="ConsPlusNormal"/>
        <w:spacing w:before="220"/>
        <w:ind w:firstLine="540"/>
        <w:jc w:val="both"/>
      </w:pPr>
      <w:r>
        <w:t>D2 - продолжительность смены в детских оздоровительных лагерях дневного пребывания, созданных на базе муниципальных образовательных организаций, расположенных на территории Пензенской области;</w:t>
      </w:r>
    </w:p>
    <w:p w:rsidR="00167764" w:rsidRDefault="00167764">
      <w:pPr>
        <w:pStyle w:val="ConsPlusNormal"/>
        <w:jc w:val="both"/>
      </w:pPr>
      <w:r>
        <w:t xml:space="preserve">(в ред. </w:t>
      </w:r>
      <w:hyperlink r:id="rId759" w:history="1">
        <w:r>
          <w:rPr>
            <w:color w:val="0000FF"/>
          </w:rPr>
          <w:t>Закона</w:t>
        </w:r>
      </w:hyperlink>
      <w:r>
        <w:t xml:space="preserve"> Пензенской обл. от 21.02.2014 N 2520-ЗПО)</w:t>
      </w:r>
    </w:p>
    <w:p w:rsidR="00167764" w:rsidRDefault="00167764">
      <w:pPr>
        <w:pStyle w:val="ConsPlusNormal"/>
        <w:spacing w:before="220"/>
        <w:ind w:firstLine="540"/>
        <w:jc w:val="both"/>
      </w:pPr>
      <w:r>
        <w:t>Т2 - общее количество детей, получающих услуги в детских оздоровительных лагерях дневного пребывания, созданных на базе муниципальных образовательных организаций, расположенных на территории Пензенской области;</w:t>
      </w:r>
    </w:p>
    <w:p w:rsidR="00167764" w:rsidRDefault="00167764">
      <w:pPr>
        <w:pStyle w:val="ConsPlusNormal"/>
        <w:jc w:val="both"/>
      </w:pPr>
      <w:r>
        <w:t xml:space="preserve">(в ред. </w:t>
      </w:r>
      <w:hyperlink r:id="rId760" w:history="1">
        <w:r>
          <w:rPr>
            <w:color w:val="0000FF"/>
          </w:rPr>
          <w:t>Закона</w:t>
        </w:r>
      </w:hyperlink>
      <w:r>
        <w:t xml:space="preserve"> Пензенской обл. от 21.02.2014 N 2520-ЗПО)</w:t>
      </w:r>
    </w:p>
    <w:p w:rsidR="00167764" w:rsidRDefault="00167764">
      <w:pPr>
        <w:pStyle w:val="ConsPlusNormal"/>
        <w:spacing w:before="220"/>
        <w:ind w:firstLine="540"/>
        <w:jc w:val="both"/>
      </w:pPr>
      <w:r>
        <w:t>N3 - норматив оплаты стоимости питания детей, оплаты труда специалистов, транспортных расходов, приобретения спортинвентаря, лекарственных препаратов для медицинского применения, медицинских изделий, билетов в учреждения культуры и отдыха, канцелярских и хозяйственных товаров в детских оздоровительных лагерях (дневного и (или) круглосуточного пребывания), созданных на базе организаций, выполняющих государственные полномочия по социальному обслуживанию, которыми наделяются органы местного самоуправления Пензенской области, образовательных, спортивных и иных муниципальных организаций, расположенных на территории Пензенской области;</w:t>
      </w:r>
    </w:p>
    <w:p w:rsidR="00167764" w:rsidRDefault="00167764">
      <w:pPr>
        <w:pStyle w:val="ConsPlusNormal"/>
        <w:jc w:val="both"/>
      </w:pPr>
      <w:r>
        <w:t xml:space="preserve">(в ред. Законов Пензенской обл. от 21.02.2014 </w:t>
      </w:r>
      <w:hyperlink r:id="rId761" w:history="1">
        <w:r>
          <w:rPr>
            <w:color w:val="0000FF"/>
          </w:rPr>
          <w:t>N 2520-ЗПО</w:t>
        </w:r>
      </w:hyperlink>
      <w:r>
        <w:t xml:space="preserve">, от 16.10.2015 </w:t>
      </w:r>
      <w:hyperlink r:id="rId762" w:history="1">
        <w:r>
          <w:rPr>
            <w:color w:val="0000FF"/>
          </w:rPr>
          <w:t>N 2815-ЗПО</w:t>
        </w:r>
      </w:hyperlink>
      <w:r>
        <w:t xml:space="preserve">, от 18.02.2016 </w:t>
      </w:r>
      <w:hyperlink r:id="rId763" w:history="1">
        <w:r>
          <w:rPr>
            <w:color w:val="0000FF"/>
          </w:rPr>
          <w:t>N 2877-ЗПО</w:t>
        </w:r>
      </w:hyperlink>
      <w:r>
        <w:t>)</w:t>
      </w:r>
    </w:p>
    <w:p w:rsidR="00167764" w:rsidRDefault="00167764">
      <w:pPr>
        <w:pStyle w:val="ConsPlusNormal"/>
        <w:spacing w:before="220"/>
        <w:ind w:firstLine="540"/>
        <w:jc w:val="both"/>
      </w:pPr>
      <w:r>
        <w:t>Т3 - общее количество детей, получающих услуги в детских оздоровительных лагерях (дневного и (или) круглосуточного пребывания), созданных на базе организаций, выполняющих государственные полномочия по социальному обслуживанию, которыми наделяются органы местного самоуправления Пензенской области, образовательных, спортивных и иных муниципальных организаций, расположенных на территории Пензенской области.</w:t>
      </w:r>
    </w:p>
    <w:p w:rsidR="00167764" w:rsidRDefault="00167764">
      <w:pPr>
        <w:pStyle w:val="ConsPlusNormal"/>
        <w:jc w:val="both"/>
      </w:pPr>
      <w:r>
        <w:t xml:space="preserve">(введен </w:t>
      </w:r>
      <w:hyperlink r:id="rId764" w:history="1">
        <w:r>
          <w:rPr>
            <w:color w:val="0000FF"/>
          </w:rPr>
          <w:t>Законом</w:t>
        </w:r>
      </w:hyperlink>
      <w:r>
        <w:t xml:space="preserve"> Пензенской обл. от 21.04.2010 N 1894-ЗПО; в ред. Законов Пензенской обл. от 21.02.2014 </w:t>
      </w:r>
      <w:hyperlink r:id="rId765" w:history="1">
        <w:r>
          <w:rPr>
            <w:color w:val="0000FF"/>
          </w:rPr>
          <w:t>N 2520-ЗПО</w:t>
        </w:r>
      </w:hyperlink>
      <w:r>
        <w:t xml:space="preserve">, от 16.10.2015 </w:t>
      </w:r>
      <w:hyperlink r:id="rId766" w:history="1">
        <w:r>
          <w:rPr>
            <w:color w:val="0000FF"/>
          </w:rPr>
          <w:t>N 2815-ЗПО</w:t>
        </w:r>
      </w:hyperlink>
      <w:r>
        <w:t xml:space="preserve">, от 18.02.2016 </w:t>
      </w:r>
      <w:hyperlink r:id="rId767" w:history="1">
        <w:r>
          <w:rPr>
            <w:color w:val="0000FF"/>
          </w:rPr>
          <w:t>N 2877-ЗПО</w:t>
        </w:r>
      </w:hyperlink>
      <w:r>
        <w:t>)</w:t>
      </w:r>
    </w:p>
    <w:p w:rsidR="00167764" w:rsidRDefault="00167764">
      <w:pPr>
        <w:pStyle w:val="ConsPlusNormal"/>
        <w:spacing w:before="220"/>
        <w:ind w:firstLine="540"/>
        <w:jc w:val="both"/>
      </w:pPr>
      <w:r>
        <w:t xml:space="preserve">10. Размеры субвенций бюджетам муниципальных образований Пензенской области для осуществления отдельных государственных полномочий, предусмотренных </w:t>
      </w:r>
      <w:hyperlink w:anchor="P171" w:history="1">
        <w:r>
          <w:rPr>
            <w:color w:val="0000FF"/>
          </w:rPr>
          <w:t xml:space="preserve">пунктом 13 части 1 </w:t>
        </w:r>
        <w:r>
          <w:rPr>
            <w:color w:val="0000FF"/>
          </w:rPr>
          <w:lastRenderedPageBreak/>
          <w:t>статьи 1</w:t>
        </w:r>
      </w:hyperlink>
      <w:r>
        <w:t xml:space="preserve"> настоящего Закона, рассчитываются по следующей формуле:</w:t>
      </w:r>
    </w:p>
    <w:p w:rsidR="00167764" w:rsidRDefault="00167764">
      <w:pPr>
        <w:pStyle w:val="ConsPlusNormal"/>
        <w:jc w:val="both"/>
      </w:pPr>
    </w:p>
    <w:p w:rsidR="00167764" w:rsidRDefault="00167764">
      <w:pPr>
        <w:pStyle w:val="ConsPlusNormal"/>
        <w:jc w:val="center"/>
      </w:pPr>
      <w:r>
        <w:t>С</w:t>
      </w:r>
      <w:r>
        <w:rPr>
          <w:vertAlign w:val="subscript"/>
        </w:rPr>
        <w:t>i</w:t>
      </w:r>
      <w:r>
        <w:t xml:space="preserve"> = Со</w:t>
      </w:r>
      <w:r>
        <w:rPr>
          <w:vertAlign w:val="subscript"/>
        </w:rPr>
        <w:t>i</w:t>
      </w:r>
      <w:r>
        <w:t xml:space="preserve"> + Сб</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общий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171" w:history="1">
        <w:r>
          <w:rPr>
            <w:color w:val="0000FF"/>
          </w:rPr>
          <w:t>пунктом 13 части 1 статьи 1</w:t>
        </w:r>
      </w:hyperlink>
      <w:r>
        <w:t xml:space="preserve"> настоящего Закона, в планируемом году;</w:t>
      </w:r>
    </w:p>
    <w:p w:rsidR="00167764" w:rsidRDefault="00167764">
      <w:pPr>
        <w:pStyle w:val="ConsPlusNormal"/>
        <w:spacing w:before="220"/>
        <w:ind w:firstLine="540"/>
        <w:jc w:val="both"/>
      </w:pPr>
      <w:r>
        <w:t>Со</w:t>
      </w:r>
      <w:r>
        <w:rPr>
          <w:vertAlign w:val="subscript"/>
        </w:rPr>
        <w:t>i</w:t>
      </w:r>
      <w:r>
        <w:t xml:space="preserve"> - объем субвенции, передаваемой бюджету i-го муниципального образования Пензенской области для предоставления социальных выплат семьям, признанным участниками </w:t>
      </w:r>
      <w:hyperlink r:id="rId768"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которым социальная выплата до конца 2013 года не предоставлена, определяемый по формуле:</w:t>
      </w:r>
    </w:p>
    <w:p w:rsidR="00167764" w:rsidRDefault="00167764">
      <w:pPr>
        <w:pStyle w:val="ConsPlusNormal"/>
        <w:jc w:val="both"/>
      </w:pPr>
    </w:p>
    <w:p w:rsidR="00167764" w:rsidRDefault="00167764">
      <w:pPr>
        <w:pStyle w:val="ConsPlusNormal"/>
        <w:jc w:val="center"/>
      </w:pPr>
      <w:r>
        <w:t>Со</w:t>
      </w:r>
      <w:r>
        <w:rPr>
          <w:vertAlign w:val="subscript"/>
        </w:rPr>
        <w:t>i</w:t>
      </w:r>
      <w:r>
        <w:t xml:space="preserve"> = (Рвс + Ме</w:t>
      </w:r>
      <w:r>
        <w:rPr>
          <w:vertAlign w:val="subscript"/>
        </w:rPr>
        <w:t>i</w:t>
      </w:r>
      <w:r>
        <w:t>) x Кс</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 xml:space="preserve">Рвс - размер предоставляемой семье социальной выплаты, установленной условиями </w:t>
      </w:r>
      <w:hyperlink r:id="rId769"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w:t>
      </w:r>
    </w:p>
    <w:p w:rsidR="00167764" w:rsidRDefault="00167764">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семьям социальных выплат на приобретение или строительство жилья при рождении первого ребенка в рамках </w:t>
      </w:r>
      <w:hyperlink r:id="rId770"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расчете на одну семью, определяемые для i-го муниципального образования Пензенской области по формуле:</w:t>
      </w:r>
    </w:p>
    <w:p w:rsidR="00167764" w:rsidRDefault="00167764">
      <w:pPr>
        <w:pStyle w:val="ConsPlusNormal"/>
        <w:jc w:val="both"/>
      </w:pPr>
    </w:p>
    <w:p w:rsidR="00167764" w:rsidRDefault="00167764">
      <w:pPr>
        <w:pStyle w:val="ConsPlusNormal"/>
        <w:jc w:val="center"/>
      </w:pPr>
      <w:r w:rsidRPr="00DB0F0E">
        <w:rPr>
          <w:position w:val="-21"/>
        </w:rPr>
        <w:pict>
          <v:shape id="_x0000_i1052" style="width:156.1pt;height:32.85pt" coordsize="" o:spt="100" adj="0,,0" path="" filled="f" stroked="f">
            <v:stroke joinstyle="miter"/>
            <v:imagedata r:id="rId771" o:title="base_23573_118935_32795"/>
            <v:formulas/>
            <v:path o:connecttype="segments"/>
          </v:shape>
        </w:pict>
      </w:r>
    </w:p>
    <w:p w:rsidR="00167764" w:rsidRDefault="00167764">
      <w:pPr>
        <w:pStyle w:val="ConsPlusNormal"/>
        <w:jc w:val="both"/>
      </w:pPr>
    </w:p>
    <w:p w:rsidR="00167764" w:rsidRDefault="00167764">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семьям социальных выплат на приобретение или строительство жилья при рождении первого ребенка в рамках </w:t>
      </w:r>
      <w:hyperlink r:id="rId772"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w:t>
      </w:r>
    </w:p>
    <w:p w:rsidR="00167764" w:rsidRDefault="00167764">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rsidR="00167764" w:rsidRDefault="00167764">
      <w:pPr>
        <w:pStyle w:val="ConsPlusNormal"/>
        <w:spacing w:before="220"/>
        <w:ind w:firstLine="540"/>
        <w:jc w:val="both"/>
      </w:pPr>
      <w:r>
        <w:t xml:space="preserve">Т - количество времени, затраченное на осуществление полномочий по предоставлению семьям социальных выплат на приобретение или строительство жилья при рождении первого ребенка в рамках </w:t>
      </w:r>
      <w:hyperlink r:id="rId773"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расчете на одну семью (Т = 0,5 часа);</w:t>
      </w:r>
    </w:p>
    <w:p w:rsidR="00167764" w:rsidRDefault="00167764">
      <w:pPr>
        <w:pStyle w:val="ConsPlusNormal"/>
        <w:spacing w:before="220"/>
        <w:ind w:firstLine="540"/>
        <w:jc w:val="both"/>
      </w:pPr>
      <w:r>
        <w:t>Ч - количество часов рабочего времени в планируемом году.</w:t>
      </w:r>
    </w:p>
    <w:p w:rsidR="00167764" w:rsidRDefault="00167764">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167764" w:rsidRDefault="00167764">
      <w:pPr>
        <w:pStyle w:val="ConsPlusNormal"/>
        <w:jc w:val="both"/>
      </w:pPr>
      <w:r>
        <w:t xml:space="preserve">(в ред. </w:t>
      </w:r>
      <w:hyperlink r:id="rId774" w:history="1">
        <w:r>
          <w:rPr>
            <w:color w:val="0000FF"/>
          </w:rPr>
          <w:t>Закона</w:t>
        </w:r>
      </w:hyperlink>
      <w:r>
        <w:t xml:space="preserve"> Пензенской обл. от 04.04.2017 N 3029-ЗПО)</w:t>
      </w:r>
    </w:p>
    <w:p w:rsidR="00167764" w:rsidRDefault="00167764">
      <w:pPr>
        <w:pStyle w:val="ConsPlusNormal"/>
        <w:spacing w:before="220"/>
        <w:ind w:firstLine="540"/>
        <w:jc w:val="both"/>
      </w:pPr>
      <w:r>
        <w:t>Кс</w:t>
      </w:r>
      <w:r>
        <w:rPr>
          <w:vertAlign w:val="subscript"/>
        </w:rPr>
        <w:t>i</w:t>
      </w:r>
      <w:r>
        <w:t xml:space="preserve"> - планируемая численность семей - получателей социальных выплат в соответствии с </w:t>
      </w:r>
      <w:r>
        <w:lastRenderedPageBreak/>
        <w:t xml:space="preserve">условиями </w:t>
      </w:r>
      <w:hyperlink r:id="rId775"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53" style="width:278.2pt;height:36.85pt" coordsize="" o:spt="100" adj="0,,0" path="" filled="f" stroked="f">
            <v:stroke joinstyle="miter"/>
            <v:imagedata r:id="rId776" o:title="base_23573_118935_32796"/>
            <v:formulas/>
            <v:path o:connecttype="segments"/>
          </v:shape>
        </w:pict>
      </w:r>
    </w:p>
    <w:p w:rsidR="00167764" w:rsidRDefault="00167764">
      <w:pPr>
        <w:pStyle w:val="ConsPlusNormal"/>
        <w:jc w:val="both"/>
      </w:pPr>
    </w:p>
    <w:p w:rsidR="00167764" w:rsidRDefault="00167764">
      <w:pPr>
        <w:pStyle w:val="ConsPlusNormal"/>
        <w:jc w:val="center"/>
      </w:pPr>
      <w:r>
        <w:t>Кс</w:t>
      </w:r>
      <w:r>
        <w:rPr>
          <w:vertAlign w:val="subscript"/>
        </w:rPr>
        <w:t>i</w:t>
      </w:r>
      <w:r>
        <w:t xml:space="preserve"> = Чс</w:t>
      </w:r>
      <w:r>
        <w:rPr>
          <w:vertAlign w:val="subscript"/>
        </w:rPr>
        <w:t>i</w:t>
      </w:r>
      <w:r>
        <w:t xml:space="preserve"> при условии, что Л &gt;= Лс, где</w:t>
      </w:r>
    </w:p>
    <w:p w:rsidR="00167764" w:rsidRDefault="00167764">
      <w:pPr>
        <w:pStyle w:val="ConsPlusNormal"/>
        <w:jc w:val="both"/>
      </w:pPr>
    </w:p>
    <w:p w:rsidR="00167764" w:rsidRDefault="00167764">
      <w:pPr>
        <w:pStyle w:val="ConsPlusNormal"/>
        <w:ind w:firstLine="540"/>
        <w:jc w:val="both"/>
      </w:pPr>
      <w:r>
        <w:t>Чс</w:t>
      </w:r>
      <w:r>
        <w:rPr>
          <w:vertAlign w:val="subscript"/>
        </w:rPr>
        <w:t>i</w:t>
      </w:r>
      <w:r>
        <w:t xml:space="preserve"> - численность семей, признанных участниками </w:t>
      </w:r>
      <w:hyperlink r:id="rId777"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на территории i-го муниципального образования Пензенской области, которым социальная выплата до конца 2013 года не предоставлена;</w:t>
      </w:r>
    </w:p>
    <w:p w:rsidR="00167764" w:rsidRDefault="00167764">
      <w:pPr>
        <w:pStyle w:val="ConsPlusNormal"/>
        <w:spacing w:before="220"/>
        <w:ind w:firstLine="540"/>
        <w:jc w:val="both"/>
      </w:pPr>
      <w:r>
        <w:t xml:space="preserve">Чс - численность семей, признанных участниками </w:t>
      </w:r>
      <w:hyperlink r:id="rId778"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на территории Пензенской области, которым социальная выплата до конца 2013 года не предоставлена, определяемая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054" style="width:64.5pt;height:22.45pt" coordsize="" o:spt="100" adj="0,,0" path="" filled="f" stroked="f">
            <v:stroke joinstyle="miter"/>
            <v:imagedata r:id="rId779" o:title="base_23573_118935_32797"/>
            <v:formulas/>
            <v:path o:connecttype="segments"/>
          </v:shape>
        </w:pict>
      </w:r>
    </w:p>
    <w:p w:rsidR="00167764" w:rsidRDefault="00167764">
      <w:pPr>
        <w:pStyle w:val="ConsPlusNormal"/>
        <w:jc w:val="both"/>
      </w:pPr>
    </w:p>
    <w:p w:rsidR="00167764" w:rsidRDefault="00167764">
      <w:pPr>
        <w:pStyle w:val="ConsPlusNormal"/>
        <w:ind w:firstLine="540"/>
        <w:jc w:val="both"/>
      </w:pPr>
      <w:r>
        <w:t xml:space="preserve">Л - объем финансовых средств, предусмотренных в бюджете Пензенской области на планируемый финансовый год для предоставления муниципальным образованиям Пензенской области субвенций на осуществление отдельных государственных полномочий по предоставлению семьям социальных выплат на приобретение или строительство жилья при рождении первого ребенка в рамках </w:t>
      </w:r>
      <w:hyperlink r:id="rId780"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w:t>
      </w:r>
    </w:p>
    <w:p w:rsidR="00167764" w:rsidRDefault="00167764">
      <w:pPr>
        <w:pStyle w:val="ConsPlusNormal"/>
        <w:spacing w:before="220"/>
        <w:ind w:firstLine="540"/>
        <w:jc w:val="both"/>
      </w:pPr>
      <w:r>
        <w:t xml:space="preserve">Лс - объем финансовых средств, необходимых для предоставления социальных выплат семьям, признанным участниками </w:t>
      </w:r>
      <w:hyperlink r:id="rId781"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на территории Пензенской области, которым социальная выплата до конца 2013 года не предоставлена, определяемый по формуле:</w:t>
      </w:r>
    </w:p>
    <w:p w:rsidR="00167764" w:rsidRDefault="00167764">
      <w:pPr>
        <w:pStyle w:val="ConsPlusNormal"/>
        <w:jc w:val="both"/>
      </w:pPr>
    </w:p>
    <w:p w:rsidR="00167764" w:rsidRDefault="00167764">
      <w:pPr>
        <w:pStyle w:val="ConsPlusNormal"/>
        <w:jc w:val="center"/>
      </w:pPr>
      <w:r>
        <w:t>Лс = Чс x (Рвс + Ме</w:t>
      </w:r>
      <w:r>
        <w:rPr>
          <w:vertAlign w:val="subscript"/>
        </w:rPr>
        <w:t>i</w:t>
      </w:r>
      <w:r>
        <w:t>)</w:t>
      </w:r>
    </w:p>
    <w:p w:rsidR="00167764" w:rsidRDefault="00167764">
      <w:pPr>
        <w:pStyle w:val="ConsPlusNormal"/>
        <w:jc w:val="both"/>
      </w:pPr>
    </w:p>
    <w:p w:rsidR="00167764" w:rsidRDefault="00167764">
      <w:pPr>
        <w:pStyle w:val="ConsPlusNormal"/>
        <w:ind w:firstLine="540"/>
        <w:jc w:val="both"/>
      </w:pPr>
      <w:r>
        <w:t>Полученное значение Кс</w:t>
      </w:r>
      <w:r>
        <w:rPr>
          <w:vertAlign w:val="subscript"/>
        </w:rPr>
        <w:t>i</w:t>
      </w:r>
      <w:r>
        <w:t xml:space="preserve"> округляется до целого числа;</w:t>
      </w:r>
    </w:p>
    <w:p w:rsidR="00167764" w:rsidRDefault="00167764">
      <w:pPr>
        <w:pStyle w:val="ConsPlusNormal"/>
        <w:spacing w:before="220"/>
        <w:ind w:firstLine="540"/>
        <w:jc w:val="both"/>
      </w:pPr>
      <w:r>
        <w:t>Сб</w:t>
      </w:r>
      <w:r>
        <w:rPr>
          <w:vertAlign w:val="subscript"/>
        </w:rPr>
        <w:t>i</w:t>
      </w:r>
      <w:r>
        <w:t xml:space="preserve"> - объем субвенции, передаваемой бюджету i-го муниципального образования Пензенской области для исполнения полномочий по предоставлению семьям социальных выплат на приобретение или строительство жилья при рождении первого ребенка в рамках </w:t>
      </w:r>
      <w:hyperlink r:id="rId782"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определяемый по формуле:</w:t>
      </w:r>
    </w:p>
    <w:p w:rsidR="00167764" w:rsidRDefault="00167764">
      <w:pPr>
        <w:pStyle w:val="ConsPlusNormal"/>
        <w:jc w:val="both"/>
      </w:pPr>
    </w:p>
    <w:p w:rsidR="00167764" w:rsidRDefault="00167764">
      <w:pPr>
        <w:pStyle w:val="ConsPlusNormal"/>
        <w:jc w:val="center"/>
      </w:pPr>
      <w:r>
        <w:t>Сб</w:t>
      </w:r>
      <w:r>
        <w:rPr>
          <w:vertAlign w:val="subscript"/>
        </w:rPr>
        <w:t>i</w:t>
      </w:r>
      <w:r>
        <w:t xml:space="preserve"> = (Рвн + Ме</w:t>
      </w:r>
      <w:r>
        <w:rPr>
          <w:vertAlign w:val="subscript"/>
        </w:rPr>
        <w:t>i</w:t>
      </w:r>
      <w:r>
        <w:t>) x Кн</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 xml:space="preserve">Рвн - размер предоставляемой семье социальной выплаты на приобретение или </w:t>
      </w:r>
      <w:r>
        <w:lastRenderedPageBreak/>
        <w:t xml:space="preserve">строительство жилья при рождении первого ребенка в рамках </w:t>
      </w:r>
      <w:hyperlink r:id="rId783"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w:t>
      </w:r>
    </w:p>
    <w:p w:rsidR="00167764" w:rsidRDefault="00167764">
      <w:pPr>
        <w:pStyle w:val="ConsPlusNormal"/>
        <w:spacing w:before="220"/>
        <w:ind w:firstLine="540"/>
        <w:jc w:val="both"/>
      </w:pPr>
      <w:r>
        <w:t>Кн</w:t>
      </w:r>
      <w:r>
        <w:rPr>
          <w:vertAlign w:val="subscript"/>
        </w:rPr>
        <w:t>i</w:t>
      </w:r>
      <w:r>
        <w:t xml:space="preserve"> - планируемая численность семей - получателей социальных выплат на приобретение или строительство жилья при рождении первого ребенка в рамках </w:t>
      </w:r>
      <w:hyperlink r:id="rId784"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определяемая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55" style="width:281.65pt;height:36.85pt" coordsize="" o:spt="100" adj="0,,0" path="" filled="f" stroked="f">
            <v:stroke joinstyle="miter"/>
            <v:imagedata r:id="rId785" o:title="base_23573_118935_32798"/>
            <v:formulas/>
            <v:path o:connecttype="segments"/>
          </v:shape>
        </w:pict>
      </w:r>
    </w:p>
    <w:p w:rsidR="00167764" w:rsidRDefault="00167764">
      <w:pPr>
        <w:pStyle w:val="ConsPlusNormal"/>
        <w:jc w:val="both"/>
      </w:pPr>
    </w:p>
    <w:p w:rsidR="00167764" w:rsidRDefault="00167764">
      <w:pPr>
        <w:pStyle w:val="ConsPlusNormal"/>
        <w:jc w:val="center"/>
      </w:pPr>
      <w:r>
        <w:t>Кн</w:t>
      </w:r>
      <w:r>
        <w:rPr>
          <w:vertAlign w:val="subscript"/>
        </w:rPr>
        <w:t>i</w:t>
      </w:r>
      <w:r>
        <w:t xml:space="preserve"> = 0 при условии, что Л &lt;= Лс, где</w:t>
      </w:r>
    </w:p>
    <w:p w:rsidR="00167764" w:rsidRDefault="00167764">
      <w:pPr>
        <w:pStyle w:val="ConsPlusNormal"/>
        <w:jc w:val="both"/>
      </w:pPr>
    </w:p>
    <w:p w:rsidR="00167764" w:rsidRDefault="00167764">
      <w:pPr>
        <w:pStyle w:val="ConsPlusNormal"/>
        <w:ind w:firstLine="540"/>
        <w:jc w:val="both"/>
      </w:pPr>
      <w:r>
        <w:t>Чн</w:t>
      </w:r>
      <w:r>
        <w:rPr>
          <w:vertAlign w:val="subscript"/>
        </w:rPr>
        <w:t>i</w:t>
      </w:r>
      <w:r>
        <w:t>:</w:t>
      </w:r>
    </w:p>
    <w:p w:rsidR="00167764" w:rsidRDefault="00167764">
      <w:pPr>
        <w:pStyle w:val="ConsPlusNormal"/>
        <w:spacing w:before="220"/>
        <w:ind w:firstLine="540"/>
        <w:jc w:val="both"/>
      </w:pPr>
      <w:r>
        <w:t xml:space="preserve">на 2014 год - численность семей, признанных участниками </w:t>
      </w:r>
      <w:hyperlink r:id="rId786"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в течение 2013 года в i-м муниципальном образовании Пензенской области, по состоянию на 1 ноября 2013 года;</w:t>
      </w:r>
    </w:p>
    <w:p w:rsidR="00167764" w:rsidRDefault="00167764">
      <w:pPr>
        <w:pStyle w:val="ConsPlusNormal"/>
        <w:spacing w:before="220"/>
        <w:ind w:firstLine="540"/>
        <w:jc w:val="both"/>
      </w:pPr>
      <w:r>
        <w:t xml:space="preserve">на 2015 и последующие годы - численность семей, состоящих в списке получателей социальных выплат на приобретение или строительство жилья при рождении первого ребенка в рамках </w:t>
      </w:r>
      <w:hyperlink r:id="rId787"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i-м муниципальном образовании Пензенской области, по состоянию на 1 ноября года, предшествующего планируемому;</w:t>
      </w:r>
    </w:p>
    <w:p w:rsidR="00167764" w:rsidRDefault="00167764">
      <w:pPr>
        <w:pStyle w:val="ConsPlusNormal"/>
        <w:spacing w:before="220"/>
        <w:ind w:firstLine="540"/>
        <w:jc w:val="both"/>
      </w:pPr>
      <w:r>
        <w:t>Чн:</w:t>
      </w:r>
    </w:p>
    <w:p w:rsidR="00167764" w:rsidRDefault="00167764">
      <w:pPr>
        <w:pStyle w:val="ConsPlusNormal"/>
        <w:spacing w:before="220"/>
        <w:ind w:firstLine="540"/>
        <w:jc w:val="both"/>
      </w:pPr>
      <w:r>
        <w:t xml:space="preserve">на 2014 год - общая численность семей, признанных участниками </w:t>
      </w:r>
      <w:hyperlink r:id="rId788" w:history="1">
        <w:r>
          <w:rPr>
            <w:color w:val="0000FF"/>
          </w:rPr>
          <w:t>подпрограммы</w:t>
        </w:r>
      </w:hyperlink>
      <w:r>
        <w:t xml:space="preserve"> "Социальная поддержка молодых семей в жилищной сфере"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в течение 2013 года в Пензенской области, по состоянию на 1 ноября 2013 года;</w:t>
      </w:r>
    </w:p>
    <w:p w:rsidR="00167764" w:rsidRDefault="00167764">
      <w:pPr>
        <w:pStyle w:val="ConsPlusNormal"/>
        <w:spacing w:before="220"/>
        <w:ind w:firstLine="540"/>
        <w:jc w:val="both"/>
      </w:pPr>
      <w:r>
        <w:t xml:space="preserve">на 2015 и последующие годы - общая численность семей, состоящих в списке получателей социальных выплат на приобретение или строительство жилья при рождении первого ребенка в рамках </w:t>
      </w:r>
      <w:hyperlink r:id="rId789" w:history="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Пензенской области, по состоянию на 1 ноября года, предшествующего планируемому.</w:t>
      </w:r>
    </w:p>
    <w:p w:rsidR="00167764" w:rsidRDefault="00167764">
      <w:pPr>
        <w:pStyle w:val="ConsPlusNormal"/>
        <w:spacing w:before="220"/>
        <w:ind w:firstLine="540"/>
        <w:jc w:val="both"/>
      </w:pPr>
      <w:r>
        <w:t>Полученное значение Кн</w:t>
      </w:r>
      <w:r>
        <w:rPr>
          <w:vertAlign w:val="subscript"/>
        </w:rPr>
        <w:t>i</w:t>
      </w:r>
      <w:r>
        <w:t xml:space="preserve"> округляется до целого числа.</w:t>
      </w:r>
    </w:p>
    <w:p w:rsidR="00167764" w:rsidRDefault="00167764">
      <w:pPr>
        <w:pStyle w:val="ConsPlusNormal"/>
        <w:jc w:val="both"/>
      </w:pPr>
      <w:r>
        <w:t xml:space="preserve">(п. 10 в ред. </w:t>
      </w:r>
      <w:hyperlink r:id="rId790" w:history="1">
        <w:r>
          <w:rPr>
            <w:color w:val="0000FF"/>
          </w:rPr>
          <w:t>Закона</w:t>
        </w:r>
      </w:hyperlink>
      <w:r>
        <w:t xml:space="preserve"> Пензенской обл. от 26.12.2013 N 2503-ЗПО)</w:t>
      </w:r>
    </w:p>
    <w:p w:rsidR="00167764" w:rsidRDefault="00167764">
      <w:pPr>
        <w:pStyle w:val="ConsPlusNormal"/>
        <w:spacing w:before="220"/>
        <w:ind w:firstLine="540"/>
        <w:jc w:val="both"/>
      </w:pPr>
      <w:r>
        <w:t xml:space="preserve">11. Утратил силу. - </w:t>
      </w:r>
      <w:hyperlink r:id="rId791" w:history="1">
        <w:r>
          <w:rPr>
            <w:color w:val="0000FF"/>
          </w:rPr>
          <w:t>Закон</w:t>
        </w:r>
      </w:hyperlink>
      <w:r>
        <w:t xml:space="preserve"> Пензенской обл. от 06.06.2012 N 2252-ЗПО.</w:t>
      </w:r>
    </w:p>
    <w:p w:rsidR="00167764" w:rsidRDefault="00167764">
      <w:pPr>
        <w:pStyle w:val="ConsPlusNormal"/>
        <w:spacing w:before="220"/>
        <w:ind w:firstLine="540"/>
        <w:jc w:val="both"/>
      </w:pPr>
      <w:r>
        <w:t xml:space="preserve">12. Размеры субвенций бюджетам муниципальных образований для осуществления отдельных государственных полномочий, предусмотренных </w:t>
      </w:r>
      <w:hyperlink w:anchor="P165" w:history="1">
        <w:r>
          <w:rPr>
            <w:color w:val="0000FF"/>
          </w:rPr>
          <w:t>пунктом 10 части 1 статьи 1</w:t>
        </w:r>
      </w:hyperlink>
      <w:r>
        <w:t xml:space="preserve"> настоящего Закона, рассчитываются по следующей формуле:</w:t>
      </w:r>
    </w:p>
    <w:p w:rsidR="00167764" w:rsidRDefault="00167764">
      <w:pPr>
        <w:pStyle w:val="ConsPlusNormal"/>
        <w:jc w:val="both"/>
      </w:pPr>
    </w:p>
    <w:p w:rsidR="00167764" w:rsidRDefault="00167764">
      <w:pPr>
        <w:pStyle w:val="ConsPlusNormal"/>
        <w:jc w:val="center"/>
      </w:pPr>
      <w:r>
        <w:lastRenderedPageBreak/>
        <w:t>С</w:t>
      </w:r>
      <w:r>
        <w:rPr>
          <w:vertAlign w:val="subscript"/>
        </w:rPr>
        <w:t>i</w:t>
      </w:r>
      <w:r>
        <w:t xml:space="preserve"> = S</w:t>
      </w:r>
      <w:r>
        <w:rPr>
          <w:vertAlign w:val="subscript"/>
        </w:rPr>
        <w:t>i</w:t>
      </w:r>
      <w:r>
        <w:t xml:space="preserve"> x N</w:t>
      </w:r>
      <w:r>
        <w:rPr>
          <w:vertAlign w:val="subscript"/>
        </w:rPr>
        <w:t>i</w:t>
      </w:r>
      <w:r>
        <w:t xml:space="preserve"> x I x 12 + Р, где</w: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165" w:history="1">
        <w:r>
          <w:rPr>
            <w:color w:val="0000FF"/>
          </w:rPr>
          <w:t>пунктом 10 части 1 статьи 1</w:t>
        </w:r>
      </w:hyperlink>
      <w:r>
        <w:t xml:space="preserve"> настоящего Закона;</w:t>
      </w:r>
    </w:p>
    <w:p w:rsidR="00167764" w:rsidRDefault="00167764">
      <w:pPr>
        <w:pStyle w:val="ConsPlusNormal"/>
        <w:spacing w:before="220"/>
        <w:ind w:firstLine="540"/>
        <w:jc w:val="both"/>
      </w:pPr>
      <w:r>
        <w:t>S</w:t>
      </w:r>
      <w:r>
        <w:rPr>
          <w:vertAlign w:val="subscript"/>
        </w:rPr>
        <w:t>i</w:t>
      </w:r>
      <w:r>
        <w:t xml:space="preserve"> - средний размер субсидии на оплату жилого помещения и коммунальных услуг (далее - субсидия) в расчете на одного получателя в месяц в i-м муниципальном образовании Пензенской области в планируемом финансовом году, определяемый по формуле:</w:t>
      </w:r>
    </w:p>
    <w:p w:rsidR="00167764" w:rsidRDefault="00167764">
      <w:pPr>
        <w:pStyle w:val="ConsPlusNormal"/>
        <w:jc w:val="both"/>
      </w:pPr>
    </w:p>
    <w:p w:rsidR="00167764" w:rsidRDefault="00167764">
      <w:pPr>
        <w:pStyle w:val="ConsPlusNormal"/>
        <w:jc w:val="center"/>
      </w:pPr>
      <w:r>
        <w:t>S</w:t>
      </w:r>
      <w:r>
        <w:rPr>
          <w:vertAlign w:val="subscript"/>
        </w:rPr>
        <w:t>i</w:t>
      </w:r>
      <w:r>
        <w:t xml:space="preserve"> = V</w:t>
      </w:r>
      <w:r>
        <w:rPr>
          <w:vertAlign w:val="subscript"/>
        </w:rPr>
        <w:t>i</w:t>
      </w:r>
      <w:r>
        <w:t xml:space="preserve"> / К</w:t>
      </w:r>
      <w:r>
        <w:rPr>
          <w:vertAlign w:val="subscript"/>
        </w:rPr>
        <w:t>i</w:t>
      </w:r>
      <w:r>
        <w:t xml:space="preserve"> / 12, где</w:t>
      </w:r>
    </w:p>
    <w:p w:rsidR="00167764" w:rsidRDefault="00167764">
      <w:pPr>
        <w:pStyle w:val="ConsPlusNormal"/>
        <w:jc w:val="both"/>
      </w:pPr>
    </w:p>
    <w:p w:rsidR="00167764" w:rsidRDefault="00167764">
      <w:pPr>
        <w:pStyle w:val="ConsPlusNormal"/>
        <w:ind w:firstLine="540"/>
        <w:jc w:val="both"/>
      </w:pPr>
      <w:r>
        <w:t>V</w:t>
      </w:r>
      <w:r>
        <w:rPr>
          <w:vertAlign w:val="subscript"/>
        </w:rPr>
        <w:t>i</w:t>
      </w:r>
      <w:r>
        <w:t xml:space="preserve"> - общий объем субсидий, начисленных в первом полугодии текущего финансового года в i-м муниципальном образовании Пензенской области, умноженный на 2;</w:t>
      </w:r>
    </w:p>
    <w:p w:rsidR="00167764" w:rsidRDefault="00167764">
      <w:pPr>
        <w:pStyle w:val="ConsPlusNormal"/>
        <w:spacing w:before="220"/>
        <w:ind w:firstLine="540"/>
        <w:jc w:val="both"/>
      </w:pPr>
      <w:r>
        <w:t>К</w:t>
      </w:r>
      <w:r>
        <w:rPr>
          <w:vertAlign w:val="subscript"/>
        </w:rPr>
        <w:t>i</w:t>
      </w:r>
      <w:r>
        <w:t xml:space="preserve"> - среднемесячное количество получателей субсидий в первом полугодии текущего финансового года в i-м муниципальном образовании Пензенской области.</w:t>
      </w:r>
    </w:p>
    <w:p w:rsidR="00167764" w:rsidRDefault="00167764">
      <w:pPr>
        <w:pStyle w:val="ConsPlusNormal"/>
        <w:spacing w:before="220"/>
        <w:ind w:firstLine="540"/>
        <w:jc w:val="both"/>
      </w:pPr>
      <w:r>
        <w:t>При расчете размера субвенции, предоставляемой бюджету i-го муниципального образования Пензенской области на 2015 год, V</w:t>
      </w:r>
      <w:r>
        <w:rPr>
          <w:vertAlign w:val="subscript"/>
        </w:rPr>
        <w:t>i</w:t>
      </w:r>
      <w:r>
        <w:t xml:space="preserve"> и К</w:t>
      </w:r>
      <w:r>
        <w:rPr>
          <w:vertAlign w:val="subscript"/>
        </w:rPr>
        <w:t>i</w:t>
      </w:r>
      <w:r>
        <w:t xml:space="preserve"> определяются на основе отчета уполномоченного органа i-го муниципального образования Пензенской области за первое полугодие 2014 года;</w:t>
      </w:r>
    </w:p>
    <w:p w:rsidR="00167764" w:rsidRDefault="00167764">
      <w:pPr>
        <w:pStyle w:val="ConsPlusNormal"/>
        <w:spacing w:before="220"/>
        <w:ind w:firstLine="540"/>
        <w:jc w:val="both"/>
      </w:pPr>
      <w:r>
        <w:t>12 - количество месяцев в году;</w:t>
      </w:r>
    </w:p>
    <w:p w:rsidR="00167764" w:rsidRDefault="00167764">
      <w:pPr>
        <w:pStyle w:val="ConsPlusNormal"/>
        <w:spacing w:before="220"/>
        <w:ind w:firstLine="540"/>
        <w:jc w:val="both"/>
      </w:pPr>
      <w:r>
        <w:t>N</w:t>
      </w:r>
      <w:r>
        <w:rPr>
          <w:vertAlign w:val="subscript"/>
        </w:rPr>
        <w:t>i</w:t>
      </w:r>
      <w:r>
        <w:t xml:space="preserve"> - прогнозируемая численность получателей субсидий в i-м муниципальном образовании Пензенской области в планируемом финансовом году, определяемая на основании заявки органа местного самоуправления, поданной в исполнительный орган государственной власти Пензенской области, уполномоченный в сфере социальной защиты населения, не позднее 1 сентября текущего финансового года;</w:t>
      </w:r>
    </w:p>
    <w:p w:rsidR="00167764" w:rsidRDefault="00167764">
      <w:pPr>
        <w:pStyle w:val="ConsPlusNormal"/>
        <w:spacing w:before="220"/>
        <w:ind w:firstLine="540"/>
        <w:jc w:val="both"/>
      </w:pPr>
      <w:r>
        <w:t>I - рост тарифов для населения на коммунальные услуги в планируемом финансовом году к текущему году, определяемый в соответствии с изменением цен (тарифов) на продукцию (услуги) компаний инфраструктурного сектора до 2018 года, предусмотренных прогнозом социально-экономического развития Российской Федерации на очередной год и плановый период, разработанным Министерством экономического развития Российской Федерации;</w:t>
      </w:r>
    </w:p>
    <w:p w:rsidR="00167764" w:rsidRDefault="00167764">
      <w:pPr>
        <w:pStyle w:val="ConsPlusNormal"/>
        <w:jc w:val="both"/>
      </w:pPr>
      <w:r>
        <w:t xml:space="preserve">(в ред. </w:t>
      </w:r>
      <w:hyperlink r:id="rId792" w:history="1">
        <w:r>
          <w:rPr>
            <w:color w:val="0000FF"/>
          </w:rPr>
          <w:t>Закона</w:t>
        </w:r>
      </w:hyperlink>
      <w:r>
        <w:t xml:space="preserve"> Пензенской обл. от 08.09.2017 N 3081-ЗПО)</w:t>
      </w:r>
    </w:p>
    <w:p w:rsidR="00167764" w:rsidRDefault="00167764">
      <w:pPr>
        <w:pStyle w:val="ConsPlusNormal"/>
        <w:spacing w:before="220"/>
        <w:ind w:firstLine="540"/>
        <w:jc w:val="both"/>
      </w:pPr>
      <w:r>
        <w:t>Р - объем расходов на оплату услуг кредитных организаций по зачислению субсидий на счета получателей и услуг организаций почтовой связи по доставке получателям субсидий в пределах 1,5 процента предоставляемой бюджету i-го муниципального образования Пензенской области субвенции.</w:t>
      </w:r>
    </w:p>
    <w:p w:rsidR="00167764" w:rsidRDefault="00167764">
      <w:pPr>
        <w:pStyle w:val="ConsPlusNormal"/>
        <w:spacing w:before="220"/>
        <w:ind w:firstLine="540"/>
        <w:jc w:val="both"/>
      </w:pPr>
      <w:r>
        <w:t>Размер субвенции на текущий финансовый год уточняется при изменении численности получателей субсидий и суммы выплат субсидий на основании заявки уполномоченного органа i-го муниципального образования Пензенской области.</w:t>
      </w:r>
    </w:p>
    <w:p w:rsidR="00167764" w:rsidRDefault="00167764">
      <w:pPr>
        <w:pStyle w:val="ConsPlusNormal"/>
        <w:jc w:val="both"/>
      </w:pPr>
      <w:r>
        <w:t xml:space="preserve">(п. 12 введен </w:t>
      </w:r>
      <w:hyperlink r:id="rId793" w:history="1">
        <w:r>
          <w:rPr>
            <w:color w:val="0000FF"/>
          </w:rPr>
          <w:t>Законом</w:t>
        </w:r>
      </w:hyperlink>
      <w:r>
        <w:t xml:space="preserve"> Пензенской обл. от 16.06.2015 N 2746-ЗПО)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lastRenderedPageBreak/>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794"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bookmarkStart w:id="52" w:name="P1277"/>
      <w:bookmarkEnd w:id="52"/>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ДЛЯ ОСУЩЕСТВЛЕНИЯ</w:t>
      </w:r>
    </w:p>
    <w:p w:rsidR="00167764" w:rsidRDefault="00167764">
      <w:pPr>
        <w:pStyle w:val="ConsPlusTitle"/>
        <w:jc w:val="center"/>
      </w:pPr>
      <w:r>
        <w:t>ОТДЕЛЬНЫХ ГОСУДАРСТВЕННЫХ ПОЛНОМОЧИЙ ПЕНЗЕНСКОЙ ОБЛАСТИ</w:t>
      </w:r>
    </w:p>
    <w:p w:rsidR="00167764" w:rsidRDefault="00167764">
      <w:pPr>
        <w:pStyle w:val="ConsPlusTitle"/>
        <w:jc w:val="center"/>
      </w:pPr>
      <w:r>
        <w:t>В СФЕРЕ ПРОФИЛАКТИКИ БЕЗНАДЗОРНОСТИ И ПРАВОНАРУШЕНИЙ</w:t>
      </w:r>
    </w:p>
    <w:p w:rsidR="00167764" w:rsidRDefault="00167764">
      <w:pPr>
        <w:pStyle w:val="ConsPlusTitle"/>
        <w:jc w:val="center"/>
      </w:pPr>
      <w:r>
        <w:t>НЕСОВЕРШЕННОЛЕТНИХ</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Законов Пензенской обл. от 27.02.2009 </w:t>
            </w:r>
            <w:hyperlink r:id="rId795" w:history="1">
              <w:r>
                <w:rPr>
                  <w:color w:val="0000FF"/>
                </w:rPr>
                <w:t>N 1687-ЗПО</w:t>
              </w:r>
            </w:hyperlink>
            <w:r>
              <w:rPr>
                <w:color w:val="392C69"/>
              </w:rPr>
              <w:t>,</w:t>
            </w:r>
          </w:p>
          <w:p w:rsidR="00167764" w:rsidRDefault="00167764">
            <w:pPr>
              <w:pStyle w:val="ConsPlusNormal"/>
              <w:jc w:val="center"/>
            </w:pPr>
            <w:r>
              <w:rPr>
                <w:color w:val="392C69"/>
              </w:rPr>
              <w:t xml:space="preserve">от 23.10.2009 </w:t>
            </w:r>
            <w:hyperlink r:id="rId796" w:history="1">
              <w:r>
                <w:rPr>
                  <w:color w:val="0000FF"/>
                </w:rPr>
                <w:t>N 1813-ЗПО</w:t>
              </w:r>
            </w:hyperlink>
            <w:r>
              <w:rPr>
                <w:color w:val="392C69"/>
              </w:rPr>
              <w:t>)</w:t>
            </w:r>
          </w:p>
        </w:tc>
      </w:tr>
    </w:tbl>
    <w:p w:rsidR="00167764" w:rsidRDefault="00167764">
      <w:pPr>
        <w:pStyle w:val="ConsPlusNormal"/>
        <w:jc w:val="both"/>
      </w:pPr>
    </w:p>
    <w:p w:rsidR="00167764" w:rsidRDefault="00167764">
      <w:pPr>
        <w:pStyle w:val="ConsPlusNormal"/>
        <w:ind w:firstLine="540"/>
        <w:jc w:val="both"/>
      </w:pPr>
      <w:r>
        <w:t>Объем субвенции бюджету муниципального образования рассчитывается по следующей формуле:</w:t>
      </w:r>
    </w:p>
    <w:p w:rsidR="00167764" w:rsidRDefault="00167764">
      <w:pPr>
        <w:pStyle w:val="ConsPlusNormal"/>
        <w:jc w:val="both"/>
      </w:pPr>
    </w:p>
    <w:p w:rsidR="00167764" w:rsidRDefault="00167764">
      <w:pPr>
        <w:pStyle w:val="ConsPlusNormal"/>
        <w:jc w:val="center"/>
      </w:pPr>
      <w:r>
        <w:t>Осу = Зот + Срз x Мсл x К</w:t>
      </w:r>
      <w:r>
        <w:rPr>
          <w:vertAlign w:val="subscript"/>
        </w:rPr>
        <w:t>i</w:t>
      </w:r>
      <w:r>
        <w:t>, где</w:t>
      </w:r>
    </w:p>
    <w:p w:rsidR="00167764" w:rsidRDefault="00167764">
      <w:pPr>
        <w:pStyle w:val="ConsPlusNormal"/>
        <w:jc w:val="both"/>
      </w:pPr>
      <w:r>
        <w:t xml:space="preserve">(в ред. </w:t>
      </w:r>
      <w:hyperlink r:id="rId797" w:history="1">
        <w:r>
          <w:rPr>
            <w:color w:val="0000FF"/>
          </w:rPr>
          <w:t>Закона</w:t>
        </w:r>
      </w:hyperlink>
      <w:r>
        <w:t xml:space="preserve"> Пензенской обл. от 23.10.2009 N 1813-ЗПО)</w:t>
      </w:r>
    </w:p>
    <w:p w:rsidR="00167764" w:rsidRDefault="00167764">
      <w:pPr>
        <w:pStyle w:val="ConsPlusNormal"/>
        <w:jc w:val="both"/>
      </w:pPr>
    </w:p>
    <w:p w:rsidR="00167764" w:rsidRDefault="00167764">
      <w:pPr>
        <w:pStyle w:val="ConsPlusNormal"/>
        <w:ind w:firstLine="540"/>
        <w:jc w:val="both"/>
      </w:pPr>
      <w:r>
        <w:t>Осу - объем субвенции бюджету муниципального образования для осуществления отдельных государственных полномочий в сфере профилактики безнадзорности и правонарушений несовершеннолетних;</w:t>
      </w:r>
    </w:p>
    <w:p w:rsidR="00167764" w:rsidRDefault="00167764">
      <w:pPr>
        <w:pStyle w:val="ConsPlusNormal"/>
        <w:spacing w:before="220"/>
        <w:ind w:firstLine="540"/>
        <w:jc w:val="both"/>
      </w:pPr>
      <w:r>
        <w:t>Зот - затраты на оплату труда работников комиссий по делам несовершеннолетних и защите их прав с учетом начислений на оплату труда;</w:t>
      </w:r>
    </w:p>
    <w:p w:rsidR="00167764" w:rsidRDefault="00167764">
      <w:pPr>
        <w:pStyle w:val="ConsPlusNormal"/>
        <w:spacing w:before="220"/>
        <w:ind w:firstLine="540"/>
        <w:jc w:val="both"/>
      </w:pPr>
      <w:r>
        <w:t>Мсл - количество членов комиссий по делам несовершеннолетних и защите их прав, работающих на оплачиваемой основе;</w:t>
      </w:r>
    </w:p>
    <w:p w:rsidR="00167764" w:rsidRDefault="00167764">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rsidR="00167764" w:rsidRDefault="00167764">
      <w:pPr>
        <w:pStyle w:val="ConsPlusNormal"/>
        <w:spacing w:before="220"/>
        <w:ind w:firstLine="540"/>
        <w:jc w:val="both"/>
      </w:pPr>
      <w:r>
        <w:t xml:space="preserve">Абзац утратил силу с 1 января 2010 года. - </w:t>
      </w:r>
      <w:hyperlink r:id="rId798" w:history="1">
        <w:r>
          <w:rPr>
            <w:color w:val="0000FF"/>
          </w:rPr>
          <w:t>Закон</w:t>
        </w:r>
      </w:hyperlink>
      <w:r>
        <w:t xml:space="preserve"> Пензенской обл. от 23.10.2009 N 1813-ЗПО;</w:t>
      </w:r>
    </w:p>
    <w:p w:rsidR="00167764" w:rsidRDefault="00167764">
      <w:pPr>
        <w:pStyle w:val="ConsPlusNormal"/>
        <w:spacing w:before="220"/>
        <w:ind w:firstLine="540"/>
        <w:jc w:val="both"/>
      </w:pPr>
      <w:r>
        <w:t>К</w:t>
      </w:r>
      <w:r>
        <w:rPr>
          <w:vertAlign w:val="subscript"/>
        </w:rPr>
        <w:t>i</w:t>
      </w:r>
      <w:r>
        <w:t xml:space="preserve"> - коэффициент финансирования расходов, установленный законом о бюджете Пензенской области на очередной финансовый год.</w:t>
      </w:r>
    </w:p>
    <w:p w:rsidR="00167764" w:rsidRDefault="00167764">
      <w:pPr>
        <w:pStyle w:val="ConsPlusNormal"/>
        <w:jc w:val="both"/>
      </w:pPr>
      <w:r>
        <w:t xml:space="preserve">(абзац введен </w:t>
      </w:r>
      <w:hyperlink r:id="rId799" w:history="1">
        <w:r>
          <w:rPr>
            <w:color w:val="0000FF"/>
          </w:rPr>
          <w:t>Законом</w:t>
        </w:r>
      </w:hyperlink>
      <w:r>
        <w:t xml:space="preserve"> Пензенской обл. от 27.02.2009 N 1687-ЗПО)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3</w:t>
      </w:r>
    </w:p>
    <w:p w:rsidR="00167764" w:rsidRDefault="00167764">
      <w:pPr>
        <w:pStyle w:val="ConsPlusNormal"/>
        <w:jc w:val="right"/>
      </w:pPr>
      <w:r>
        <w:t>к Закону</w:t>
      </w:r>
    </w:p>
    <w:p w:rsidR="00167764" w:rsidRDefault="00167764">
      <w:pPr>
        <w:pStyle w:val="ConsPlusNormal"/>
        <w:jc w:val="right"/>
      </w:pPr>
      <w:r>
        <w:lastRenderedPageBreak/>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800"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bookmarkStart w:id="53" w:name="P1319"/>
      <w:bookmarkEnd w:id="53"/>
      <w:r>
        <w:t>МЕТОДИКА</w:t>
      </w:r>
    </w:p>
    <w:p w:rsidR="00167764" w:rsidRDefault="00167764">
      <w:pPr>
        <w:pStyle w:val="ConsPlusTitle"/>
        <w:jc w:val="center"/>
      </w:pPr>
      <w:r>
        <w:t>РАСЧЕТА ГОДОВОГО НОРМАТИВА ДЛЯ ОПРЕДЕЛЕНИЯ ОБЩЕГО РАЗМЕРА</w:t>
      </w:r>
    </w:p>
    <w:p w:rsidR="00167764" w:rsidRDefault="00167764">
      <w:pPr>
        <w:pStyle w:val="ConsPlusTitle"/>
        <w:jc w:val="center"/>
      </w:pPr>
      <w:r>
        <w:t>СУБВЕНЦИЙ БЮДЖЕТАМ МУНИЦИПАЛЬНЫХ ОБРАЗОВАНИЙ ИЗ БЮДЖЕТА</w:t>
      </w:r>
    </w:p>
    <w:p w:rsidR="00167764" w:rsidRDefault="00167764">
      <w:pPr>
        <w:pStyle w:val="ConsPlusTitle"/>
        <w:jc w:val="center"/>
      </w:pPr>
      <w:r>
        <w:t>ПЕНЗЕНСКОЙ ОБЛАСТИ ДЛЯ ОСУЩЕСТВЛЕНИЯ ОТДЕЛЬНЫХ</w:t>
      </w:r>
    </w:p>
    <w:p w:rsidR="00167764" w:rsidRDefault="00167764">
      <w:pPr>
        <w:pStyle w:val="ConsPlusTitle"/>
        <w:jc w:val="center"/>
      </w:pPr>
      <w:r>
        <w:t>ГОСУДАРСТВЕННЫХ ПОЛНОМОЧИЙ ПО ХРАНЕНИЮ, КОМПЛЕКТОВАНИЮ,</w:t>
      </w:r>
    </w:p>
    <w:p w:rsidR="00167764" w:rsidRDefault="00167764">
      <w:pPr>
        <w:pStyle w:val="ConsPlusTitle"/>
        <w:jc w:val="center"/>
      </w:pPr>
      <w:r>
        <w:t>УЧЕТУ И ИСПОЛЬЗОВАНИЮ АРХИВНЫХ ДОКУМЕНТОВ, ОТНОСЯЩИХСЯ</w:t>
      </w:r>
    </w:p>
    <w:p w:rsidR="00167764" w:rsidRDefault="00167764">
      <w:pPr>
        <w:pStyle w:val="ConsPlusTitle"/>
        <w:jc w:val="center"/>
      </w:pPr>
      <w:r>
        <w:t>К ГОСУДАРСТВЕННОЙ СОБСТВЕННОСТИ ПЕНЗЕНСКОЙ ОБЛАСТИ</w:t>
      </w:r>
    </w:p>
    <w:p w:rsidR="00167764" w:rsidRDefault="00167764">
      <w:pPr>
        <w:pStyle w:val="ConsPlusTitle"/>
        <w:jc w:val="center"/>
      </w:pPr>
      <w:r>
        <w:t>И НАХОДЯЩИХСЯ НА ТЕРРИТОРИИ МУНИЦИПАЛЬНОГО ОБРАЗОВАНИЯ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Законов Пензенской обл. от 17.12.2009 </w:t>
            </w:r>
            <w:hyperlink r:id="rId801" w:history="1">
              <w:r>
                <w:rPr>
                  <w:color w:val="0000FF"/>
                </w:rPr>
                <w:t>N 1826-ЗПО</w:t>
              </w:r>
            </w:hyperlink>
            <w:r>
              <w:rPr>
                <w:color w:val="392C69"/>
              </w:rPr>
              <w:t>,</w:t>
            </w:r>
          </w:p>
          <w:p w:rsidR="00167764" w:rsidRDefault="00167764">
            <w:pPr>
              <w:pStyle w:val="ConsPlusNormal"/>
              <w:jc w:val="center"/>
            </w:pPr>
            <w:r>
              <w:rPr>
                <w:color w:val="392C69"/>
              </w:rPr>
              <w:t xml:space="preserve">от 16.10.2015 </w:t>
            </w:r>
            <w:hyperlink r:id="rId802" w:history="1">
              <w:r>
                <w:rPr>
                  <w:color w:val="0000FF"/>
                </w:rPr>
                <w:t>N 2818-ЗПО</w:t>
              </w:r>
            </w:hyperlink>
            <w:r>
              <w:rPr>
                <w:color w:val="392C69"/>
              </w:rPr>
              <w:t>)</w:t>
            </w:r>
          </w:p>
        </w:tc>
      </w:tr>
    </w:tbl>
    <w:p w:rsidR="00167764" w:rsidRDefault="00167764">
      <w:pPr>
        <w:pStyle w:val="ConsPlusNormal"/>
        <w:jc w:val="both"/>
      </w:pPr>
    </w:p>
    <w:p w:rsidR="00167764" w:rsidRDefault="00167764">
      <w:pPr>
        <w:pStyle w:val="ConsPlusNormal"/>
        <w:ind w:firstLine="540"/>
        <w:jc w:val="both"/>
      </w:pPr>
      <w:r>
        <w:t>Годовой норматив субвенции, необходимой органу местного самоуправления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составляет 1 рубль за единицу хранения, рассчитанный по следующей формуле:</w:t>
      </w:r>
    </w:p>
    <w:p w:rsidR="00167764" w:rsidRDefault="00167764">
      <w:pPr>
        <w:pStyle w:val="ConsPlusNormal"/>
        <w:jc w:val="both"/>
      </w:pPr>
      <w:r>
        <w:t xml:space="preserve">(в ред. </w:t>
      </w:r>
      <w:hyperlink r:id="rId803" w:history="1">
        <w:r>
          <w:rPr>
            <w:color w:val="0000FF"/>
          </w:rPr>
          <w:t>Закона</w:t>
        </w:r>
      </w:hyperlink>
      <w:r>
        <w:t xml:space="preserve"> Пензенской обл. от 16.10.2015 N 2818-ЗПО)</w:t>
      </w:r>
    </w:p>
    <w:p w:rsidR="00167764" w:rsidRDefault="00167764">
      <w:pPr>
        <w:pStyle w:val="ConsPlusNormal"/>
        <w:jc w:val="both"/>
      </w:pPr>
    </w:p>
    <w:p w:rsidR="00167764" w:rsidRDefault="00167764">
      <w:pPr>
        <w:pStyle w:val="ConsPlusNormal"/>
        <w:jc w:val="center"/>
      </w:pPr>
      <w:r w:rsidRPr="00DB0F0E">
        <w:rPr>
          <w:position w:val="-22"/>
        </w:rPr>
        <w:pict>
          <v:shape id="_x0000_i1056" style="width:119.8pt;height:34pt" coordsize="" o:spt="100" adj="0,,0" path="" filled="f" stroked="f">
            <v:stroke joinstyle="miter"/>
            <v:imagedata r:id="rId804" o:title="base_23573_118935_32799"/>
            <v:formulas/>
            <v:path o:connecttype="segments"/>
          </v:shape>
        </w:pict>
      </w:r>
    </w:p>
    <w:p w:rsidR="00167764" w:rsidRDefault="00167764">
      <w:pPr>
        <w:pStyle w:val="ConsPlusNormal"/>
        <w:jc w:val="both"/>
      </w:pPr>
    </w:p>
    <w:p w:rsidR="00167764" w:rsidRDefault="00167764">
      <w:pPr>
        <w:pStyle w:val="ConsPlusNormal"/>
        <w:ind w:firstLine="540"/>
        <w:jc w:val="both"/>
      </w:pPr>
      <w:r>
        <w:t>Н - годовой норматив субвенции, необходимой органу местного самоуправления для осуществления отдельных государственных полномочий;</w:t>
      </w:r>
    </w:p>
    <w:p w:rsidR="00167764" w:rsidRDefault="00167764">
      <w:pPr>
        <w:pStyle w:val="ConsPlusNormal"/>
        <w:spacing w:before="220"/>
        <w:ind w:firstLine="540"/>
        <w:jc w:val="both"/>
      </w:pPr>
      <w:r>
        <w:t>С - количество единиц хранения архивных документов, относящихся к государственной собственности Пензенской области, временно хранящихся в муниципальном архиве;</w:t>
      </w:r>
    </w:p>
    <w:p w:rsidR="00167764" w:rsidRDefault="00167764">
      <w:pPr>
        <w:pStyle w:val="ConsPlusNormal"/>
        <w:jc w:val="both"/>
      </w:pPr>
      <w:r>
        <w:t xml:space="preserve">(в ред. </w:t>
      </w:r>
      <w:hyperlink r:id="rId805" w:history="1">
        <w:r>
          <w:rPr>
            <w:color w:val="0000FF"/>
          </w:rPr>
          <w:t>Закона</w:t>
        </w:r>
      </w:hyperlink>
      <w:r>
        <w:t xml:space="preserve"> Пензенской обл. от 16.10.2015 N 2818-ЗПО)</w:t>
      </w:r>
    </w:p>
    <w:p w:rsidR="00167764" w:rsidRDefault="00167764">
      <w:pPr>
        <w:pStyle w:val="ConsPlusNormal"/>
        <w:spacing w:before="220"/>
        <w:ind w:firstLine="540"/>
        <w:jc w:val="both"/>
      </w:pPr>
      <w:r>
        <w:t>К - расходы на содержание муниципального архива, утвержденные сметой на предшествующий финансовый год, включающие в себя расходы на оплату труда работников архива с учетом начислений на оплату труда и расходы на материально-техническое обеспечение деятельности по содержанию и использованию архивных документов, относящихся к государственной собственности Пензенской области;</w:t>
      </w:r>
    </w:p>
    <w:p w:rsidR="00167764" w:rsidRDefault="00167764">
      <w:pPr>
        <w:pStyle w:val="ConsPlusNormal"/>
        <w:jc w:val="both"/>
      </w:pPr>
      <w:r>
        <w:t xml:space="preserve">(в ред. Законов Пензенской обл. от 17.12.2009 </w:t>
      </w:r>
      <w:hyperlink r:id="rId806" w:history="1">
        <w:r>
          <w:rPr>
            <w:color w:val="0000FF"/>
          </w:rPr>
          <w:t>N 1826-ЗПО</w:t>
        </w:r>
      </w:hyperlink>
      <w:r>
        <w:t xml:space="preserve">, от 16.10.2015 </w:t>
      </w:r>
      <w:hyperlink r:id="rId807" w:history="1">
        <w:r>
          <w:rPr>
            <w:color w:val="0000FF"/>
          </w:rPr>
          <w:t>N 2818-ЗПО</w:t>
        </w:r>
      </w:hyperlink>
      <w:r>
        <w:t>)</w:t>
      </w:r>
    </w:p>
    <w:p w:rsidR="00167764" w:rsidRDefault="00167764">
      <w:pPr>
        <w:pStyle w:val="ConsPlusNormal"/>
        <w:spacing w:before="220"/>
        <w:ind w:firstLine="540"/>
        <w:jc w:val="both"/>
      </w:pPr>
      <w:r>
        <w:t>S - общее количество единиц хранения архивных документов, относящихся к государственной собственности Пензенской области, хранящихся в муниципальном архиве по состоянию на предшествующий год.</w:t>
      </w:r>
    </w:p>
    <w:p w:rsidR="00167764" w:rsidRDefault="00167764">
      <w:pPr>
        <w:pStyle w:val="ConsPlusNormal"/>
        <w:jc w:val="both"/>
      </w:pPr>
      <w:r>
        <w:lastRenderedPageBreak/>
        <w:t xml:space="preserve">(в ред. </w:t>
      </w:r>
      <w:hyperlink r:id="rId808" w:history="1">
        <w:r>
          <w:rPr>
            <w:color w:val="0000FF"/>
          </w:rPr>
          <w:t>Закона</w:t>
        </w:r>
      </w:hyperlink>
      <w:r>
        <w:t xml:space="preserve"> Пензенской обл. от 16.10.2015 N 2818-ЗПО)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4</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54" w:name="P1362"/>
      <w:bookmarkEnd w:id="54"/>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НА ФИНАНСИРОВАНИЕ</w:t>
      </w:r>
    </w:p>
    <w:p w:rsidR="00167764" w:rsidRDefault="00167764">
      <w:pPr>
        <w:pStyle w:val="ConsPlusTitle"/>
        <w:jc w:val="center"/>
      </w:pPr>
      <w:r>
        <w:t>РАСХОДОВ, СВЯЗАННЫХ С НАДЕЛЕНИЕМ ОРГАНОВ МЕСТНОГО</w:t>
      </w:r>
    </w:p>
    <w:p w:rsidR="00167764" w:rsidRDefault="00167764">
      <w:pPr>
        <w:pStyle w:val="ConsPlusTitle"/>
        <w:jc w:val="center"/>
      </w:pPr>
      <w:r>
        <w:t>САМОУПРАВЛЕНИЯ МУНИЦИПАЛЬНЫХ ОБРАЗОВАНИЙ ОТДЕЛЬНЫМИ</w:t>
      </w:r>
    </w:p>
    <w:p w:rsidR="00167764" w:rsidRDefault="00167764">
      <w:pPr>
        <w:pStyle w:val="ConsPlusTitle"/>
        <w:jc w:val="center"/>
      </w:pPr>
      <w:r>
        <w:t>ПОЛНОМОЧИЯМИ ПЕНЗЕНСКОЙ ОБЛАСТИ ПО УПРАВЛЕНИЮ ОХРАНОЙ ТРУДА</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Законов Пензенской обл. от 27.02.2009 </w:t>
            </w:r>
            <w:hyperlink r:id="rId809" w:history="1">
              <w:r>
                <w:rPr>
                  <w:color w:val="0000FF"/>
                </w:rPr>
                <w:t>N 1687-ЗПО</w:t>
              </w:r>
            </w:hyperlink>
            <w:r>
              <w:rPr>
                <w:color w:val="392C69"/>
              </w:rPr>
              <w:t>,</w:t>
            </w:r>
          </w:p>
          <w:p w:rsidR="00167764" w:rsidRDefault="00167764">
            <w:pPr>
              <w:pStyle w:val="ConsPlusNormal"/>
              <w:jc w:val="center"/>
            </w:pPr>
            <w:r>
              <w:rPr>
                <w:color w:val="392C69"/>
              </w:rPr>
              <w:t xml:space="preserve">от 23.10.2009 </w:t>
            </w:r>
            <w:hyperlink r:id="rId810" w:history="1">
              <w:r>
                <w:rPr>
                  <w:color w:val="0000FF"/>
                </w:rPr>
                <w:t>N 1813-ЗПО</w:t>
              </w:r>
            </w:hyperlink>
            <w:r>
              <w:rPr>
                <w:color w:val="392C69"/>
              </w:rPr>
              <w:t>)</w:t>
            </w:r>
          </w:p>
        </w:tc>
      </w:tr>
    </w:tbl>
    <w:p w:rsidR="00167764" w:rsidRDefault="00167764">
      <w:pPr>
        <w:pStyle w:val="ConsPlusNormal"/>
        <w:jc w:val="both"/>
      </w:pPr>
    </w:p>
    <w:p w:rsidR="00167764" w:rsidRDefault="00167764">
      <w:pPr>
        <w:pStyle w:val="ConsPlusNormal"/>
        <w:ind w:firstLine="540"/>
        <w:jc w:val="both"/>
      </w:pPr>
      <w:r>
        <w:t>Объем субвенции бюджету муниципального образования рассчитывается по следующей формуле:</w:t>
      </w:r>
    </w:p>
    <w:p w:rsidR="00167764" w:rsidRDefault="00167764">
      <w:pPr>
        <w:pStyle w:val="ConsPlusNormal"/>
        <w:jc w:val="both"/>
      </w:pPr>
    </w:p>
    <w:p w:rsidR="00167764" w:rsidRDefault="00167764">
      <w:pPr>
        <w:pStyle w:val="ConsPlusNormal"/>
        <w:jc w:val="center"/>
      </w:pPr>
      <w:r>
        <w:t>Н = К</w:t>
      </w:r>
      <w:r>
        <w:rPr>
          <w:vertAlign w:val="subscript"/>
        </w:rPr>
        <w:t>т</w:t>
      </w:r>
      <w:r>
        <w:t xml:space="preserve"> x (R</w:t>
      </w:r>
      <w:r>
        <w:rPr>
          <w:vertAlign w:val="subscript"/>
        </w:rPr>
        <w:t>от</w:t>
      </w:r>
      <w:r>
        <w:t xml:space="preserve"> + М x К), где</w:t>
      </w:r>
    </w:p>
    <w:p w:rsidR="00167764" w:rsidRDefault="00167764">
      <w:pPr>
        <w:pStyle w:val="ConsPlusNormal"/>
        <w:jc w:val="both"/>
      </w:pPr>
      <w:r>
        <w:t xml:space="preserve">(в ред. </w:t>
      </w:r>
      <w:hyperlink r:id="rId811" w:history="1">
        <w:r>
          <w:rPr>
            <w:color w:val="0000FF"/>
          </w:rPr>
          <w:t>Закона</w:t>
        </w:r>
      </w:hyperlink>
      <w:r>
        <w:t xml:space="preserve"> Пензенской обл. от 23.10.2009 N 1813-ЗПО)</w:t>
      </w:r>
    </w:p>
    <w:p w:rsidR="00167764" w:rsidRDefault="00167764">
      <w:pPr>
        <w:pStyle w:val="ConsPlusNormal"/>
        <w:jc w:val="both"/>
      </w:pPr>
    </w:p>
    <w:p w:rsidR="00167764" w:rsidRDefault="00167764">
      <w:pPr>
        <w:pStyle w:val="ConsPlusNormal"/>
        <w:ind w:firstLine="540"/>
        <w:jc w:val="both"/>
      </w:pPr>
      <w:r>
        <w:t>Н - годовой объем финансовых средств, передаваемых органу местного самоуправления для осуществления отдельных государственных полномочий по управлению охраной труда;</w:t>
      </w:r>
    </w:p>
    <w:p w:rsidR="00167764" w:rsidRDefault="00167764">
      <w:pPr>
        <w:pStyle w:val="ConsPlusNormal"/>
        <w:spacing w:before="220"/>
        <w:ind w:firstLine="540"/>
        <w:jc w:val="both"/>
      </w:pPr>
      <w:r>
        <w:t>R</w:t>
      </w:r>
      <w:r>
        <w:rPr>
          <w:vertAlign w:val="subscript"/>
        </w:rPr>
        <w:t>от</w:t>
      </w:r>
      <w:r>
        <w:t xml:space="preserve"> - расходы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167764" w:rsidRDefault="00167764">
      <w:pPr>
        <w:pStyle w:val="ConsPlusNormal"/>
        <w:spacing w:before="220"/>
        <w:ind w:firstLine="540"/>
        <w:jc w:val="both"/>
      </w:pPr>
      <w:r>
        <w:t>М - средние расходы на материально-техническое обеспечение одного работника органов местного самоуправления за предшествующий год;</w:t>
      </w:r>
    </w:p>
    <w:p w:rsidR="00167764" w:rsidRDefault="00167764">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167764" w:rsidRDefault="00167764">
      <w:pPr>
        <w:pStyle w:val="ConsPlusNormal"/>
        <w:spacing w:before="220"/>
        <w:jc w:val="both"/>
      </w:pPr>
      <w:r>
        <w:t xml:space="preserve">Абзац утратил силу с 1 января 2010 года. - </w:t>
      </w:r>
      <w:hyperlink r:id="rId812" w:history="1">
        <w:r>
          <w:rPr>
            <w:color w:val="0000FF"/>
          </w:rPr>
          <w:t>Закон</w:t>
        </w:r>
      </w:hyperlink>
      <w:r>
        <w:t xml:space="preserve"> Пензенской обл.</w:t>
      </w:r>
    </w:p>
    <w:p w:rsidR="00167764" w:rsidRDefault="00167764">
      <w:pPr>
        <w:pStyle w:val="ConsPlusNormal"/>
        <w:spacing w:before="220"/>
        <w:jc w:val="both"/>
      </w:pPr>
      <w:r>
        <w:t>от 23.10.2009 N 1813-ЗПО;</w:t>
      </w:r>
    </w:p>
    <w:p w:rsidR="00167764" w:rsidRDefault="00167764">
      <w:pPr>
        <w:pStyle w:val="ConsPlusNormal"/>
        <w:spacing w:before="220"/>
        <w:ind w:firstLine="540"/>
        <w:jc w:val="both"/>
      </w:pPr>
      <w:r>
        <w:lastRenderedPageBreak/>
        <w:t>К</w:t>
      </w:r>
      <w:r>
        <w:rPr>
          <w:vertAlign w:val="subscript"/>
        </w:rPr>
        <w:t>т</w:t>
      </w:r>
      <w:r>
        <w:t xml:space="preserve"> - коэффициент трудозатрат исходя из уровня загрузки ведущего специалиста при выполнении переданных отдельных государственных полномочий Пензенской области по управлению охраной труда на территории данного муниципального образования, который рассчитывается по формуле:</w:t>
      </w:r>
    </w:p>
    <w:p w:rsidR="00167764" w:rsidRDefault="00167764">
      <w:pPr>
        <w:pStyle w:val="ConsPlusNormal"/>
        <w:jc w:val="both"/>
      </w:pPr>
    </w:p>
    <w:p w:rsidR="00167764" w:rsidRDefault="00167764">
      <w:pPr>
        <w:pStyle w:val="ConsPlusNormal"/>
        <w:jc w:val="center"/>
      </w:pPr>
      <w:r w:rsidRPr="00DB0F0E">
        <w:rPr>
          <w:position w:val="-28"/>
        </w:rPr>
        <w:pict>
          <v:shape id="_x0000_i1057" style="width:183.75pt;height:39.75pt" coordsize="" o:spt="100" adj="0,,0" path="" filled="f" stroked="f">
            <v:stroke joinstyle="miter"/>
            <v:imagedata r:id="rId813" o:title="base_23573_118935_32800"/>
            <v:formulas/>
            <v:path o:connecttype="segments"/>
          </v:shape>
        </w:pict>
      </w:r>
    </w:p>
    <w:p w:rsidR="00167764" w:rsidRDefault="00167764">
      <w:pPr>
        <w:pStyle w:val="ConsPlusNormal"/>
        <w:jc w:val="both"/>
      </w:pPr>
    </w:p>
    <w:p w:rsidR="00167764" w:rsidRDefault="00167764">
      <w:pPr>
        <w:pStyle w:val="ConsPlusNormal"/>
        <w:ind w:firstLine="540"/>
        <w:jc w:val="both"/>
      </w:pPr>
      <w:r>
        <w:t>Ч</w:t>
      </w:r>
      <w:r>
        <w:rPr>
          <w:vertAlign w:val="subscript"/>
        </w:rPr>
        <w:t>р</w:t>
      </w:r>
      <w:r>
        <w:t xml:space="preserve"> - численность работников организаций и предприятий в отдельном муниципальном районе;</w:t>
      </w:r>
    </w:p>
    <w:p w:rsidR="00167764" w:rsidRDefault="00167764">
      <w:pPr>
        <w:pStyle w:val="ConsPlusNormal"/>
        <w:spacing w:before="220"/>
        <w:ind w:firstLine="540"/>
        <w:jc w:val="both"/>
      </w:pPr>
      <w:r>
        <w:t>Ч</w:t>
      </w:r>
      <w:r>
        <w:rPr>
          <w:vertAlign w:val="subscript"/>
        </w:rPr>
        <w:t>max</w:t>
      </w:r>
      <w:r>
        <w:t xml:space="preserve"> - численность работников организаций и предприятий муниципального района в Пензенской области с наибольшим количеством работников;</w:t>
      </w:r>
    </w:p>
    <w:p w:rsidR="00167764" w:rsidRDefault="00167764">
      <w:pPr>
        <w:pStyle w:val="ConsPlusNormal"/>
        <w:spacing w:before="220"/>
        <w:ind w:firstLine="540"/>
        <w:jc w:val="both"/>
      </w:pPr>
      <w:r>
        <w:t>Ч</w:t>
      </w:r>
      <w:r>
        <w:rPr>
          <w:vertAlign w:val="subscript"/>
        </w:rPr>
        <w:t>min</w:t>
      </w:r>
      <w:r>
        <w:t xml:space="preserve"> - численность работников организаций и предприятий муниципального района в Пензенской области с наименьшим количеством работников.</w:t>
      </w:r>
    </w:p>
    <w:p w:rsidR="00167764" w:rsidRDefault="00167764">
      <w:pPr>
        <w:pStyle w:val="ConsPlusNormal"/>
        <w:spacing w:before="220"/>
        <w:ind w:firstLine="540"/>
        <w:jc w:val="both"/>
      </w:pPr>
      <w:r>
        <w:t>Коэффициент К</w:t>
      </w:r>
      <w:r>
        <w:rPr>
          <w:vertAlign w:val="subscript"/>
        </w:rPr>
        <w:t>т</w:t>
      </w:r>
      <w:r>
        <w:t xml:space="preserve"> для города Пензы равен 4, для городов Кузнецка и Нижнего Ломова - 1.</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5</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w:t>
      </w:r>
    </w:p>
    <w:p w:rsidR="00167764" w:rsidRDefault="00167764">
      <w:pPr>
        <w:pStyle w:val="ConsPlusNormal"/>
        <w:jc w:val="right"/>
      </w:pPr>
      <w:r>
        <w:t>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814"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bookmarkStart w:id="55" w:name="P1412"/>
      <w:bookmarkEnd w:id="55"/>
      <w:r>
        <w:t>МЕТОДИКА</w:t>
      </w:r>
    </w:p>
    <w:p w:rsidR="00167764" w:rsidRDefault="00167764">
      <w:pPr>
        <w:pStyle w:val="ConsPlusTitle"/>
        <w:jc w:val="center"/>
      </w:pPr>
      <w:r>
        <w:t>РАСПРЕДЕЛЕНИЯ СУБВЕНЦИИ, ПОСТУПАЮЩЕЙ В БЮДЖЕТ ПЕНЗЕНСКОЙ</w:t>
      </w:r>
    </w:p>
    <w:p w:rsidR="00167764" w:rsidRDefault="00167764">
      <w:pPr>
        <w:pStyle w:val="ConsPlusTitle"/>
        <w:jc w:val="center"/>
      </w:pPr>
      <w:r>
        <w:t>ОБЛАСТИ ДЛЯ ОСУЩЕСТВЛЕНИЯ ОТДЕЛЬНЫХ ГОСУДАРСТВЕННЫХ</w:t>
      </w:r>
    </w:p>
    <w:p w:rsidR="00167764" w:rsidRDefault="00167764">
      <w:pPr>
        <w:pStyle w:val="ConsPlusTitle"/>
        <w:jc w:val="center"/>
      </w:pPr>
      <w:r>
        <w:t>ПОЛНОМОЧИЙ НА ГОСУДАРСТВЕННУЮ РЕГИСТРАЦИЮ</w:t>
      </w:r>
    </w:p>
    <w:p w:rsidR="00167764" w:rsidRDefault="00167764">
      <w:pPr>
        <w:pStyle w:val="ConsPlusTitle"/>
        <w:jc w:val="center"/>
      </w:pPr>
      <w:r>
        <w:t>АКТОВ ГРАЖДАНСКОГО СОСТОЯНИЯ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Законов Пензенской обл. от 09.07.2007 </w:t>
            </w:r>
            <w:hyperlink r:id="rId815" w:history="1">
              <w:r>
                <w:rPr>
                  <w:color w:val="0000FF"/>
                </w:rPr>
                <w:t>N 1325-ЗПО</w:t>
              </w:r>
            </w:hyperlink>
            <w:r>
              <w:rPr>
                <w:color w:val="392C69"/>
              </w:rPr>
              <w:t>,</w:t>
            </w:r>
          </w:p>
          <w:p w:rsidR="00167764" w:rsidRDefault="00167764">
            <w:pPr>
              <w:pStyle w:val="ConsPlusNormal"/>
              <w:jc w:val="center"/>
            </w:pPr>
            <w:r>
              <w:rPr>
                <w:color w:val="392C69"/>
              </w:rPr>
              <w:t xml:space="preserve">от 17.12.2009 </w:t>
            </w:r>
            <w:hyperlink r:id="rId816" w:history="1">
              <w:r>
                <w:rPr>
                  <w:color w:val="0000FF"/>
                </w:rPr>
                <w:t>N 1826-ЗПО</w:t>
              </w:r>
            </w:hyperlink>
            <w:r>
              <w:rPr>
                <w:color w:val="392C69"/>
              </w:rPr>
              <w:t xml:space="preserve">, от 27.02.2010 </w:t>
            </w:r>
            <w:hyperlink r:id="rId817" w:history="1">
              <w:r>
                <w:rPr>
                  <w:color w:val="0000FF"/>
                </w:rPr>
                <w:t>N 1874-ЗПО</w:t>
              </w:r>
            </w:hyperlink>
            <w:r>
              <w:rPr>
                <w:color w:val="392C69"/>
              </w:rPr>
              <w:t>,</w:t>
            </w:r>
          </w:p>
          <w:p w:rsidR="00167764" w:rsidRDefault="00167764">
            <w:pPr>
              <w:pStyle w:val="ConsPlusNormal"/>
              <w:jc w:val="center"/>
            </w:pPr>
            <w:r>
              <w:rPr>
                <w:color w:val="392C69"/>
              </w:rPr>
              <w:t xml:space="preserve">от 31.10.2011 </w:t>
            </w:r>
            <w:hyperlink r:id="rId818" w:history="1">
              <w:r>
                <w:rPr>
                  <w:color w:val="0000FF"/>
                </w:rPr>
                <w:t>N 2153-ЗПО</w:t>
              </w:r>
            </w:hyperlink>
            <w:r>
              <w:rPr>
                <w:color w:val="392C69"/>
              </w:rPr>
              <w:t xml:space="preserve">, от 06.05.2013 </w:t>
            </w:r>
            <w:hyperlink r:id="rId819" w:history="1">
              <w:r>
                <w:rPr>
                  <w:color w:val="0000FF"/>
                </w:rPr>
                <w:t>N 2390-ЗПО</w:t>
              </w:r>
            </w:hyperlink>
            <w:r>
              <w:rPr>
                <w:color w:val="392C69"/>
              </w:rPr>
              <w:t>,</w:t>
            </w:r>
          </w:p>
          <w:p w:rsidR="00167764" w:rsidRDefault="00167764">
            <w:pPr>
              <w:pStyle w:val="ConsPlusNormal"/>
              <w:jc w:val="center"/>
            </w:pPr>
            <w:r>
              <w:rPr>
                <w:color w:val="392C69"/>
              </w:rPr>
              <w:t xml:space="preserve">от 16.10.2014 </w:t>
            </w:r>
            <w:hyperlink r:id="rId820" w:history="1">
              <w:r>
                <w:rPr>
                  <w:color w:val="0000FF"/>
                </w:rPr>
                <w:t>N 2635-ЗПО</w:t>
              </w:r>
            </w:hyperlink>
            <w:r>
              <w:rPr>
                <w:color w:val="392C69"/>
              </w:rPr>
              <w:t xml:space="preserve">, от 04.04.2017 </w:t>
            </w:r>
            <w:hyperlink r:id="rId821" w:history="1">
              <w:r>
                <w:rPr>
                  <w:color w:val="0000FF"/>
                </w:rPr>
                <w:t>N 3033-ЗПО</w:t>
              </w:r>
            </w:hyperlink>
            <w:r>
              <w:rPr>
                <w:color w:val="392C69"/>
              </w:rPr>
              <w:t>,</w:t>
            </w:r>
          </w:p>
          <w:p w:rsidR="00167764" w:rsidRDefault="00167764">
            <w:pPr>
              <w:pStyle w:val="ConsPlusNormal"/>
              <w:jc w:val="center"/>
            </w:pPr>
            <w:r>
              <w:rPr>
                <w:color w:val="392C69"/>
              </w:rPr>
              <w:t xml:space="preserve">с изм., внесенными </w:t>
            </w:r>
            <w:hyperlink r:id="rId822"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16.10.2015 N 2803-ЗПО)</w:t>
            </w:r>
          </w:p>
        </w:tc>
      </w:tr>
    </w:tbl>
    <w:p w:rsidR="00167764" w:rsidRDefault="00167764">
      <w:pPr>
        <w:pStyle w:val="ConsPlusNormal"/>
        <w:jc w:val="both"/>
      </w:pPr>
    </w:p>
    <w:p w:rsidR="00167764" w:rsidRDefault="00167764">
      <w:pPr>
        <w:pStyle w:val="ConsPlusNormal"/>
        <w:ind w:firstLine="540"/>
        <w:jc w:val="both"/>
      </w:pPr>
      <w:r>
        <w:t xml:space="preserve">Настоящая Методика определяет порядок распределения субвенции, поступающей в бюджет Пензенской области из федерального бюджета, между исполнительным органом государственной власти Пензенской области, уполномоченным в сфере государственной регистрации актов гражданского состояния, и бюджетами муниципальных образований Пензенской области для осуществления полномочий на государственную регистрацию актов гражданского состояния в соответствии со </w:t>
      </w:r>
      <w:hyperlink r:id="rId823" w:history="1">
        <w:r>
          <w:rPr>
            <w:color w:val="0000FF"/>
          </w:rPr>
          <w:t>статьей 4</w:t>
        </w:r>
      </w:hyperlink>
      <w:r>
        <w:t xml:space="preserve"> Федерального закона от 15 ноября 1997 года N 143-ФЗ "Об актах гражданского состояния".</w:t>
      </w:r>
    </w:p>
    <w:p w:rsidR="00167764" w:rsidRDefault="00167764">
      <w:pPr>
        <w:pStyle w:val="ConsPlusNormal"/>
        <w:jc w:val="both"/>
      </w:pPr>
      <w:r>
        <w:t xml:space="preserve">(в ред. Законов Пензенской обл. от 31.10.2011 </w:t>
      </w:r>
      <w:hyperlink r:id="rId824" w:history="1">
        <w:r>
          <w:rPr>
            <w:color w:val="0000FF"/>
          </w:rPr>
          <w:t>N 2153-ЗПО</w:t>
        </w:r>
      </w:hyperlink>
      <w:r>
        <w:t xml:space="preserve">, от 06.05.2013 </w:t>
      </w:r>
      <w:hyperlink r:id="rId825" w:history="1">
        <w:r>
          <w:rPr>
            <w:color w:val="0000FF"/>
          </w:rPr>
          <w:t>N 2390-ЗПО</w:t>
        </w:r>
      </w:hyperlink>
      <w:r>
        <w:t>)</w:t>
      </w:r>
    </w:p>
    <w:p w:rsidR="00167764" w:rsidRDefault="00167764">
      <w:pPr>
        <w:pStyle w:val="ConsPlusNormal"/>
        <w:jc w:val="both"/>
      </w:pPr>
    </w:p>
    <w:p w:rsidR="00167764" w:rsidRDefault="00167764">
      <w:pPr>
        <w:pStyle w:val="ConsPlusNormal"/>
        <w:jc w:val="center"/>
        <w:outlineLvl w:val="1"/>
      </w:pPr>
      <w:r>
        <w:t>1. Общие положения</w:t>
      </w:r>
    </w:p>
    <w:p w:rsidR="00167764" w:rsidRDefault="00167764">
      <w:pPr>
        <w:pStyle w:val="ConsPlusNormal"/>
        <w:jc w:val="center"/>
      </w:pPr>
      <w:r>
        <w:t xml:space="preserve">(в ред. </w:t>
      </w:r>
      <w:hyperlink r:id="rId826" w:history="1">
        <w:r>
          <w:rPr>
            <w:color w:val="0000FF"/>
          </w:rPr>
          <w:t>Закона</w:t>
        </w:r>
      </w:hyperlink>
      <w:r>
        <w:t xml:space="preserve"> Пензенской обл.</w:t>
      </w:r>
    </w:p>
    <w:p w:rsidR="00167764" w:rsidRDefault="00167764">
      <w:pPr>
        <w:pStyle w:val="ConsPlusNormal"/>
        <w:jc w:val="center"/>
      </w:pPr>
      <w:r>
        <w:t>от 27.02.2010 N 1874-ЗПО)</w:t>
      </w:r>
    </w:p>
    <w:p w:rsidR="00167764" w:rsidRDefault="00167764">
      <w:pPr>
        <w:pStyle w:val="ConsPlusNormal"/>
        <w:jc w:val="both"/>
      </w:pPr>
    </w:p>
    <w:p w:rsidR="00167764" w:rsidRDefault="00167764">
      <w:pPr>
        <w:pStyle w:val="ConsPlusNormal"/>
        <w:ind w:firstLine="540"/>
        <w:jc w:val="both"/>
      </w:pPr>
      <w:r>
        <w:t>Распределение общего объема субвенции, передаваемой из федерального бюджета бюджету Пензенской области для осуществления полномочий на государственную регистрацию актов гражданского состояния (V</w:t>
      </w:r>
      <w:r>
        <w:rPr>
          <w:vertAlign w:val="subscript"/>
        </w:rPr>
        <w:t>фед</w:t>
      </w:r>
      <w:r>
        <w:t>), производится по формуле:</w:t>
      </w:r>
    </w:p>
    <w:p w:rsidR="00167764" w:rsidRDefault="00167764">
      <w:pPr>
        <w:pStyle w:val="ConsPlusNormal"/>
        <w:jc w:val="both"/>
      </w:pPr>
      <w:r>
        <w:t xml:space="preserve">(в ред. </w:t>
      </w:r>
      <w:hyperlink r:id="rId827" w:history="1">
        <w:r>
          <w:rPr>
            <w:color w:val="0000FF"/>
          </w:rPr>
          <w:t>Закона</w:t>
        </w:r>
      </w:hyperlink>
      <w:r>
        <w:t xml:space="preserve"> Пензенской обл. от 31.10.2011 N 2153-ЗПО)</w:t>
      </w:r>
    </w:p>
    <w:p w:rsidR="00167764" w:rsidRDefault="00167764">
      <w:pPr>
        <w:pStyle w:val="ConsPlusNormal"/>
        <w:jc w:val="both"/>
      </w:pPr>
    </w:p>
    <w:p w:rsidR="00167764" w:rsidRDefault="00167764">
      <w:pPr>
        <w:pStyle w:val="ConsPlusNormal"/>
        <w:jc w:val="center"/>
      </w:pPr>
      <w:r>
        <w:t>V</w:t>
      </w:r>
      <w:r>
        <w:rPr>
          <w:vertAlign w:val="subscript"/>
        </w:rPr>
        <w:t>фед</w:t>
      </w:r>
      <w:r>
        <w:t xml:space="preserve"> = V</w:t>
      </w:r>
      <w:r>
        <w:rPr>
          <w:vertAlign w:val="subscript"/>
        </w:rPr>
        <w:t>1</w:t>
      </w:r>
      <w:r>
        <w:t xml:space="preserve"> + V</w:t>
      </w:r>
      <w:r>
        <w:rPr>
          <w:vertAlign w:val="subscript"/>
        </w:rPr>
        <w:t>2</w:t>
      </w:r>
      <w:r>
        <w:t>, где</w:t>
      </w:r>
    </w:p>
    <w:p w:rsidR="00167764" w:rsidRDefault="00167764">
      <w:pPr>
        <w:pStyle w:val="ConsPlusNormal"/>
        <w:jc w:val="both"/>
      </w:pPr>
    </w:p>
    <w:p w:rsidR="00167764" w:rsidRDefault="00167764">
      <w:pPr>
        <w:pStyle w:val="ConsPlusNormal"/>
        <w:ind w:firstLine="540"/>
        <w:jc w:val="both"/>
      </w:pPr>
      <w:r>
        <w:t>V</w:t>
      </w:r>
      <w:r>
        <w:rPr>
          <w:vertAlign w:val="subscript"/>
        </w:rPr>
        <w:t>1</w:t>
      </w:r>
      <w:r>
        <w:t xml:space="preserve"> - объем расходов, передаваемых исполнительному органу государственной власти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и органов местного самоуправления по выполнению полномочий на государственную регистрацию актов гражданского состояния в расчетном периоде;</w:t>
      </w:r>
    </w:p>
    <w:p w:rsidR="00167764" w:rsidRDefault="00167764">
      <w:pPr>
        <w:pStyle w:val="ConsPlusNormal"/>
        <w:jc w:val="both"/>
      </w:pPr>
      <w:r>
        <w:t xml:space="preserve">(в ред. Законов Пензенской обл. от 31.10.2011 </w:t>
      </w:r>
      <w:hyperlink r:id="rId828" w:history="1">
        <w:r>
          <w:rPr>
            <w:color w:val="0000FF"/>
          </w:rPr>
          <w:t>N 2153-ЗПО</w:t>
        </w:r>
      </w:hyperlink>
      <w:r>
        <w:t>, от 06.05.2013</w:t>
      </w:r>
    </w:p>
    <w:p w:rsidR="00167764" w:rsidRDefault="00167764">
      <w:pPr>
        <w:pStyle w:val="ConsPlusNormal"/>
        <w:jc w:val="both"/>
      </w:pPr>
      <w:hyperlink r:id="rId829" w:history="1">
        <w:r>
          <w:rPr>
            <w:color w:val="0000FF"/>
          </w:rPr>
          <w:t>N 2390-ЗПО</w:t>
        </w:r>
      </w:hyperlink>
      <w:r>
        <w:t>)</w:t>
      </w:r>
    </w:p>
    <w:p w:rsidR="00167764" w:rsidRDefault="00167764">
      <w:pPr>
        <w:pStyle w:val="ConsPlusNormal"/>
        <w:spacing w:before="220"/>
        <w:ind w:firstLine="540"/>
        <w:jc w:val="both"/>
      </w:pPr>
      <w:r>
        <w:t>V</w:t>
      </w:r>
      <w:r>
        <w:rPr>
          <w:vertAlign w:val="subscript"/>
        </w:rPr>
        <w:t>2</w:t>
      </w:r>
      <w:r>
        <w:t xml:space="preserve"> - объем расходов, передаваемых исполнительному органу государственной власти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и объем субвенций бюджетам городского округа город Заречный Пензенской области, городских и сельских поселений, указанных в </w:t>
      </w:r>
      <w:hyperlink w:anchor="P278" w:history="1">
        <w:r>
          <w:rPr>
            <w:color w:val="0000FF"/>
          </w:rPr>
          <w:t>части 1 статьи 5</w:t>
        </w:r>
      </w:hyperlink>
      <w:r>
        <w:t xml:space="preserve"> настоящего Закона, исходя из количества зарегистрированных актов гражданского состояния и произведенных юридически значимых действий за отчетный период, предшествующий году составления бюджета на очередной финансовый год и плановый период.</w:t>
      </w:r>
    </w:p>
    <w:p w:rsidR="00167764" w:rsidRDefault="00167764">
      <w:pPr>
        <w:pStyle w:val="ConsPlusNormal"/>
        <w:jc w:val="both"/>
      </w:pPr>
      <w:r>
        <w:t xml:space="preserve">(в ред. Законов Пензенской обл. от 06.05.2013 </w:t>
      </w:r>
      <w:hyperlink r:id="rId830" w:history="1">
        <w:r>
          <w:rPr>
            <w:color w:val="0000FF"/>
          </w:rPr>
          <w:t>N 2390-ЗПО</w:t>
        </w:r>
      </w:hyperlink>
      <w:r>
        <w:t>, от 16.10.2014</w:t>
      </w:r>
    </w:p>
    <w:p w:rsidR="00167764" w:rsidRDefault="00167764">
      <w:pPr>
        <w:pStyle w:val="ConsPlusNormal"/>
        <w:jc w:val="both"/>
      </w:pPr>
      <w:hyperlink r:id="rId831" w:history="1">
        <w:r>
          <w:rPr>
            <w:color w:val="0000FF"/>
          </w:rPr>
          <w:t>N 2635-ЗПО</w:t>
        </w:r>
      </w:hyperlink>
      <w:r>
        <w:t>)</w:t>
      </w:r>
    </w:p>
    <w:p w:rsidR="00167764" w:rsidRDefault="00167764">
      <w:pPr>
        <w:pStyle w:val="ConsPlusNormal"/>
        <w:jc w:val="both"/>
      </w:pPr>
    </w:p>
    <w:p w:rsidR="00167764" w:rsidRDefault="00167764">
      <w:pPr>
        <w:pStyle w:val="ConsPlusNormal"/>
        <w:jc w:val="center"/>
        <w:outlineLvl w:val="1"/>
      </w:pPr>
      <w:r>
        <w:t>2. Определение расходов исполнительного органа</w:t>
      </w:r>
    </w:p>
    <w:p w:rsidR="00167764" w:rsidRDefault="00167764">
      <w:pPr>
        <w:pStyle w:val="ConsPlusNormal"/>
        <w:jc w:val="center"/>
      </w:pPr>
      <w:r>
        <w:t>государственной власти Пензенской области, уполномоченного</w:t>
      </w:r>
    </w:p>
    <w:p w:rsidR="00167764" w:rsidRDefault="00167764">
      <w:pPr>
        <w:pStyle w:val="ConsPlusNormal"/>
        <w:jc w:val="center"/>
      </w:pPr>
      <w:r>
        <w:t>в сфере государственной регистрации актов гражданского</w:t>
      </w:r>
    </w:p>
    <w:p w:rsidR="00167764" w:rsidRDefault="00167764">
      <w:pPr>
        <w:pStyle w:val="ConsPlusNormal"/>
        <w:jc w:val="center"/>
      </w:pPr>
      <w:r>
        <w:t>состояния, для организации деятельности территориальных</w:t>
      </w:r>
    </w:p>
    <w:p w:rsidR="00167764" w:rsidRDefault="00167764">
      <w:pPr>
        <w:pStyle w:val="ConsPlusNormal"/>
        <w:jc w:val="center"/>
      </w:pPr>
      <w:r>
        <w:t>отделов ЗАГС исполнительного органа государственной власти</w:t>
      </w:r>
    </w:p>
    <w:p w:rsidR="00167764" w:rsidRDefault="00167764">
      <w:pPr>
        <w:pStyle w:val="ConsPlusNormal"/>
        <w:jc w:val="center"/>
      </w:pPr>
      <w:r>
        <w:t>Пензенской области, уполномоченного в сфере государственной</w:t>
      </w:r>
    </w:p>
    <w:p w:rsidR="00167764" w:rsidRDefault="00167764">
      <w:pPr>
        <w:pStyle w:val="ConsPlusNormal"/>
        <w:jc w:val="center"/>
      </w:pPr>
      <w:r>
        <w:t>регистрации актов гражданского состояния, и органов местного</w:t>
      </w:r>
    </w:p>
    <w:p w:rsidR="00167764" w:rsidRDefault="00167764">
      <w:pPr>
        <w:pStyle w:val="ConsPlusNormal"/>
        <w:jc w:val="center"/>
      </w:pPr>
      <w:r>
        <w:t>самоуправления по выполнению полномочий на государственную</w:t>
      </w:r>
    </w:p>
    <w:p w:rsidR="00167764" w:rsidRDefault="00167764">
      <w:pPr>
        <w:pStyle w:val="ConsPlusNormal"/>
        <w:jc w:val="center"/>
      </w:pPr>
      <w:r>
        <w:t>регистрацию актов гражданского состояния в расчетном периоде</w:t>
      </w:r>
    </w:p>
    <w:p w:rsidR="00167764" w:rsidRDefault="00167764">
      <w:pPr>
        <w:pStyle w:val="ConsPlusNormal"/>
        <w:jc w:val="center"/>
      </w:pPr>
      <w:r>
        <w:t>(в ред. Законов Пензенской обл.</w:t>
      </w:r>
    </w:p>
    <w:p w:rsidR="00167764" w:rsidRDefault="00167764">
      <w:pPr>
        <w:pStyle w:val="ConsPlusNormal"/>
        <w:jc w:val="center"/>
      </w:pPr>
      <w:r>
        <w:t xml:space="preserve">от 31.10.2011 </w:t>
      </w:r>
      <w:hyperlink r:id="rId832" w:history="1">
        <w:r>
          <w:rPr>
            <w:color w:val="0000FF"/>
          </w:rPr>
          <w:t>N 2153-ЗПО</w:t>
        </w:r>
      </w:hyperlink>
      <w:r>
        <w:t xml:space="preserve">, от 06.05.2013 </w:t>
      </w:r>
      <w:hyperlink r:id="rId833" w:history="1">
        <w:r>
          <w:rPr>
            <w:color w:val="0000FF"/>
          </w:rPr>
          <w:t>N 2390-ЗПО</w:t>
        </w:r>
      </w:hyperlink>
      <w:r>
        <w:t>)</w:t>
      </w:r>
    </w:p>
    <w:p w:rsidR="00167764" w:rsidRDefault="00167764">
      <w:pPr>
        <w:pStyle w:val="ConsPlusNormal"/>
        <w:jc w:val="both"/>
      </w:pPr>
    </w:p>
    <w:p w:rsidR="00167764" w:rsidRDefault="00167764">
      <w:pPr>
        <w:pStyle w:val="ConsPlusNormal"/>
        <w:ind w:firstLine="540"/>
        <w:jc w:val="both"/>
      </w:pPr>
      <w:r>
        <w:t>Определение объема расходов исполнительного органа государственной власти Пензенской области, уполномоченного в сфере государственной регистрации актов гражданского состояния, (V1) осуществляется по формуле:</w:t>
      </w:r>
    </w:p>
    <w:p w:rsidR="00167764" w:rsidRDefault="00167764">
      <w:pPr>
        <w:pStyle w:val="ConsPlusNormal"/>
        <w:jc w:val="both"/>
      </w:pPr>
      <w:r>
        <w:t xml:space="preserve">(в ред. </w:t>
      </w:r>
      <w:hyperlink r:id="rId834" w:history="1">
        <w:r>
          <w:rPr>
            <w:color w:val="0000FF"/>
          </w:rPr>
          <w:t>Закона</w:t>
        </w:r>
      </w:hyperlink>
      <w:r>
        <w:t xml:space="preserve"> Пензенской обл. от 06.05.2013 N 2390-ЗПО)</w:t>
      </w:r>
    </w:p>
    <w:p w:rsidR="00167764" w:rsidRDefault="00167764">
      <w:pPr>
        <w:pStyle w:val="ConsPlusNormal"/>
        <w:jc w:val="both"/>
      </w:pPr>
    </w:p>
    <w:p w:rsidR="00167764" w:rsidRDefault="00167764">
      <w:pPr>
        <w:pStyle w:val="ConsPlusNormal"/>
        <w:jc w:val="center"/>
      </w:pPr>
      <w:r>
        <w:t>V1 = ОТ + МЗ, где</w:t>
      </w:r>
    </w:p>
    <w:p w:rsidR="00167764" w:rsidRDefault="00167764">
      <w:pPr>
        <w:pStyle w:val="ConsPlusNormal"/>
        <w:jc w:val="both"/>
      </w:pPr>
    </w:p>
    <w:p w:rsidR="00167764" w:rsidRDefault="00167764">
      <w:pPr>
        <w:pStyle w:val="ConsPlusNormal"/>
        <w:ind w:firstLine="540"/>
        <w:jc w:val="both"/>
      </w:pPr>
      <w:r>
        <w:t>ОТ - расходы на оплату труда и начисления на оплату труда работников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(за исключением работников территориальных отделов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определенные в соответствии с действующими нормативными правовыми актами Пензенской области, согласно штатного расписания, действующего на период составления бюджета на очередной финансовый год и плановый период;</w:t>
      </w:r>
    </w:p>
    <w:p w:rsidR="00167764" w:rsidRDefault="00167764">
      <w:pPr>
        <w:pStyle w:val="ConsPlusNormal"/>
        <w:jc w:val="both"/>
      </w:pPr>
      <w:r>
        <w:t xml:space="preserve">(в ред. Законов Пензенской обл. от 27.02.2010 </w:t>
      </w:r>
      <w:hyperlink r:id="rId835" w:history="1">
        <w:r>
          <w:rPr>
            <w:color w:val="0000FF"/>
          </w:rPr>
          <w:t>N 1874-ЗПО</w:t>
        </w:r>
      </w:hyperlink>
      <w:r>
        <w:t xml:space="preserve">, от 06.05.2013 </w:t>
      </w:r>
      <w:hyperlink r:id="rId836" w:history="1">
        <w:r>
          <w:rPr>
            <w:color w:val="0000FF"/>
          </w:rPr>
          <w:t>N 2390-ЗПО</w:t>
        </w:r>
      </w:hyperlink>
      <w:r>
        <w:t>)</w:t>
      </w:r>
    </w:p>
    <w:p w:rsidR="00167764" w:rsidRDefault="00167764">
      <w:pPr>
        <w:pStyle w:val="ConsPlusNormal"/>
        <w:spacing w:before="220"/>
        <w:ind w:firstLine="540"/>
        <w:jc w:val="both"/>
      </w:pPr>
      <w:r>
        <w:t>МЗ - материальные затраты, необходимые для функционирования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и организации деятельности территориальных отделов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и органов местного самоуправления, наделенных полномочиями на государственную регистрацию актов гражданского состояния, на расчетный период, в том числе на приобретение бланков свидетельств о регистрации актов гражданского состояния и записей актов гражданского состояния, затраты на переплет актовых записей, оплата услуг связи, транспортные расходы, оплата коммунальных услуг и охраны помещений, занимаемых исполнительным органом государственной власти Пензенской области, уполномоченным в сфере государственной регистрации актов гражданского состояния, и архивом исполнительного органа государственной власти Пензенской области, уполномоченного в сфере государственной регистрации актов гражданского состояния, расходных материалов и прочие расходы (в том числе на техническое сопровождение и администрирование автоматизированных систем, используемых при осуществлении полномочий на государственную регистрацию актов гражданского состояния).</w:t>
      </w:r>
    </w:p>
    <w:p w:rsidR="00167764" w:rsidRDefault="00167764">
      <w:pPr>
        <w:pStyle w:val="ConsPlusNormal"/>
        <w:jc w:val="both"/>
      </w:pPr>
      <w:r>
        <w:t xml:space="preserve">(в ред. Законов Пензенской обл. от 17.12.2009 </w:t>
      </w:r>
      <w:hyperlink r:id="rId837" w:history="1">
        <w:r>
          <w:rPr>
            <w:color w:val="0000FF"/>
          </w:rPr>
          <w:t>N 1826-ЗПО</w:t>
        </w:r>
      </w:hyperlink>
      <w:r>
        <w:t xml:space="preserve">, от 31.10.2011 </w:t>
      </w:r>
      <w:hyperlink r:id="rId838" w:history="1">
        <w:r>
          <w:rPr>
            <w:color w:val="0000FF"/>
          </w:rPr>
          <w:t>N 2153-ЗПО</w:t>
        </w:r>
      </w:hyperlink>
      <w:r>
        <w:t xml:space="preserve">, от 06.05.2013 </w:t>
      </w:r>
      <w:hyperlink r:id="rId839" w:history="1">
        <w:r>
          <w:rPr>
            <w:color w:val="0000FF"/>
          </w:rPr>
          <w:t>N 2390-ЗПО</w:t>
        </w:r>
      </w:hyperlink>
      <w:r>
        <w:t>)</w:t>
      </w:r>
    </w:p>
    <w:p w:rsidR="00167764" w:rsidRDefault="00167764">
      <w:pPr>
        <w:pStyle w:val="ConsPlusNormal"/>
        <w:jc w:val="both"/>
      </w:pPr>
    </w:p>
    <w:p w:rsidR="00167764" w:rsidRDefault="00167764">
      <w:pPr>
        <w:pStyle w:val="ConsPlusNormal"/>
        <w:jc w:val="center"/>
        <w:outlineLvl w:val="1"/>
      </w:pPr>
      <w:r>
        <w:t>3. Определение размера субвенции на обеспечение</w:t>
      </w:r>
    </w:p>
    <w:p w:rsidR="00167764" w:rsidRDefault="00167764">
      <w:pPr>
        <w:pStyle w:val="ConsPlusNormal"/>
        <w:jc w:val="center"/>
      </w:pPr>
      <w:r>
        <w:t>государственной регистрации актов гражданского состояния,</w:t>
      </w:r>
    </w:p>
    <w:p w:rsidR="00167764" w:rsidRDefault="00167764">
      <w:pPr>
        <w:pStyle w:val="ConsPlusNormal"/>
        <w:jc w:val="center"/>
      </w:pPr>
      <w:r>
        <w:t>передаваемой бюджету городского округа город Заречный</w:t>
      </w:r>
    </w:p>
    <w:p w:rsidR="00167764" w:rsidRDefault="00167764">
      <w:pPr>
        <w:pStyle w:val="ConsPlusNormal"/>
        <w:jc w:val="center"/>
      </w:pPr>
      <w:r>
        <w:t>Пензенской области, исходя из количества зарегистрированных</w:t>
      </w:r>
    </w:p>
    <w:p w:rsidR="00167764" w:rsidRDefault="00167764">
      <w:pPr>
        <w:pStyle w:val="ConsPlusNormal"/>
        <w:jc w:val="center"/>
      </w:pPr>
      <w:r>
        <w:t>актов гражданского состояния и произведенных юридически</w:t>
      </w:r>
    </w:p>
    <w:p w:rsidR="00167764" w:rsidRDefault="00167764">
      <w:pPr>
        <w:pStyle w:val="ConsPlusNormal"/>
        <w:jc w:val="center"/>
      </w:pPr>
      <w:r>
        <w:t>значимых действий за отчетный период, предшествующий году</w:t>
      </w:r>
    </w:p>
    <w:p w:rsidR="00167764" w:rsidRDefault="00167764">
      <w:pPr>
        <w:pStyle w:val="ConsPlusNormal"/>
        <w:jc w:val="center"/>
      </w:pPr>
      <w:r>
        <w:t>составления бюджета на очередной финансовый год</w:t>
      </w:r>
    </w:p>
    <w:p w:rsidR="00167764" w:rsidRDefault="00167764">
      <w:pPr>
        <w:pStyle w:val="ConsPlusNormal"/>
        <w:jc w:val="both"/>
      </w:pPr>
    </w:p>
    <w:p w:rsidR="00167764" w:rsidRDefault="00167764">
      <w:pPr>
        <w:pStyle w:val="ConsPlusNormal"/>
        <w:ind w:firstLine="540"/>
        <w:jc w:val="both"/>
      </w:pPr>
      <w:r>
        <w:t xml:space="preserve">Утратил силу. - </w:t>
      </w:r>
      <w:hyperlink r:id="rId840" w:history="1">
        <w:r>
          <w:rPr>
            <w:color w:val="0000FF"/>
          </w:rPr>
          <w:t>Закон</w:t>
        </w:r>
      </w:hyperlink>
      <w:r>
        <w:t xml:space="preserve"> Пензенской обл. от 27.02.2010 N 1874-ЗПО.</w:t>
      </w:r>
    </w:p>
    <w:p w:rsidR="00167764" w:rsidRDefault="00167764">
      <w:pPr>
        <w:pStyle w:val="ConsPlusNormal"/>
        <w:jc w:val="both"/>
      </w:pPr>
    </w:p>
    <w:p w:rsidR="00167764" w:rsidRDefault="00167764">
      <w:pPr>
        <w:pStyle w:val="ConsPlusNormal"/>
        <w:jc w:val="center"/>
        <w:outlineLvl w:val="1"/>
      </w:pPr>
      <w:r>
        <w:t>4. Определение размера расходов исполнительного органа</w:t>
      </w:r>
    </w:p>
    <w:p w:rsidR="00167764" w:rsidRDefault="00167764">
      <w:pPr>
        <w:pStyle w:val="ConsPlusNormal"/>
        <w:jc w:val="center"/>
      </w:pPr>
      <w:r>
        <w:t>государственной власти Пензенской области, уполномоченного</w:t>
      </w:r>
    </w:p>
    <w:p w:rsidR="00167764" w:rsidRDefault="00167764">
      <w:pPr>
        <w:pStyle w:val="ConsPlusNormal"/>
        <w:jc w:val="center"/>
      </w:pPr>
      <w:r>
        <w:t>в сфере государственной регистрации актов гражданского</w:t>
      </w:r>
    </w:p>
    <w:p w:rsidR="00167764" w:rsidRDefault="00167764">
      <w:pPr>
        <w:pStyle w:val="ConsPlusNormal"/>
        <w:jc w:val="center"/>
      </w:pPr>
      <w:r>
        <w:t>состояния, на содержание и обеспечение деятельности</w:t>
      </w:r>
    </w:p>
    <w:p w:rsidR="00167764" w:rsidRDefault="00167764">
      <w:pPr>
        <w:pStyle w:val="ConsPlusNormal"/>
        <w:jc w:val="center"/>
      </w:pPr>
      <w:r>
        <w:t>территориальных отделов ЗАГС исполнительного органа</w:t>
      </w:r>
    </w:p>
    <w:p w:rsidR="00167764" w:rsidRDefault="00167764">
      <w:pPr>
        <w:pStyle w:val="ConsPlusNormal"/>
        <w:jc w:val="center"/>
      </w:pPr>
      <w:r>
        <w:t>государственной власти Пензенской области, уполномоченного</w:t>
      </w:r>
    </w:p>
    <w:p w:rsidR="00167764" w:rsidRDefault="00167764">
      <w:pPr>
        <w:pStyle w:val="ConsPlusNormal"/>
        <w:jc w:val="center"/>
      </w:pPr>
      <w:r>
        <w:t>в сфере государственной регистрации актов гражданского</w:t>
      </w:r>
    </w:p>
    <w:p w:rsidR="00167764" w:rsidRDefault="00167764">
      <w:pPr>
        <w:pStyle w:val="ConsPlusNormal"/>
        <w:jc w:val="center"/>
      </w:pPr>
      <w:r>
        <w:lastRenderedPageBreak/>
        <w:t>состояния, и объема субвенций на обеспечение государственной</w:t>
      </w:r>
    </w:p>
    <w:p w:rsidR="00167764" w:rsidRDefault="00167764">
      <w:pPr>
        <w:pStyle w:val="ConsPlusNormal"/>
        <w:jc w:val="center"/>
      </w:pPr>
      <w:r>
        <w:t>регистрации актов гражданского состояния, передаваемых</w:t>
      </w:r>
    </w:p>
    <w:p w:rsidR="00167764" w:rsidRDefault="00167764">
      <w:pPr>
        <w:pStyle w:val="ConsPlusNormal"/>
        <w:jc w:val="center"/>
      </w:pPr>
      <w:r>
        <w:t>бюджету городского округа город Заречный Пензенской области,</w:t>
      </w:r>
    </w:p>
    <w:p w:rsidR="00167764" w:rsidRDefault="00167764">
      <w:pPr>
        <w:pStyle w:val="ConsPlusNormal"/>
        <w:jc w:val="center"/>
      </w:pPr>
      <w:r>
        <w:t>бюджетам городских и сельских поселений Пензенской области,</w:t>
      </w:r>
    </w:p>
    <w:p w:rsidR="00167764" w:rsidRDefault="00167764">
      <w:pPr>
        <w:pStyle w:val="ConsPlusNormal"/>
        <w:jc w:val="center"/>
      </w:pPr>
      <w:r>
        <w:t xml:space="preserve">указанных в </w:t>
      </w:r>
      <w:hyperlink w:anchor="P278" w:history="1">
        <w:r>
          <w:rPr>
            <w:color w:val="0000FF"/>
          </w:rPr>
          <w:t>части 1 статьи 5</w:t>
        </w:r>
      </w:hyperlink>
      <w:r>
        <w:t xml:space="preserve"> настоящего Закона</w:t>
      </w:r>
    </w:p>
    <w:p w:rsidR="00167764" w:rsidRDefault="00167764">
      <w:pPr>
        <w:pStyle w:val="ConsPlusNormal"/>
        <w:jc w:val="center"/>
      </w:pPr>
      <w:r>
        <w:t xml:space="preserve">(в ред. </w:t>
      </w:r>
      <w:hyperlink r:id="rId841" w:history="1">
        <w:r>
          <w:rPr>
            <w:color w:val="0000FF"/>
          </w:rPr>
          <w:t>Закона</w:t>
        </w:r>
      </w:hyperlink>
      <w:r>
        <w:t xml:space="preserve"> Пензенской обл. от 04.04.2017 N 3033-ЗПО)</w:t>
      </w:r>
    </w:p>
    <w:p w:rsidR="00167764" w:rsidRDefault="00167764">
      <w:pPr>
        <w:pStyle w:val="ConsPlusNormal"/>
        <w:jc w:val="both"/>
      </w:pPr>
    </w:p>
    <w:p w:rsidR="00167764" w:rsidRDefault="00167764">
      <w:pPr>
        <w:pStyle w:val="ConsPlusNormal"/>
        <w:ind w:firstLine="540"/>
        <w:jc w:val="both"/>
      </w:pPr>
      <w:r>
        <w:t xml:space="preserve">Общий размер расходов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и объем субвенций на обеспечение государственной регистрации актов гражданского состояния, передаваемых бюджету городского округа город Заречный Пензенской области, бюджетам городских и сельских поселений Пензенской области, указанных в </w:t>
      </w:r>
      <w:hyperlink w:anchor="P278" w:history="1">
        <w:r>
          <w:rPr>
            <w:color w:val="0000FF"/>
          </w:rPr>
          <w:t>части 1 статьи 5</w:t>
        </w:r>
      </w:hyperlink>
      <w:r>
        <w:t xml:space="preserve"> настоящего Закона, исходя из количества зарегистрированных актов гражданского состояния и произведенных юридически значимых действий (V</w:t>
      </w:r>
      <w:r>
        <w:rPr>
          <w:vertAlign w:val="subscript"/>
        </w:rPr>
        <w:t>2</w:t>
      </w:r>
      <w:r>
        <w:t>) за отчетный период, предшествующий году составления бюджета на очередной финансовый год и плановый период, определяется по формуле:</w:t>
      </w:r>
    </w:p>
    <w:p w:rsidR="00167764" w:rsidRDefault="00167764">
      <w:pPr>
        <w:pStyle w:val="ConsPlusNormal"/>
        <w:jc w:val="both"/>
      </w:pPr>
    </w:p>
    <w:p w:rsidR="00167764" w:rsidRDefault="00167764">
      <w:pPr>
        <w:pStyle w:val="ConsPlusNormal"/>
        <w:jc w:val="center"/>
      </w:pPr>
      <w:r>
        <w:t>V</w:t>
      </w:r>
      <w:r>
        <w:rPr>
          <w:vertAlign w:val="subscript"/>
        </w:rPr>
        <w:t>2</w:t>
      </w:r>
      <w:r>
        <w:t xml:space="preserve"> = V</w:t>
      </w:r>
      <w:r>
        <w:rPr>
          <w:vertAlign w:val="subscript"/>
        </w:rPr>
        <w:t>фед</w:t>
      </w:r>
      <w:r>
        <w:t xml:space="preserve"> - V</w:t>
      </w:r>
      <w:r>
        <w:rPr>
          <w:vertAlign w:val="subscript"/>
        </w:rPr>
        <w:t>1</w:t>
      </w:r>
    </w:p>
    <w:p w:rsidR="00167764" w:rsidRDefault="00167764">
      <w:pPr>
        <w:pStyle w:val="ConsPlusNormal"/>
        <w:jc w:val="both"/>
      </w:pPr>
    </w:p>
    <w:p w:rsidR="00167764" w:rsidRDefault="00167764">
      <w:pPr>
        <w:pStyle w:val="ConsPlusNormal"/>
        <w:ind w:firstLine="540"/>
        <w:jc w:val="both"/>
      </w:pPr>
      <w:r>
        <w:t xml:space="preserve">Размер расходов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объем субвенции, передаваемой бюджету городского округа город Заречный Пензенской области, бюджетам городских и сельских поселений, указанных в </w:t>
      </w:r>
      <w:hyperlink w:anchor="P278" w:history="1">
        <w:r>
          <w:rPr>
            <w:color w:val="0000FF"/>
          </w:rPr>
          <w:t>части 1 статьи 5</w:t>
        </w:r>
      </w:hyperlink>
      <w:r>
        <w:t xml:space="preserve"> настоящего Закона для осуществления полномочий на государственную регистрацию актов гражданского состояния (С</w:t>
      </w:r>
      <w:r>
        <w:rPr>
          <w:vertAlign w:val="subscript"/>
        </w:rPr>
        <w:t>i</w:t>
      </w:r>
      <w:r>
        <w:t>),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058" style="width:282.8pt;height:20.75pt" coordsize="" o:spt="100" adj="0,,0" path="" filled="f" stroked="f">
            <v:stroke joinstyle="miter"/>
            <v:imagedata r:id="rId842" o:title="base_23573_118935_32801"/>
            <v:formulas/>
            <v:path o:connecttype="segments"/>
          </v:shape>
        </w:pict>
      </w:r>
    </w:p>
    <w:p w:rsidR="00167764" w:rsidRDefault="00167764">
      <w:pPr>
        <w:pStyle w:val="ConsPlusNormal"/>
        <w:jc w:val="both"/>
      </w:pPr>
    </w:p>
    <w:p w:rsidR="00167764" w:rsidRDefault="00167764">
      <w:pPr>
        <w:pStyle w:val="ConsPlusNormal"/>
        <w:ind w:firstLine="540"/>
        <w:jc w:val="both"/>
      </w:pPr>
      <w:r>
        <w:t>N</w:t>
      </w:r>
      <w:r>
        <w:rPr>
          <w:vertAlign w:val="subscript"/>
        </w:rPr>
        <w:t>i</w:t>
      </w:r>
      <w:r>
        <w:t xml:space="preserve"> - количество зарегистрированных записей актов гражданского состояния и произведенных юридически значимых действий территориальными отделами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органом местного самоуправления, наделенным отдельными государственными полномочиями на государственную регистрацию актов гражданского состояния, за отчетный период, предшествующий году составления бюджета на очередной финансовый год и плановый период;</w:t>
      </w:r>
    </w:p>
    <w:p w:rsidR="00167764" w:rsidRDefault="00167764">
      <w:pPr>
        <w:pStyle w:val="ConsPlusNormal"/>
        <w:spacing w:before="220"/>
        <w:ind w:firstLine="540"/>
        <w:jc w:val="both"/>
      </w:pPr>
      <w:r>
        <w:t>К</w:t>
      </w:r>
      <w:r>
        <w:rPr>
          <w:vertAlign w:val="subscript"/>
        </w:rPr>
        <w:t>i</w:t>
      </w:r>
      <w:r>
        <w:t xml:space="preserve"> - средний коэффициент сложности зарегистрированных записей актов гражданского состояния и произведенных юридически значимых действий территориальными отделами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органом местного самоуправления, наделенным отдельными государственными полномочиями на государственную регистрацию актов гражданского состояния, который определяется на соответствующий год в </w:t>
      </w:r>
      <w:hyperlink r:id="rId843" w:history="1">
        <w:r>
          <w:rPr>
            <w:color w:val="0000FF"/>
          </w:rPr>
          <w:t>порядке</w:t>
        </w:r>
      </w:hyperlink>
      <w:r>
        <w:t>, установленном приказом Министерства юстиции Российской Федерации от 12 октября 2009 года N 345 "Об утверждении порядка определения среднего коэффициента сложности актов гражданского состояния и юридически значимых действий, совершаемых органами записи актов гражданского состояния в субъекте Российской Федерации", за отчетный период, предшествующий году составления бюджета на очередной финансовый год и плановый период;</w:t>
      </w:r>
    </w:p>
    <w:p w:rsidR="00167764" w:rsidRDefault="00167764">
      <w:pPr>
        <w:pStyle w:val="ConsPlusNormal"/>
        <w:spacing w:before="220"/>
        <w:ind w:firstLine="540"/>
        <w:jc w:val="both"/>
      </w:pPr>
      <w:r>
        <w:t>В</w:t>
      </w:r>
      <w:r>
        <w:rPr>
          <w:vertAlign w:val="subscript"/>
        </w:rPr>
        <w:t>pi</w:t>
      </w:r>
      <w:r>
        <w:t xml:space="preserve"> - количество записей актов гражданского состояния, составленных территориальными отделами ЗАГС исполнительного органа государственной власти Пензенской области, </w:t>
      </w:r>
      <w:r>
        <w:lastRenderedPageBreak/>
        <w:t xml:space="preserve">уполномоченного в сфере государственной регистрации актов гражданского состояния, органом местного самоуправления, наделенным отдельными государственными полномочиями на государственную регистрацию актов гражданского состояния, подлежащих конвертации (преобразованию) в форму электронного документа, место хранения которых указано в </w:t>
      </w:r>
      <w:hyperlink w:anchor="P284" w:history="1">
        <w:r>
          <w:rPr>
            <w:color w:val="0000FF"/>
          </w:rPr>
          <w:t>пункте 4 статьи 5</w:t>
        </w:r>
      </w:hyperlink>
      <w:r>
        <w:t xml:space="preserve"> настоящего Закона;</w:t>
      </w:r>
    </w:p>
    <w:p w:rsidR="00167764" w:rsidRDefault="00167764">
      <w:pPr>
        <w:pStyle w:val="ConsPlusNormal"/>
        <w:spacing w:before="220"/>
        <w:ind w:firstLine="540"/>
        <w:jc w:val="both"/>
      </w:pPr>
      <w:r>
        <w:t>В</w:t>
      </w:r>
      <w:r>
        <w:rPr>
          <w:vertAlign w:val="subscript"/>
        </w:rPr>
        <w:t>fi</w:t>
      </w:r>
      <w:r>
        <w:t xml:space="preserve"> - количество записей актов гражданского состояния, составленных территориальными отделами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органом местного самоуправления, наделенным отдельными государственными полномочиями на государственную регистрацию актов гражданского состояния, подлежащих конвертации (преобразованию) в форму электронного документа, место хранения которых указано в </w:t>
      </w:r>
      <w:hyperlink w:anchor="P284" w:history="1">
        <w:r>
          <w:rPr>
            <w:color w:val="0000FF"/>
          </w:rPr>
          <w:t>пункте 4 статьи 5</w:t>
        </w:r>
      </w:hyperlink>
      <w:r>
        <w:t xml:space="preserve"> настоящего Закона, конвертированных (преобразованных) в форму электронного документа, место хранения которых указано в </w:t>
      </w:r>
      <w:hyperlink w:anchor="P284" w:history="1">
        <w:r>
          <w:rPr>
            <w:color w:val="0000FF"/>
          </w:rPr>
          <w:t>пункте 4 статьи 5</w:t>
        </w:r>
      </w:hyperlink>
      <w:r>
        <w:t xml:space="preserve"> настоящего Закона;</w:t>
      </w:r>
    </w:p>
    <w:p w:rsidR="00167764" w:rsidRDefault="00167764">
      <w:pPr>
        <w:pStyle w:val="ConsPlusNormal"/>
        <w:spacing w:before="220"/>
        <w:ind w:firstLine="540"/>
        <w:jc w:val="both"/>
      </w:pPr>
      <w:r>
        <w:t>Х</w:t>
      </w:r>
      <w:r>
        <w:rPr>
          <w:vertAlign w:val="subscript"/>
        </w:rPr>
        <w:t>g</w:t>
      </w:r>
      <w:r>
        <w:t xml:space="preserve"> - оставшийся период перевода книг государственной регистрации актов гражданского состояния (актовых книг) в электронную форму (количество лет);</w:t>
      </w:r>
    </w:p>
    <w:p w:rsidR="00167764" w:rsidRDefault="00167764">
      <w:pPr>
        <w:pStyle w:val="ConsPlusNormal"/>
        <w:spacing w:before="220"/>
        <w:ind w:firstLine="540"/>
        <w:jc w:val="both"/>
      </w:pPr>
      <w:r>
        <w:t>G - средний норматив финансовых затрат (в расчете на одну запись акта гражданского состояния, подлежащую конвертации (преобразованию) в форму электронного документа) на выполнение федеральных полномочий по государственной регистрации актов гражданского состояния в части перевода в электронную форму книг государственной регистрации актов гражданского состояния (актовых книг), который определяется на соответствующий год в порядке, установленном Министерством юстиции Российской Федерации по согласованию с Министерством финансов Российской Федерации;</w:t>
      </w:r>
    </w:p>
    <w:p w:rsidR="00167764" w:rsidRDefault="00167764">
      <w:pPr>
        <w:pStyle w:val="ConsPlusNormal"/>
        <w:spacing w:before="220"/>
        <w:ind w:firstLine="540"/>
        <w:jc w:val="both"/>
      </w:pPr>
      <w:r>
        <w:t>L</w:t>
      </w:r>
      <w:r>
        <w:rPr>
          <w:vertAlign w:val="subscript"/>
        </w:rPr>
        <w:t>i</w:t>
      </w:r>
      <w:r>
        <w:t xml:space="preserve"> - средний коэффициент сложности конвертации (преобразования) записей актов гражданского состояния в форму электронного документа, который определяется на соответствующий год в порядке, установленном Министерством юстиции Российской Федерации по согласованию с Министерством финансов Российской Федерации;</w:t>
      </w:r>
    </w:p>
    <w:p w:rsidR="00167764" w:rsidRDefault="00167764">
      <w:pPr>
        <w:pStyle w:val="ConsPlusNormal"/>
        <w:spacing w:before="220"/>
        <w:ind w:firstLine="540"/>
        <w:jc w:val="both"/>
      </w:pPr>
      <w:r>
        <w:t>Н</w:t>
      </w:r>
      <w:r>
        <w:rPr>
          <w:vertAlign w:val="subscript"/>
        </w:rPr>
        <w:t>обл</w:t>
      </w:r>
      <w:r>
        <w:t xml:space="preserve"> - средний норматив финансовых затрат на одно юридически значимое действие в Пензенской области, который определяется на соответствующий финансовый год по формуле:</w:t>
      </w:r>
    </w:p>
    <w:p w:rsidR="00167764" w:rsidRDefault="00167764">
      <w:pPr>
        <w:pStyle w:val="ConsPlusNormal"/>
        <w:jc w:val="both"/>
      </w:pPr>
    </w:p>
    <w:p w:rsidR="00167764" w:rsidRDefault="00167764">
      <w:pPr>
        <w:pStyle w:val="ConsPlusNormal"/>
        <w:jc w:val="center"/>
      </w:pPr>
      <w:r>
        <w:t>Н</w:t>
      </w:r>
      <w:r>
        <w:rPr>
          <w:vertAlign w:val="subscript"/>
        </w:rPr>
        <w:t>обл</w:t>
      </w:r>
      <w:r>
        <w:t xml:space="preserve"> = Н</w:t>
      </w:r>
      <w:r>
        <w:rPr>
          <w:vertAlign w:val="subscript"/>
        </w:rPr>
        <w:t>б</w:t>
      </w:r>
      <w:r>
        <w:t xml:space="preserve"> x К</w:t>
      </w:r>
      <w:r>
        <w:rPr>
          <w:vertAlign w:val="subscript"/>
        </w:rPr>
        <w:t>n</w:t>
      </w:r>
      <w:r>
        <w:t>, где</w:t>
      </w:r>
    </w:p>
    <w:p w:rsidR="00167764" w:rsidRDefault="00167764">
      <w:pPr>
        <w:pStyle w:val="ConsPlusNormal"/>
        <w:jc w:val="both"/>
      </w:pPr>
    </w:p>
    <w:p w:rsidR="00167764" w:rsidRDefault="00167764">
      <w:pPr>
        <w:pStyle w:val="ConsPlusNormal"/>
        <w:ind w:firstLine="540"/>
        <w:jc w:val="both"/>
      </w:pPr>
      <w:r>
        <w:t>Н</w:t>
      </w:r>
      <w:r>
        <w:rPr>
          <w:vertAlign w:val="subscript"/>
        </w:rPr>
        <w:t>б</w:t>
      </w:r>
      <w:r>
        <w:t xml:space="preserve"> - базовый норматив финансовых затрат на одно юридически значимое действие в Пензенской области, который определяется на соответствующий финансовый год, по формуле:</w:t>
      </w:r>
    </w:p>
    <w:p w:rsidR="00167764" w:rsidRDefault="00167764">
      <w:pPr>
        <w:pStyle w:val="ConsPlusNormal"/>
        <w:jc w:val="both"/>
      </w:pPr>
    </w:p>
    <w:p w:rsidR="00167764" w:rsidRDefault="00167764">
      <w:pPr>
        <w:pStyle w:val="ConsPlusNormal"/>
        <w:jc w:val="center"/>
      </w:pPr>
      <w:r w:rsidRPr="00DB0F0E">
        <w:rPr>
          <w:position w:val="-42"/>
        </w:rPr>
        <w:pict>
          <v:shape id="_x0000_i1059" style="width:138.8pt;height:53.55pt" coordsize="" o:spt="100" adj="0,,0" path="" filled="f" stroked="f">
            <v:stroke joinstyle="miter"/>
            <v:imagedata r:id="rId844" o:title="base_23573_118935_32802"/>
            <v:formulas/>
            <v:path o:connecttype="segments"/>
          </v:shape>
        </w:pict>
      </w:r>
    </w:p>
    <w:p w:rsidR="00167764" w:rsidRDefault="00167764">
      <w:pPr>
        <w:pStyle w:val="ConsPlusNormal"/>
        <w:jc w:val="both"/>
      </w:pPr>
    </w:p>
    <w:p w:rsidR="00167764" w:rsidRDefault="00167764">
      <w:pPr>
        <w:pStyle w:val="ConsPlusNormal"/>
        <w:ind w:firstLine="540"/>
        <w:jc w:val="both"/>
      </w:pPr>
      <w:r>
        <w:t>А</w:t>
      </w:r>
      <w:r>
        <w:rPr>
          <w:vertAlign w:val="subscript"/>
        </w:rPr>
        <w:t>iс</w:t>
      </w:r>
      <w:r>
        <w:t xml:space="preserve"> - среднее количество зарегистрированных записей актов гражданского состояния и произведенных юридически значимых действий территориальными отделами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органом местного самоуправления, наделенным отдельными государственными полномочиями на государственную регистрацию актов гражданского состояния, за три года, предшествующих текущему году, на одно юридически значимое действие;</w:t>
      </w:r>
    </w:p>
    <w:p w:rsidR="00167764" w:rsidRDefault="00167764">
      <w:pPr>
        <w:pStyle w:val="ConsPlusNormal"/>
        <w:spacing w:before="220"/>
        <w:ind w:firstLine="540"/>
        <w:jc w:val="both"/>
      </w:pPr>
      <w:r>
        <w:t>К</w:t>
      </w:r>
      <w:r>
        <w:rPr>
          <w:vertAlign w:val="subscript"/>
        </w:rPr>
        <w:t>iс</w:t>
      </w:r>
      <w:r>
        <w:t xml:space="preserve"> - средний коэффициент сложности зарегистрированных записей актов гражданского состояния и произведенных юридически значимых действий территориальными отделами ЗАГС исполнительного органа государственной власти Пензенской области, уполномоченного в сфере </w:t>
      </w:r>
      <w:r>
        <w:lastRenderedPageBreak/>
        <w:t xml:space="preserve">государственной регистрации актов гражданского состояния, органом местного самоуправления, наделенным отдельными государственными полномочиями на государственную регистрацию актов гражданского состояния, который определяется на соответствующий год в </w:t>
      </w:r>
      <w:hyperlink r:id="rId845" w:history="1">
        <w:r>
          <w:rPr>
            <w:color w:val="0000FF"/>
          </w:rPr>
          <w:t>порядке</w:t>
        </w:r>
      </w:hyperlink>
      <w:r>
        <w:t>, установленном приказом Министерства юстиции Российской Федерации от 12 октября 2009 года N 345 "Об утверждении порядка определения среднего коэффициента сложности актов гражданского состояния и юридически значимых действий, совершаемых органами записи актов гражданского состояния в субъекте Российской Федерации", за три года, предшествующих текущему году;</w:t>
      </w:r>
    </w:p>
    <w:p w:rsidR="00167764" w:rsidRDefault="00167764">
      <w:pPr>
        <w:pStyle w:val="ConsPlusNormal"/>
        <w:spacing w:before="220"/>
        <w:ind w:firstLine="540"/>
        <w:jc w:val="both"/>
      </w:pPr>
      <w:r w:rsidRPr="00DB0F0E">
        <w:rPr>
          <w:position w:val="-26"/>
        </w:rPr>
        <w:pict>
          <v:shape id="_x0000_i1060" style="width:79.5pt;height:36.85pt" coordsize="" o:spt="100" adj="0,,0" path="" filled="f" stroked="f">
            <v:stroke joinstyle="miter"/>
            <v:imagedata r:id="rId846" o:title="base_23573_118935_32803"/>
            <v:formulas/>
            <v:path o:connecttype="segments"/>
          </v:shape>
        </w:pict>
      </w:r>
      <w:r>
        <w:t xml:space="preserve"> - сумма зарегистрированных записей актов гражданского состояния и произведенных юридически значимых действий в целом по Пензенской области с учетом коэффициента сложности по территориальным отделам ЗАГС исполнительного органа государственной власти Пензенской области, уполномоченного в сфере государственной регистрации актов гражданского состояния, и по каждому органу местного самоуправления, наделенному отдельными государственными полномочиями на государственную регистрацию актов гражданского состояния;</w:t>
      </w:r>
    </w:p>
    <w:p w:rsidR="00167764" w:rsidRDefault="00167764">
      <w:pPr>
        <w:pStyle w:val="ConsPlusNormal"/>
        <w:spacing w:before="220"/>
        <w:ind w:firstLine="540"/>
        <w:jc w:val="both"/>
      </w:pPr>
      <w:r>
        <w:t>n = 29 - исполнительный орган государственной власти Пензенской области, уполномоченный в сфере государственной регистрации актов гражданского состояния (территориальные отделы ЗАГС), орган местного самоуправления города Заречного Пензенской области, 27 органов местного самоуправления, наделенных отдельными государственными полномочиями на государственную регистрацию актов гражданского состояния;</w:t>
      </w:r>
    </w:p>
    <w:p w:rsidR="00167764" w:rsidRDefault="00167764">
      <w:pPr>
        <w:pStyle w:val="ConsPlusNormal"/>
        <w:spacing w:before="220"/>
        <w:ind w:firstLine="540"/>
        <w:jc w:val="both"/>
      </w:pPr>
      <w:r>
        <w:t>К</w:t>
      </w:r>
      <w:r>
        <w:rPr>
          <w:vertAlign w:val="subscript"/>
        </w:rPr>
        <w:t>n</w:t>
      </w:r>
      <w:r>
        <w:t xml:space="preserve"> - поправочный коэффициент к базовому нормативу финансовых затрат на одно юридически значимое действие, который определяется на соответствующий финансовый год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061" style="width:112.9pt;height:36.85pt" coordsize="" o:spt="100" adj="0,,0" path="" filled="f" stroked="f">
            <v:stroke joinstyle="miter"/>
            <v:imagedata r:id="rId847" o:title="base_23573_118935_32804"/>
            <v:formulas/>
            <v:path o:connecttype="segments"/>
          </v:shape>
        </w:pic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5-1</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56" w:name="P1539"/>
      <w:bookmarkEnd w:id="56"/>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ДЛЯ ОСУЩЕСТВЛЕНИЯ</w:t>
      </w:r>
    </w:p>
    <w:p w:rsidR="00167764" w:rsidRDefault="00167764">
      <w:pPr>
        <w:pStyle w:val="ConsPlusTitle"/>
        <w:jc w:val="center"/>
      </w:pPr>
      <w:r>
        <w:t>ОТДЕЛЬНЫХ ГОСУДАРСТВЕННЫХ ПОЛНОМОЧИЙ ПЕНЗЕНСКОЙ ОБЛАСТИ</w:t>
      </w:r>
    </w:p>
    <w:p w:rsidR="00167764" w:rsidRDefault="00167764">
      <w:pPr>
        <w:pStyle w:val="ConsPlusTitle"/>
        <w:jc w:val="center"/>
      </w:pPr>
      <w:r>
        <w:lastRenderedPageBreak/>
        <w:t>В СФЕРЕ АДМИНИСТРАТИВНЫХ ПРАВООТНОШЕНИЙ</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(в ред. Законов Пензенской обл.</w:t>
            </w:r>
          </w:p>
          <w:p w:rsidR="00167764" w:rsidRDefault="00167764">
            <w:pPr>
              <w:pStyle w:val="ConsPlusNormal"/>
              <w:jc w:val="center"/>
            </w:pPr>
            <w:r>
              <w:rPr>
                <w:color w:val="392C69"/>
              </w:rPr>
              <w:t xml:space="preserve">от 21.04.2010 </w:t>
            </w:r>
            <w:hyperlink r:id="rId848" w:history="1">
              <w:r>
                <w:rPr>
                  <w:color w:val="0000FF"/>
                </w:rPr>
                <w:t>N 1899-ЗПО</w:t>
              </w:r>
            </w:hyperlink>
            <w:r>
              <w:rPr>
                <w:color w:val="392C69"/>
              </w:rPr>
              <w:t xml:space="preserve">, от 17.04.2015 </w:t>
            </w:r>
            <w:hyperlink r:id="rId849" w:history="1">
              <w:r>
                <w:rPr>
                  <w:color w:val="0000FF"/>
                </w:rPr>
                <w:t>N 2704-ЗПО</w:t>
              </w:r>
            </w:hyperlink>
            <w:r>
              <w:rPr>
                <w:color w:val="392C69"/>
              </w:rPr>
              <w:t>,</w:t>
            </w:r>
          </w:p>
          <w:p w:rsidR="00167764" w:rsidRDefault="00167764">
            <w:pPr>
              <w:pStyle w:val="ConsPlusNormal"/>
              <w:jc w:val="center"/>
            </w:pPr>
            <w:r>
              <w:rPr>
                <w:color w:val="392C69"/>
              </w:rPr>
              <w:t xml:space="preserve">от 16.10.2015 </w:t>
            </w:r>
            <w:hyperlink r:id="rId850" w:history="1">
              <w:r>
                <w:rPr>
                  <w:color w:val="0000FF"/>
                </w:rPr>
                <w:t>N 2798-ЗПО</w:t>
              </w:r>
            </w:hyperlink>
            <w:r>
              <w:rPr>
                <w:color w:val="392C69"/>
              </w:rPr>
              <w:t xml:space="preserve">, от 18.02.2016 </w:t>
            </w:r>
            <w:hyperlink r:id="rId851" w:history="1">
              <w:r>
                <w:rPr>
                  <w:color w:val="0000FF"/>
                </w:rPr>
                <w:t>N 2868-ЗПО</w:t>
              </w:r>
            </w:hyperlink>
            <w:r>
              <w:rPr>
                <w:color w:val="392C69"/>
              </w:rPr>
              <w:t>,</w:t>
            </w:r>
          </w:p>
          <w:p w:rsidR="00167764" w:rsidRDefault="00167764">
            <w:pPr>
              <w:pStyle w:val="ConsPlusNormal"/>
              <w:jc w:val="center"/>
            </w:pPr>
            <w:r>
              <w:rPr>
                <w:color w:val="392C69"/>
              </w:rPr>
              <w:t xml:space="preserve">от 10.10.2016 </w:t>
            </w:r>
            <w:hyperlink r:id="rId852" w:history="1">
              <w:r>
                <w:rPr>
                  <w:color w:val="0000FF"/>
                </w:rPr>
                <w:t>N 2975-ЗПО</w:t>
              </w:r>
            </w:hyperlink>
            <w:r>
              <w:rPr>
                <w:color w:val="392C69"/>
              </w:rPr>
              <w:t xml:space="preserve">, от 04.04.2017 </w:t>
            </w:r>
            <w:hyperlink r:id="rId853" w:history="1">
              <w:r>
                <w:rPr>
                  <w:color w:val="0000FF"/>
                </w:rPr>
                <w:t>N 3026-ЗПО</w:t>
              </w:r>
            </w:hyperlink>
            <w:r>
              <w:rPr>
                <w:color w:val="392C69"/>
              </w:rPr>
              <w:t>,</w:t>
            </w:r>
          </w:p>
          <w:p w:rsidR="00167764" w:rsidRDefault="00167764">
            <w:pPr>
              <w:pStyle w:val="ConsPlusNormal"/>
              <w:jc w:val="center"/>
            </w:pPr>
            <w:r>
              <w:rPr>
                <w:color w:val="392C69"/>
              </w:rPr>
              <w:t xml:space="preserve">от 20.06.2017 </w:t>
            </w:r>
            <w:hyperlink r:id="rId854" w:history="1">
              <w:r>
                <w:rPr>
                  <w:color w:val="0000FF"/>
                </w:rPr>
                <w:t>N 3065-ЗПО</w:t>
              </w:r>
            </w:hyperlink>
            <w:r>
              <w:rPr>
                <w:color w:val="392C69"/>
              </w:rPr>
              <w:t>)</w:t>
            </w:r>
          </w:p>
        </w:tc>
      </w:tr>
    </w:tbl>
    <w:p w:rsidR="00167764" w:rsidRDefault="00167764">
      <w:pPr>
        <w:pStyle w:val="ConsPlusNormal"/>
        <w:jc w:val="both"/>
      </w:pPr>
    </w:p>
    <w:p w:rsidR="00167764" w:rsidRDefault="00167764">
      <w:pPr>
        <w:pStyle w:val="ConsPlusNormal"/>
        <w:ind w:firstLine="540"/>
        <w:jc w:val="both"/>
      </w:pPr>
      <w:r>
        <w:t>Объем субвенции бюджету муниципального образования рассчитывается по следующей формуле:</w:t>
      </w:r>
    </w:p>
    <w:p w:rsidR="00167764" w:rsidRDefault="00167764">
      <w:pPr>
        <w:pStyle w:val="ConsPlusNormal"/>
        <w:jc w:val="both"/>
      </w:pPr>
    </w:p>
    <w:p w:rsidR="00167764" w:rsidRDefault="00167764">
      <w:pPr>
        <w:pStyle w:val="ConsPlusNormal"/>
        <w:jc w:val="center"/>
      </w:pPr>
      <w:r>
        <w:t>О</w:t>
      </w:r>
      <w:r>
        <w:rPr>
          <w:vertAlign w:val="subscript"/>
        </w:rPr>
        <w:t>су</w:t>
      </w:r>
      <w:r>
        <w:t xml:space="preserve"> = З</w:t>
      </w:r>
      <w:r>
        <w:rPr>
          <w:vertAlign w:val="subscript"/>
        </w:rPr>
        <w:t>от</w:t>
      </w:r>
      <w:r>
        <w:t xml:space="preserve"> + М</w:t>
      </w:r>
      <w:r>
        <w:rPr>
          <w:vertAlign w:val="subscript"/>
        </w:rPr>
        <w:t>сл</w:t>
      </w:r>
      <w:r>
        <w:t xml:space="preserve"> x С</w:t>
      </w:r>
      <w:r>
        <w:rPr>
          <w:vertAlign w:val="subscript"/>
        </w:rPr>
        <w:t>рз</w:t>
      </w:r>
      <w:r>
        <w:t xml:space="preserve"> x К + S, где</w:t>
      </w:r>
    </w:p>
    <w:p w:rsidR="00167764" w:rsidRDefault="00167764">
      <w:pPr>
        <w:pStyle w:val="ConsPlusNormal"/>
        <w:jc w:val="both"/>
      </w:pPr>
    </w:p>
    <w:p w:rsidR="00167764" w:rsidRDefault="00167764">
      <w:pPr>
        <w:pStyle w:val="ConsPlusNormal"/>
        <w:ind w:firstLine="540"/>
        <w:jc w:val="both"/>
      </w:pPr>
      <w:r>
        <w:t>О</w:t>
      </w:r>
      <w:r>
        <w:rPr>
          <w:vertAlign w:val="subscript"/>
        </w:rPr>
        <w:t>су</w:t>
      </w:r>
      <w:r>
        <w:t xml:space="preserve"> - объем субвенции бюджету муниципального образования для осуществления отдельных государственных полномочий в сфере административных правоотношений;</w:t>
      </w:r>
    </w:p>
    <w:p w:rsidR="00167764" w:rsidRDefault="00167764">
      <w:pPr>
        <w:pStyle w:val="ConsPlusNormal"/>
        <w:spacing w:before="220"/>
        <w:ind w:firstLine="540"/>
        <w:jc w:val="both"/>
      </w:pPr>
      <w:r>
        <w:t>З</w:t>
      </w:r>
      <w:r>
        <w:rPr>
          <w:vertAlign w:val="subscript"/>
        </w:rPr>
        <w:t>от</w:t>
      </w:r>
      <w:r>
        <w:t xml:space="preserve"> - затраты на оплату труда секретаря административной комиссии, определяемые исходя из оплаты труда ведущего специалиста местной администрации в расчете на год с учетом начислений на оплату труда;</w:t>
      </w:r>
    </w:p>
    <w:p w:rsidR="00167764" w:rsidRDefault="00167764">
      <w:pPr>
        <w:pStyle w:val="ConsPlusNormal"/>
        <w:spacing w:before="220"/>
        <w:ind w:firstLine="540"/>
        <w:jc w:val="both"/>
      </w:pPr>
      <w:r>
        <w:t>М</w:t>
      </w:r>
      <w:r>
        <w:rPr>
          <w:vertAlign w:val="subscript"/>
        </w:rPr>
        <w:t>сл</w:t>
      </w:r>
      <w:r>
        <w:t xml:space="preserve"> - количество членов административной комиссии, работающих на оплачиваемой основе (М</w:t>
      </w:r>
      <w:r>
        <w:rPr>
          <w:vertAlign w:val="subscript"/>
        </w:rPr>
        <w:t>сл</w:t>
      </w:r>
      <w:r>
        <w:t xml:space="preserve"> = 1);</w:t>
      </w:r>
    </w:p>
    <w:p w:rsidR="00167764" w:rsidRDefault="00167764">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в предыдущем году;</w:t>
      </w:r>
    </w:p>
    <w:p w:rsidR="00167764" w:rsidRDefault="00167764">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167764" w:rsidRDefault="00167764">
      <w:pPr>
        <w:pStyle w:val="ConsPlusNormal"/>
        <w:spacing w:before="220"/>
        <w:ind w:firstLine="540"/>
        <w:jc w:val="both"/>
      </w:pPr>
      <w:r>
        <w:t>S - расходы, связанные с составлением протоколов об административных правонарушениях, уполномоченными должностными лицами органов местного самоуправления;</w:t>
      </w:r>
    </w:p>
    <w:p w:rsidR="00167764" w:rsidRDefault="00167764">
      <w:pPr>
        <w:pStyle w:val="ConsPlusNormal"/>
        <w:jc w:val="both"/>
      </w:pPr>
    </w:p>
    <w:p w:rsidR="00167764" w:rsidRDefault="00167764">
      <w:pPr>
        <w:pStyle w:val="ConsPlusNormal"/>
        <w:jc w:val="center"/>
      </w:pPr>
      <w:r>
        <w:t>S = n x R, где</w:t>
      </w:r>
    </w:p>
    <w:p w:rsidR="00167764" w:rsidRDefault="00167764">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both"/>
            </w:pPr>
            <w:r>
              <w:rPr>
                <w:color w:val="392C69"/>
              </w:rPr>
              <w:t xml:space="preserve">В соответствии с </w:t>
            </w:r>
            <w:hyperlink r:id="rId855" w:history="1">
              <w:r>
                <w:rPr>
                  <w:color w:val="0000FF"/>
                </w:rPr>
                <w:t>Законом</w:t>
              </w:r>
            </w:hyperlink>
            <w:r>
              <w:rPr>
                <w:color w:val="392C69"/>
              </w:rPr>
              <w:t xml:space="preserve"> Пензенской обл. от 18.02.2016 N 2868-ЗПО (ред. 20.06.2017)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 абзац десятый приложения 5-1 будет изложен в следующей редакции:</w:t>
            </w:r>
          </w:p>
          <w:p w:rsidR="00167764" w:rsidRDefault="00167764">
            <w:pPr>
              <w:pStyle w:val="ConsPlusNormal"/>
              <w:jc w:val="both"/>
            </w:pPr>
            <w:r>
              <w:rPr>
                <w:color w:val="392C69"/>
              </w:rP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856" w:history="1">
              <w:r>
                <w:rPr>
                  <w:color w:val="0000FF"/>
                </w:rPr>
                <w:t>статьями 2.3</w:t>
              </w:r>
            </w:hyperlink>
            <w:r>
              <w:rPr>
                <w:color w:val="392C69"/>
              </w:rPr>
              <w:t xml:space="preserve">, </w:t>
            </w:r>
            <w:hyperlink r:id="rId857" w:history="1">
              <w:r>
                <w:rPr>
                  <w:color w:val="0000FF"/>
                </w:rPr>
                <w:t>2.4</w:t>
              </w:r>
            </w:hyperlink>
            <w:r>
              <w:rPr>
                <w:color w:val="392C69"/>
              </w:rPr>
              <w:t xml:space="preserve">, </w:t>
            </w:r>
            <w:hyperlink r:id="rId858" w:history="1">
              <w:r>
                <w:rPr>
                  <w:color w:val="0000FF"/>
                </w:rPr>
                <w:t>3.1</w:t>
              </w:r>
            </w:hyperlink>
            <w:r>
              <w:rPr>
                <w:color w:val="392C69"/>
              </w:rPr>
              <w:t xml:space="preserve">, </w:t>
            </w:r>
            <w:hyperlink r:id="rId859" w:history="1">
              <w:r>
                <w:rPr>
                  <w:color w:val="0000FF"/>
                </w:rPr>
                <w:t>3.2</w:t>
              </w:r>
            </w:hyperlink>
            <w:r>
              <w:rPr>
                <w:color w:val="392C69"/>
              </w:rPr>
              <w:t xml:space="preserve">, </w:t>
            </w:r>
            <w:hyperlink r:id="rId860" w:history="1">
              <w:r>
                <w:rPr>
                  <w:color w:val="0000FF"/>
                </w:rPr>
                <w:t>3.3</w:t>
              </w:r>
            </w:hyperlink>
            <w:r>
              <w:rPr>
                <w:color w:val="392C69"/>
              </w:rPr>
              <w:t xml:space="preserve">, </w:t>
            </w:r>
            <w:hyperlink r:id="rId861" w:history="1">
              <w:r>
                <w:rPr>
                  <w:color w:val="0000FF"/>
                </w:rPr>
                <w:t>3.1.1</w:t>
              </w:r>
            </w:hyperlink>
            <w:r>
              <w:rPr>
                <w:color w:val="392C69"/>
              </w:rPr>
              <w:t xml:space="preserve">, </w:t>
            </w:r>
            <w:hyperlink r:id="rId862" w:history="1">
              <w:r>
                <w:rPr>
                  <w:color w:val="0000FF"/>
                </w:rPr>
                <w:t>5.1.1</w:t>
              </w:r>
            </w:hyperlink>
            <w:r>
              <w:rPr>
                <w:color w:val="392C69"/>
              </w:rPr>
              <w:t xml:space="preserve">, </w:t>
            </w:r>
            <w:hyperlink r:id="rId863" w:history="1">
              <w:r>
                <w:rPr>
                  <w:color w:val="0000FF"/>
                </w:rPr>
                <w:t>7.2</w:t>
              </w:r>
            </w:hyperlink>
            <w:r>
              <w:rPr>
                <w:color w:val="392C69"/>
              </w:rPr>
              <w:t xml:space="preserve">, </w:t>
            </w:r>
            <w:hyperlink r:id="rId864" w:history="1">
              <w:r>
                <w:rPr>
                  <w:color w:val="0000FF"/>
                </w:rPr>
                <w:t>7.3</w:t>
              </w:r>
            </w:hyperlink>
            <w:r>
              <w:rPr>
                <w:color w:val="392C69"/>
              </w:rPr>
              <w:t xml:space="preserve">, </w:t>
            </w:r>
            <w:hyperlink r:id="rId865" w:history="1">
              <w:r>
                <w:rPr>
                  <w:color w:val="0000FF"/>
                </w:rPr>
                <w:t>9.4</w:t>
              </w:r>
            </w:hyperlink>
            <w:r>
              <w:rPr>
                <w:color w:val="392C69"/>
              </w:rPr>
              <w:t xml:space="preserve"> Закона Пензенской области от 2 апреля 2008 года N 1506-ЗПО "Кодекс Пензенской области об административных правонарушениях.".</w:t>
            </w:r>
          </w:p>
        </w:tc>
      </w:tr>
    </w:tbl>
    <w:p w:rsidR="00167764" w:rsidRDefault="00167764">
      <w:pPr>
        <w:pStyle w:val="ConsPlusNormal"/>
        <w:spacing w:before="220"/>
        <w:ind w:firstLine="540"/>
        <w:jc w:val="both"/>
      </w:pPr>
      <w: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866" w:history="1">
        <w:r>
          <w:rPr>
            <w:color w:val="0000FF"/>
          </w:rPr>
          <w:t>статьями 2.3</w:t>
        </w:r>
      </w:hyperlink>
      <w:r>
        <w:t xml:space="preserve">, </w:t>
      </w:r>
      <w:hyperlink r:id="rId867" w:history="1">
        <w:r>
          <w:rPr>
            <w:color w:val="0000FF"/>
          </w:rPr>
          <w:t>2.4</w:t>
        </w:r>
      </w:hyperlink>
      <w:r>
        <w:t xml:space="preserve">, </w:t>
      </w:r>
      <w:hyperlink r:id="rId868" w:history="1">
        <w:r>
          <w:rPr>
            <w:color w:val="0000FF"/>
          </w:rPr>
          <w:t>3.1</w:t>
        </w:r>
      </w:hyperlink>
      <w:r>
        <w:t xml:space="preserve">, </w:t>
      </w:r>
      <w:hyperlink r:id="rId869" w:history="1">
        <w:r>
          <w:rPr>
            <w:color w:val="0000FF"/>
          </w:rPr>
          <w:t>3.2</w:t>
        </w:r>
      </w:hyperlink>
      <w:r>
        <w:t xml:space="preserve">, </w:t>
      </w:r>
      <w:hyperlink r:id="rId870" w:history="1">
        <w:r>
          <w:rPr>
            <w:color w:val="0000FF"/>
          </w:rPr>
          <w:t>3.3</w:t>
        </w:r>
      </w:hyperlink>
      <w:r>
        <w:t xml:space="preserve">, </w:t>
      </w:r>
      <w:hyperlink r:id="rId871" w:history="1">
        <w:r>
          <w:rPr>
            <w:color w:val="0000FF"/>
          </w:rPr>
          <w:t>3.1.1</w:t>
        </w:r>
      </w:hyperlink>
      <w:r>
        <w:t xml:space="preserve">, </w:t>
      </w:r>
      <w:hyperlink r:id="rId872" w:history="1">
        <w:r>
          <w:rPr>
            <w:color w:val="0000FF"/>
          </w:rPr>
          <w:t>5.1.1</w:t>
        </w:r>
      </w:hyperlink>
      <w:r>
        <w:t xml:space="preserve">, </w:t>
      </w:r>
      <w:hyperlink r:id="rId873" w:history="1">
        <w:r>
          <w:rPr>
            <w:color w:val="0000FF"/>
          </w:rPr>
          <w:t>7.2</w:t>
        </w:r>
      </w:hyperlink>
      <w:r>
        <w:t xml:space="preserve">, </w:t>
      </w:r>
      <w:hyperlink r:id="rId874" w:history="1">
        <w:r>
          <w:rPr>
            <w:color w:val="0000FF"/>
          </w:rPr>
          <w:t>7.3</w:t>
        </w:r>
      </w:hyperlink>
      <w:r>
        <w:t xml:space="preserve">, </w:t>
      </w:r>
      <w:hyperlink r:id="rId875" w:history="1">
        <w:r>
          <w:rPr>
            <w:color w:val="0000FF"/>
          </w:rPr>
          <w:t>9.1</w:t>
        </w:r>
      </w:hyperlink>
      <w:r>
        <w:t xml:space="preserve">, </w:t>
      </w:r>
      <w:hyperlink r:id="rId876" w:history="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167764" w:rsidRDefault="00167764">
      <w:pPr>
        <w:pStyle w:val="ConsPlusNormal"/>
        <w:jc w:val="both"/>
      </w:pPr>
      <w:r>
        <w:t xml:space="preserve">(в ред. Законов Пензенской обл. от 18.02.2016 </w:t>
      </w:r>
      <w:hyperlink r:id="rId877" w:history="1">
        <w:r>
          <w:rPr>
            <w:color w:val="0000FF"/>
          </w:rPr>
          <w:t>N 2868-ЗПО</w:t>
        </w:r>
      </w:hyperlink>
      <w:r>
        <w:t xml:space="preserve">, от 10.10.2016 </w:t>
      </w:r>
      <w:hyperlink r:id="rId878" w:history="1">
        <w:r>
          <w:rPr>
            <w:color w:val="0000FF"/>
          </w:rPr>
          <w:t>N 2975-ЗПО</w:t>
        </w:r>
      </w:hyperlink>
      <w:r>
        <w:t xml:space="preserve">, от 04.04.2017 </w:t>
      </w:r>
      <w:hyperlink r:id="rId879" w:history="1">
        <w:r>
          <w:rPr>
            <w:color w:val="0000FF"/>
          </w:rPr>
          <w:t>N 3026-ЗПО</w:t>
        </w:r>
      </w:hyperlink>
      <w:r>
        <w:t xml:space="preserve">, от 20.06.2017 </w:t>
      </w:r>
      <w:hyperlink r:id="rId880" w:history="1">
        <w:r>
          <w:rPr>
            <w:color w:val="0000FF"/>
          </w:rPr>
          <w:t>N 3065-ЗПО</w:t>
        </w:r>
      </w:hyperlink>
      <w:r>
        <w:t>)</w:t>
      </w:r>
    </w:p>
    <w:p w:rsidR="00167764" w:rsidRDefault="00167764">
      <w:pPr>
        <w:pStyle w:val="ConsPlusNormal"/>
        <w:jc w:val="both"/>
      </w:pPr>
    </w:p>
    <w:p w:rsidR="00167764" w:rsidRDefault="00167764">
      <w:pPr>
        <w:pStyle w:val="ConsPlusNormal"/>
        <w:ind w:firstLine="540"/>
        <w:jc w:val="both"/>
      </w:pPr>
      <w:r>
        <w:t xml:space="preserve">При этом для расчета размеров субвенций бюджетам муниципальных образований в 2011 году "n" принимается равным количеству протоколов об административных правонарушениях, составленных уполномоченными должностными лицами в 2009 году, за правонарушения, предусмотренные </w:t>
      </w:r>
      <w:hyperlink r:id="rId881" w:history="1">
        <w:r>
          <w:rPr>
            <w:color w:val="0000FF"/>
          </w:rPr>
          <w:t>статьями 2.1</w:t>
        </w:r>
      </w:hyperlink>
      <w:r>
        <w:t xml:space="preserve">, </w:t>
      </w:r>
      <w:hyperlink r:id="rId882" w:history="1">
        <w:r>
          <w:rPr>
            <w:color w:val="0000FF"/>
          </w:rPr>
          <w:t>2.2</w:t>
        </w:r>
      </w:hyperlink>
      <w:r>
        <w:t xml:space="preserve">, </w:t>
      </w:r>
      <w:hyperlink r:id="rId883" w:history="1">
        <w:r>
          <w:rPr>
            <w:color w:val="0000FF"/>
          </w:rPr>
          <w:t>2.3</w:t>
        </w:r>
      </w:hyperlink>
      <w:r>
        <w:t xml:space="preserve">, </w:t>
      </w:r>
      <w:hyperlink r:id="rId884" w:history="1">
        <w:r>
          <w:rPr>
            <w:color w:val="0000FF"/>
          </w:rPr>
          <w:t>3.1</w:t>
        </w:r>
      </w:hyperlink>
      <w:r>
        <w:t xml:space="preserve">, </w:t>
      </w:r>
      <w:hyperlink r:id="rId885" w:history="1">
        <w:r>
          <w:rPr>
            <w:color w:val="0000FF"/>
          </w:rPr>
          <w:t>3.2</w:t>
        </w:r>
      </w:hyperlink>
      <w:r>
        <w:t xml:space="preserve">, </w:t>
      </w:r>
      <w:hyperlink r:id="rId886" w:history="1">
        <w:r>
          <w:rPr>
            <w:color w:val="0000FF"/>
          </w:rPr>
          <w:t>3.1.1</w:t>
        </w:r>
      </w:hyperlink>
      <w:r>
        <w:t xml:space="preserve">, </w:t>
      </w:r>
      <w:hyperlink r:id="rId887" w:history="1">
        <w:r>
          <w:rPr>
            <w:color w:val="0000FF"/>
          </w:rPr>
          <w:t>8.4</w:t>
        </w:r>
      </w:hyperlink>
      <w:r>
        <w:t xml:space="preserve">, </w:t>
      </w:r>
      <w:hyperlink r:id="rId888" w:history="1">
        <w:r>
          <w:rPr>
            <w:color w:val="0000FF"/>
          </w:rPr>
          <w:t>9.1</w:t>
        </w:r>
      </w:hyperlink>
      <w:r>
        <w:t xml:space="preserve"> Закона Пензенской области от 2 апреля 2008 года N 1506-ЗПО "Кодекс Пензенской области об административных правонарушениях";</w:t>
      </w:r>
    </w:p>
    <w:p w:rsidR="00167764" w:rsidRDefault="00167764">
      <w:pPr>
        <w:pStyle w:val="ConsPlusNormal"/>
        <w:spacing w:before="220"/>
        <w:ind w:firstLine="540"/>
        <w:jc w:val="both"/>
      </w:pPr>
      <w:r>
        <w:t xml:space="preserve">При этом для расчета размеров субвенций бюджетам муниципальных образований в 2015 - 2016 году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889" w:history="1">
        <w:r>
          <w:rPr>
            <w:color w:val="0000FF"/>
          </w:rPr>
          <w:t>статьями 2.3</w:t>
        </w:r>
      </w:hyperlink>
      <w:r>
        <w:t xml:space="preserve">, </w:t>
      </w:r>
      <w:hyperlink r:id="rId890" w:history="1">
        <w:r>
          <w:rPr>
            <w:color w:val="0000FF"/>
          </w:rPr>
          <w:t>2.4</w:t>
        </w:r>
      </w:hyperlink>
      <w:r>
        <w:t xml:space="preserve">, </w:t>
      </w:r>
      <w:hyperlink r:id="rId891" w:history="1">
        <w:r>
          <w:rPr>
            <w:color w:val="0000FF"/>
          </w:rPr>
          <w:t>3.1</w:t>
        </w:r>
      </w:hyperlink>
      <w:r>
        <w:t xml:space="preserve">, </w:t>
      </w:r>
      <w:hyperlink r:id="rId892" w:history="1">
        <w:r>
          <w:rPr>
            <w:color w:val="0000FF"/>
          </w:rPr>
          <w:t>3.1.1</w:t>
        </w:r>
      </w:hyperlink>
      <w:r>
        <w:t xml:space="preserve">, </w:t>
      </w:r>
      <w:hyperlink r:id="rId893" w:history="1">
        <w:r>
          <w:rPr>
            <w:color w:val="0000FF"/>
          </w:rPr>
          <w:t>5.1.1</w:t>
        </w:r>
      </w:hyperlink>
      <w:r>
        <w:t xml:space="preserve">, </w:t>
      </w:r>
      <w:hyperlink r:id="rId894" w:history="1">
        <w:r>
          <w:rPr>
            <w:color w:val="0000FF"/>
          </w:rPr>
          <w:t>7.2</w:t>
        </w:r>
      </w:hyperlink>
      <w:r>
        <w:t xml:space="preserve">, </w:t>
      </w:r>
      <w:hyperlink r:id="rId895" w:history="1">
        <w:r>
          <w:rPr>
            <w:color w:val="0000FF"/>
          </w:rPr>
          <w:t>7.3</w:t>
        </w:r>
      </w:hyperlink>
      <w:r>
        <w:t xml:space="preserve">, </w:t>
      </w:r>
      <w:hyperlink r:id="rId896" w:history="1">
        <w:r>
          <w:rPr>
            <w:color w:val="0000FF"/>
          </w:rPr>
          <w:t>8.4</w:t>
        </w:r>
      </w:hyperlink>
      <w:r>
        <w:t xml:space="preserve">, </w:t>
      </w:r>
      <w:hyperlink r:id="rId897" w:history="1">
        <w:r>
          <w:rPr>
            <w:color w:val="0000FF"/>
          </w:rPr>
          <w:t>9.1</w:t>
        </w:r>
      </w:hyperlink>
      <w:r>
        <w:t xml:space="preserve">, </w:t>
      </w:r>
      <w:hyperlink r:id="rId898" w:history="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и составленных уполномоченными должностными лицами органов внутренних дел (полиции) на территории муниципального района (городского округа) в 2013 году за правонарушения, предусмотренные </w:t>
      </w:r>
      <w:hyperlink r:id="rId899" w:history="1">
        <w:r>
          <w:rPr>
            <w:color w:val="0000FF"/>
          </w:rPr>
          <w:t>статьей 9.3</w:t>
        </w:r>
      </w:hyperlink>
      <w:r>
        <w:t xml:space="preserve"> Закона Пензенской области от 2 апреля 2008 года N 1506-ЗПО "Кодекс Пензенской области об административных правонарушениях";</w:t>
      </w:r>
    </w:p>
    <w:p w:rsidR="00167764" w:rsidRDefault="00167764">
      <w:pPr>
        <w:pStyle w:val="ConsPlusNormal"/>
        <w:jc w:val="both"/>
      </w:pPr>
      <w:r>
        <w:t xml:space="preserve">(в ред. Законов Пензенской обл. от 18.02.2016 </w:t>
      </w:r>
      <w:hyperlink r:id="rId900" w:history="1">
        <w:r>
          <w:rPr>
            <w:color w:val="0000FF"/>
          </w:rPr>
          <w:t>N 2868-ЗПО</w:t>
        </w:r>
      </w:hyperlink>
      <w:r>
        <w:t xml:space="preserve">, от 10.10.2016 </w:t>
      </w:r>
      <w:hyperlink r:id="rId901" w:history="1">
        <w:r>
          <w:rPr>
            <w:color w:val="0000FF"/>
          </w:rPr>
          <w:t>N 2975-ЗПО</w:t>
        </w:r>
      </w:hyperlink>
      <w:r>
        <w:t>)</w:t>
      </w:r>
    </w:p>
    <w:p w:rsidR="00167764" w:rsidRDefault="00167764">
      <w:pPr>
        <w:pStyle w:val="ConsPlusNormal"/>
        <w:spacing w:before="220"/>
        <w:ind w:firstLine="540"/>
        <w:jc w:val="both"/>
      </w:pPr>
      <w:r>
        <w:t xml:space="preserve">При этом для расчета размеров субвенций бюджетам муниципальных образований на 2017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2015 году за правонарушения, предусмотренные </w:t>
      </w:r>
      <w:hyperlink r:id="rId902" w:history="1">
        <w:r>
          <w:rPr>
            <w:color w:val="0000FF"/>
          </w:rPr>
          <w:t>статьями 2.3</w:t>
        </w:r>
      </w:hyperlink>
      <w:r>
        <w:t xml:space="preserve">, </w:t>
      </w:r>
      <w:hyperlink r:id="rId903" w:history="1">
        <w:r>
          <w:rPr>
            <w:color w:val="0000FF"/>
          </w:rPr>
          <w:t>2.4</w:t>
        </w:r>
      </w:hyperlink>
      <w:r>
        <w:t xml:space="preserve">, </w:t>
      </w:r>
      <w:hyperlink r:id="rId904" w:history="1">
        <w:r>
          <w:rPr>
            <w:color w:val="0000FF"/>
          </w:rPr>
          <w:t>3.1</w:t>
        </w:r>
      </w:hyperlink>
      <w:r>
        <w:t xml:space="preserve">, </w:t>
      </w:r>
      <w:hyperlink r:id="rId905" w:history="1">
        <w:r>
          <w:rPr>
            <w:color w:val="0000FF"/>
          </w:rPr>
          <w:t>3.1.1</w:t>
        </w:r>
      </w:hyperlink>
      <w:r>
        <w:t xml:space="preserve">, </w:t>
      </w:r>
      <w:hyperlink r:id="rId906" w:history="1">
        <w:r>
          <w:rPr>
            <w:color w:val="0000FF"/>
          </w:rPr>
          <w:t>5.1.1</w:t>
        </w:r>
      </w:hyperlink>
      <w:r>
        <w:t xml:space="preserve">, </w:t>
      </w:r>
      <w:hyperlink r:id="rId907" w:history="1">
        <w:r>
          <w:rPr>
            <w:color w:val="0000FF"/>
          </w:rPr>
          <w:t>7.2</w:t>
        </w:r>
      </w:hyperlink>
      <w:r>
        <w:t xml:space="preserve">, </w:t>
      </w:r>
      <w:hyperlink r:id="rId908" w:history="1">
        <w:r>
          <w:rPr>
            <w:color w:val="0000FF"/>
          </w:rPr>
          <w:t>7.3</w:t>
        </w:r>
      </w:hyperlink>
      <w:r>
        <w:t xml:space="preserve">, </w:t>
      </w:r>
      <w:hyperlink r:id="rId909" w:history="1">
        <w:r>
          <w:rPr>
            <w:color w:val="0000FF"/>
          </w:rPr>
          <w:t>9.1</w:t>
        </w:r>
      </w:hyperlink>
      <w:r>
        <w:t xml:space="preserve">, </w:t>
      </w:r>
      <w:hyperlink r:id="rId910" w:history="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167764" w:rsidRDefault="00167764">
      <w:pPr>
        <w:pStyle w:val="ConsPlusNormal"/>
        <w:jc w:val="both"/>
      </w:pPr>
      <w:r>
        <w:t xml:space="preserve">(абзац введен </w:t>
      </w:r>
      <w:hyperlink r:id="rId911" w:history="1">
        <w:r>
          <w:rPr>
            <w:color w:val="0000FF"/>
          </w:rPr>
          <w:t>Законом</w:t>
        </w:r>
      </w:hyperlink>
      <w:r>
        <w:t xml:space="preserve"> Пензенской обл. от 04.04.2017 N 3026-ЗПО; в ред. </w:t>
      </w:r>
      <w:hyperlink r:id="rId912" w:history="1">
        <w:r>
          <w:rPr>
            <w:color w:val="0000FF"/>
          </w:rPr>
          <w:t>Закона</w:t>
        </w:r>
      </w:hyperlink>
      <w:r>
        <w:t xml:space="preserve"> Пензенской обл. от 20.06.2017 N 3065-ЗПО)</w:t>
      </w:r>
    </w:p>
    <w:p w:rsidR="00167764" w:rsidRDefault="00167764">
      <w:pPr>
        <w:pStyle w:val="ConsPlusNormal"/>
        <w:spacing w:before="220"/>
        <w:ind w:firstLine="540"/>
        <w:jc w:val="both"/>
      </w:pPr>
      <w:r>
        <w:t xml:space="preserve">При этом для расчета размеров субвенций бюджетам муниципальных образований на 2018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2016 году за правонарушения, предусмотренные </w:t>
      </w:r>
      <w:hyperlink r:id="rId913" w:history="1">
        <w:r>
          <w:rPr>
            <w:color w:val="0000FF"/>
          </w:rPr>
          <w:t>статьями 2.3</w:t>
        </w:r>
      </w:hyperlink>
      <w:r>
        <w:t xml:space="preserve">, </w:t>
      </w:r>
      <w:hyperlink r:id="rId914" w:history="1">
        <w:r>
          <w:rPr>
            <w:color w:val="0000FF"/>
          </w:rPr>
          <w:t>2.4</w:t>
        </w:r>
      </w:hyperlink>
      <w:r>
        <w:t xml:space="preserve">, </w:t>
      </w:r>
      <w:hyperlink r:id="rId915" w:history="1">
        <w:r>
          <w:rPr>
            <w:color w:val="0000FF"/>
          </w:rPr>
          <w:t>3.1</w:t>
        </w:r>
      </w:hyperlink>
      <w:r>
        <w:t xml:space="preserve">, </w:t>
      </w:r>
      <w:hyperlink r:id="rId916" w:history="1">
        <w:r>
          <w:rPr>
            <w:color w:val="0000FF"/>
          </w:rPr>
          <w:t>3.1.1</w:t>
        </w:r>
      </w:hyperlink>
      <w:r>
        <w:t xml:space="preserve">, </w:t>
      </w:r>
      <w:hyperlink r:id="rId917" w:history="1">
        <w:r>
          <w:rPr>
            <w:color w:val="0000FF"/>
          </w:rPr>
          <w:t>5.1.1</w:t>
        </w:r>
      </w:hyperlink>
      <w:r>
        <w:t xml:space="preserve">, </w:t>
      </w:r>
      <w:hyperlink r:id="rId918" w:history="1">
        <w:r>
          <w:rPr>
            <w:color w:val="0000FF"/>
          </w:rPr>
          <w:t>7.2</w:t>
        </w:r>
      </w:hyperlink>
      <w:r>
        <w:t xml:space="preserve">, </w:t>
      </w:r>
      <w:hyperlink r:id="rId919" w:history="1">
        <w:r>
          <w:rPr>
            <w:color w:val="0000FF"/>
          </w:rPr>
          <w:t>7.3</w:t>
        </w:r>
      </w:hyperlink>
      <w:r>
        <w:t xml:space="preserve">, </w:t>
      </w:r>
      <w:hyperlink r:id="rId920" w:history="1">
        <w:r>
          <w:rPr>
            <w:color w:val="0000FF"/>
          </w:rPr>
          <w:t>9.1</w:t>
        </w:r>
      </w:hyperlink>
      <w:r>
        <w:t xml:space="preserve">, </w:t>
      </w:r>
      <w:hyperlink r:id="rId921" w:history="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167764" w:rsidRDefault="00167764">
      <w:pPr>
        <w:pStyle w:val="ConsPlusNormal"/>
        <w:jc w:val="both"/>
      </w:pPr>
      <w:r>
        <w:t xml:space="preserve">(абзац введен </w:t>
      </w:r>
      <w:hyperlink r:id="rId922" w:history="1">
        <w:r>
          <w:rPr>
            <w:color w:val="0000FF"/>
          </w:rPr>
          <w:t>Законом</w:t>
        </w:r>
      </w:hyperlink>
      <w:r>
        <w:t xml:space="preserve"> Пензенской обл. от 04.04.2017 N 3026-ЗПО; в ред. </w:t>
      </w:r>
      <w:hyperlink r:id="rId923" w:history="1">
        <w:r>
          <w:rPr>
            <w:color w:val="0000FF"/>
          </w:rPr>
          <w:t>Закона</w:t>
        </w:r>
      </w:hyperlink>
      <w:r>
        <w:t xml:space="preserve"> Пензенской обл. от 20.06.2017 N 3065-ЗПО)</w:t>
      </w:r>
    </w:p>
    <w:p w:rsidR="00167764" w:rsidRDefault="00167764">
      <w:pPr>
        <w:pStyle w:val="ConsPlusNormal"/>
        <w:spacing w:before="220"/>
        <w:ind w:firstLine="540"/>
        <w:jc w:val="both"/>
      </w:pPr>
      <w:r>
        <w:t xml:space="preserve">При этом для расчета размеров субвенций бюджетам муниципальных образований на 2019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2017 года за правонарушения, предусмотренные </w:t>
      </w:r>
      <w:hyperlink r:id="rId924" w:history="1">
        <w:r>
          <w:rPr>
            <w:color w:val="0000FF"/>
          </w:rPr>
          <w:t>статьями 2.3</w:t>
        </w:r>
      </w:hyperlink>
      <w:r>
        <w:t xml:space="preserve">, </w:t>
      </w:r>
      <w:hyperlink r:id="rId925" w:history="1">
        <w:r>
          <w:rPr>
            <w:color w:val="0000FF"/>
          </w:rPr>
          <w:t>2.4</w:t>
        </w:r>
      </w:hyperlink>
      <w:r>
        <w:t xml:space="preserve">, </w:t>
      </w:r>
      <w:hyperlink r:id="rId926" w:history="1">
        <w:r>
          <w:rPr>
            <w:color w:val="0000FF"/>
          </w:rPr>
          <w:t>3.1</w:t>
        </w:r>
      </w:hyperlink>
      <w:r>
        <w:t xml:space="preserve">, </w:t>
      </w:r>
      <w:hyperlink r:id="rId927" w:history="1">
        <w:r>
          <w:rPr>
            <w:color w:val="0000FF"/>
          </w:rPr>
          <w:t>3.1.1</w:t>
        </w:r>
      </w:hyperlink>
      <w:r>
        <w:t xml:space="preserve">, </w:t>
      </w:r>
      <w:hyperlink r:id="rId928" w:history="1">
        <w:r>
          <w:rPr>
            <w:color w:val="0000FF"/>
          </w:rPr>
          <w:t>5.1.1</w:t>
        </w:r>
      </w:hyperlink>
      <w:r>
        <w:t xml:space="preserve">, </w:t>
      </w:r>
      <w:hyperlink r:id="rId929" w:history="1">
        <w:r>
          <w:rPr>
            <w:color w:val="0000FF"/>
          </w:rPr>
          <w:t>7.2</w:t>
        </w:r>
      </w:hyperlink>
      <w:r>
        <w:t xml:space="preserve">, </w:t>
      </w:r>
      <w:hyperlink r:id="rId930" w:history="1">
        <w:r>
          <w:rPr>
            <w:color w:val="0000FF"/>
          </w:rPr>
          <w:t>7.3</w:t>
        </w:r>
      </w:hyperlink>
      <w:r>
        <w:t xml:space="preserve">, </w:t>
      </w:r>
      <w:hyperlink r:id="rId931" w:history="1">
        <w:r>
          <w:rPr>
            <w:color w:val="0000FF"/>
          </w:rPr>
          <w:t>9.1</w:t>
        </w:r>
      </w:hyperlink>
      <w:r>
        <w:t xml:space="preserve">, </w:t>
      </w:r>
      <w:hyperlink r:id="rId932" w:history="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w:t>
      </w:r>
      <w:r>
        <w:lastRenderedPageBreak/>
        <w:t xml:space="preserve">Закона Пензенской области от 04 апреля 2017 года N 3026-ЗПО), в апреле - декабре 2017 года - за правонарушения, предусмотренные </w:t>
      </w:r>
      <w:hyperlink r:id="rId933" w:history="1">
        <w:r>
          <w:rPr>
            <w:color w:val="0000FF"/>
          </w:rPr>
          <w:t>статьями 2.3</w:t>
        </w:r>
      </w:hyperlink>
      <w:r>
        <w:t xml:space="preserve">, </w:t>
      </w:r>
      <w:hyperlink r:id="rId934" w:history="1">
        <w:r>
          <w:rPr>
            <w:color w:val="0000FF"/>
          </w:rPr>
          <w:t>2.4</w:t>
        </w:r>
      </w:hyperlink>
      <w:r>
        <w:t xml:space="preserve">, </w:t>
      </w:r>
      <w:hyperlink r:id="rId935" w:history="1">
        <w:r>
          <w:rPr>
            <w:color w:val="0000FF"/>
          </w:rPr>
          <w:t>3.1</w:t>
        </w:r>
      </w:hyperlink>
      <w:r>
        <w:t xml:space="preserve">, </w:t>
      </w:r>
      <w:hyperlink r:id="rId936" w:history="1">
        <w:r>
          <w:rPr>
            <w:color w:val="0000FF"/>
          </w:rPr>
          <w:t>3.2</w:t>
        </w:r>
      </w:hyperlink>
      <w:r>
        <w:t xml:space="preserve">, </w:t>
      </w:r>
      <w:hyperlink r:id="rId937" w:history="1">
        <w:r>
          <w:rPr>
            <w:color w:val="0000FF"/>
          </w:rPr>
          <w:t>3.3</w:t>
        </w:r>
      </w:hyperlink>
      <w:r>
        <w:t xml:space="preserve">, </w:t>
      </w:r>
      <w:hyperlink r:id="rId938" w:history="1">
        <w:r>
          <w:rPr>
            <w:color w:val="0000FF"/>
          </w:rPr>
          <w:t>3.1.1</w:t>
        </w:r>
      </w:hyperlink>
      <w:r>
        <w:t xml:space="preserve">, </w:t>
      </w:r>
      <w:hyperlink r:id="rId939" w:history="1">
        <w:r>
          <w:rPr>
            <w:color w:val="0000FF"/>
          </w:rPr>
          <w:t>5.1.1</w:t>
        </w:r>
      </w:hyperlink>
      <w:r>
        <w:t xml:space="preserve">, </w:t>
      </w:r>
      <w:hyperlink r:id="rId940" w:history="1">
        <w:r>
          <w:rPr>
            <w:color w:val="0000FF"/>
          </w:rPr>
          <w:t>7.2</w:t>
        </w:r>
      </w:hyperlink>
      <w:r>
        <w:t xml:space="preserve">, </w:t>
      </w:r>
      <w:hyperlink r:id="rId941" w:history="1">
        <w:r>
          <w:rPr>
            <w:color w:val="0000FF"/>
          </w:rPr>
          <w:t>7.3</w:t>
        </w:r>
      </w:hyperlink>
      <w:r>
        <w:t xml:space="preserve">, </w:t>
      </w:r>
      <w:hyperlink r:id="rId942" w:history="1">
        <w:r>
          <w:rPr>
            <w:color w:val="0000FF"/>
          </w:rPr>
          <w:t>9.1</w:t>
        </w:r>
      </w:hyperlink>
      <w:r>
        <w:t xml:space="preserve">, </w:t>
      </w:r>
      <w:hyperlink r:id="rId943" w:history="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167764" w:rsidRDefault="00167764">
      <w:pPr>
        <w:pStyle w:val="ConsPlusNormal"/>
        <w:jc w:val="both"/>
      </w:pPr>
      <w:r>
        <w:t xml:space="preserve">(абзац введен </w:t>
      </w:r>
      <w:hyperlink r:id="rId944" w:history="1">
        <w:r>
          <w:rPr>
            <w:color w:val="0000FF"/>
          </w:rPr>
          <w:t>Законом</w:t>
        </w:r>
      </w:hyperlink>
      <w:r>
        <w:t xml:space="preserve"> Пензенской обл. от 04.04.2017 N 3026-ЗПО; в ред. </w:t>
      </w:r>
      <w:hyperlink r:id="rId945" w:history="1">
        <w:r>
          <w:rPr>
            <w:color w:val="0000FF"/>
          </w:rPr>
          <w:t>Закона</w:t>
        </w:r>
      </w:hyperlink>
      <w:r>
        <w:t xml:space="preserve"> Пензенской обл. от 20.06.2017 N 3065-ЗПО)</w:t>
      </w:r>
    </w:p>
    <w:p w:rsidR="00167764" w:rsidRDefault="00167764">
      <w:pPr>
        <w:pStyle w:val="ConsPlusNormal"/>
        <w:spacing w:before="220"/>
        <w:ind w:firstLine="540"/>
        <w:jc w:val="both"/>
      </w:pPr>
      <w:r>
        <w:t>R - расходы на составление одного протокола об административных правонарушениях;</w:t>
      </w:r>
    </w:p>
    <w:p w:rsidR="00167764" w:rsidRDefault="00167764">
      <w:pPr>
        <w:pStyle w:val="ConsPlusNormal"/>
        <w:jc w:val="both"/>
      </w:pPr>
    </w:p>
    <w:p w:rsidR="00167764" w:rsidRDefault="00167764">
      <w:pPr>
        <w:pStyle w:val="ConsPlusNormal"/>
        <w:jc w:val="center"/>
      </w:pPr>
      <w:r>
        <w:t>R = (З</w:t>
      </w:r>
      <w:r>
        <w:rPr>
          <w:vertAlign w:val="subscript"/>
        </w:rPr>
        <w:t>от</w:t>
      </w:r>
      <w:r>
        <w:t xml:space="preserve"> + С</w:t>
      </w:r>
      <w:r>
        <w:rPr>
          <w:vertAlign w:val="subscript"/>
        </w:rPr>
        <w:t>рз</w:t>
      </w:r>
      <w:r>
        <w:t xml:space="preserve"> x К) x Т / Ч, где</w:t>
      </w:r>
    </w:p>
    <w:p w:rsidR="00167764" w:rsidRDefault="00167764">
      <w:pPr>
        <w:pStyle w:val="ConsPlusNormal"/>
        <w:jc w:val="both"/>
      </w:pPr>
    </w:p>
    <w:p w:rsidR="00167764" w:rsidRDefault="00167764">
      <w:pPr>
        <w:pStyle w:val="ConsPlusNormal"/>
        <w:ind w:firstLine="540"/>
        <w:jc w:val="both"/>
      </w:pPr>
      <w:r>
        <w:t>Т - количество времени, затраченное на составление одного протокола об административных правонарушениях (Т = 0,5 часа);</w:t>
      </w:r>
    </w:p>
    <w:p w:rsidR="00167764" w:rsidRDefault="00167764">
      <w:pPr>
        <w:pStyle w:val="ConsPlusNormal"/>
        <w:spacing w:before="220"/>
        <w:ind w:firstLine="540"/>
        <w:jc w:val="both"/>
      </w:pPr>
      <w:r>
        <w:t>Ч - количество часов рабочего времени в планируемом году.</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6</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w:t>
      </w:r>
    </w:p>
    <w:p w:rsidR="00167764" w:rsidRDefault="00167764">
      <w:pPr>
        <w:pStyle w:val="ConsPlusNormal"/>
        <w:jc w:val="right"/>
      </w:pPr>
      <w:r>
        <w:t>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946"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ДЛЯ ОСУЩЕСТВЛЕНИЯ</w:t>
      </w:r>
    </w:p>
    <w:p w:rsidR="00167764" w:rsidRDefault="00167764">
      <w:pPr>
        <w:pStyle w:val="ConsPlusTitle"/>
        <w:jc w:val="center"/>
      </w:pPr>
      <w:r>
        <w:t>ОТДЕЛЬНЫХ ГОСУДАРСТВЕННЫХ ПОЛНОМОЧИЙ ПЕНЗЕНСКОЙ ОБЛАСТИ</w:t>
      </w:r>
    </w:p>
    <w:p w:rsidR="00167764" w:rsidRDefault="00167764">
      <w:pPr>
        <w:pStyle w:val="ConsPlusTitle"/>
        <w:jc w:val="center"/>
      </w:pPr>
      <w:r>
        <w:t>В СФЕРЕ АДМИНИСТРАТИВНЫХ ПРАВОНАРУШЕНИЙ</w:t>
      </w:r>
    </w:p>
    <w:p w:rsidR="00167764" w:rsidRDefault="00167764">
      <w:pPr>
        <w:pStyle w:val="ConsPlusNormal"/>
        <w:jc w:val="both"/>
      </w:pPr>
    </w:p>
    <w:p w:rsidR="00167764" w:rsidRDefault="00167764">
      <w:pPr>
        <w:pStyle w:val="ConsPlusNormal"/>
        <w:ind w:firstLine="540"/>
        <w:jc w:val="both"/>
      </w:pPr>
      <w:r>
        <w:t xml:space="preserve">Утратила силу. - </w:t>
      </w:r>
      <w:hyperlink r:id="rId947" w:history="1">
        <w:r>
          <w:rPr>
            <w:color w:val="0000FF"/>
          </w:rPr>
          <w:t>Закон</w:t>
        </w:r>
      </w:hyperlink>
      <w:r>
        <w:t xml:space="preserve"> Пензенской обл. от 02.04.2008 N 1508-ЗПО.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7</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w:t>
      </w:r>
    </w:p>
    <w:p w:rsidR="00167764" w:rsidRDefault="00167764">
      <w:pPr>
        <w:pStyle w:val="ConsPlusNormal"/>
        <w:jc w:val="right"/>
      </w:pPr>
      <w:r>
        <w:t>Пензенской области отдельными</w:t>
      </w:r>
    </w:p>
    <w:p w:rsidR="00167764" w:rsidRDefault="00167764">
      <w:pPr>
        <w:pStyle w:val="ConsPlusNormal"/>
        <w:jc w:val="right"/>
      </w:pPr>
      <w:r>
        <w:lastRenderedPageBreak/>
        <w:t>государственными полномочиями</w:t>
      </w:r>
    </w:p>
    <w:p w:rsidR="00167764" w:rsidRDefault="00167764">
      <w:pPr>
        <w:pStyle w:val="ConsPlusNormal"/>
        <w:jc w:val="right"/>
      </w:pPr>
      <w:r>
        <w:t>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948"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РАСЧЕТА СУБВЕНЦИЙ БЮДЖЕТАМ МУНИЦИПАЛЬНЫХ РАЙОНОВ</w:t>
      </w:r>
    </w:p>
    <w:p w:rsidR="00167764" w:rsidRDefault="00167764">
      <w:pPr>
        <w:pStyle w:val="ConsPlusTitle"/>
        <w:jc w:val="center"/>
      </w:pPr>
      <w:r>
        <w:t>НА ИСПОЛНЕНИЕ ПОЛНОМОЧИЙ ПЕНЗЕНСКОЙ ОБЛАСТИ ПО РАСЧЕТУ</w:t>
      </w:r>
    </w:p>
    <w:p w:rsidR="00167764" w:rsidRDefault="00167764">
      <w:pPr>
        <w:pStyle w:val="ConsPlusTitle"/>
        <w:jc w:val="center"/>
      </w:pPr>
      <w:r>
        <w:t>И ПРЕДОСТАВЛЕНИЮ ДОТАЦИЙ ПОСЕЛЕНИЯМ, ДОТАЦИЙ НА ВЫРАВНИВАНИЕ</w:t>
      </w:r>
    </w:p>
    <w:p w:rsidR="00167764" w:rsidRDefault="00167764">
      <w:pPr>
        <w:pStyle w:val="ConsPlusTitle"/>
        <w:jc w:val="center"/>
      </w:pPr>
      <w:r>
        <w:t>БЮДЖЕТНОЙ ОБЕСПЕЧЕННОСТИ ПОСЕЛЕНИЙ ЗА СЧЕТ СРЕДСТВ БЮДЖЕТА</w:t>
      </w:r>
    </w:p>
    <w:p w:rsidR="00167764" w:rsidRDefault="00167764">
      <w:pPr>
        <w:pStyle w:val="ConsPlusTitle"/>
        <w:jc w:val="center"/>
      </w:pPr>
      <w:r>
        <w:t>ПЕНЗЕНСКОЙ ОБЛАСТИ И (ИЛИ) ЗАМЕНЯЮЩИХ ИХ ДОПОЛНИТЕЛЬНЫХ</w:t>
      </w:r>
    </w:p>
    <w:p w:rsidR="00167764" w:rsidRDefault="00167764">
      <w:pPr>
        <w:pStyle w:val="ConsPlusTitle"/>
        <w:jc w:val="center"/>
      </w:pPr>
      <w:r>
        <w:t>НОРМАТИВОВ ОТЧИСЛЕНИЙ ОТ НАЛОГА НА ДОХОДЫ ФИЗИЧЕСКИХ ЛИЦ</w:t>
      </w:r>
    </w:p>
    <w:p w:rsidR="00167764" w:rsidRDefault="00167764">
      <w:pPr>
        <w:pStyle w:val="ConsPlusNormal"/>
        <w:jc w:val="both"/>
      </w:pPr>
    </w:p>
    <w:p w:rsidR="00167764" w:rsidRDefault="00167764">
      <w:pPr>
        <w:pStyle w:val="ConsPlusNormal"/>
        <w:ind w:firstLine="540"/>
        <w:jc w:val="both"/>
      </w:pPr>
      <w:r>
        <w:t xml:space="preserve">Утратила силу с 1 января 2010 года. - </w:t>
      </w:r>
      <w:hyperlink r:id="rId949" w:history="1">
        <w:r>
          <w:rPr>
            <w:color w:val="0000FF"/>
          </w:rPr>
          <w:t>Закон</w:t>
        </w:r>
      </w:hyperlink>
      <w:r>
        <w:t xml:space="preserve"> Пензенской обл. от 17.12.2009 N 1825-ЗПО.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8</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950"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РАСЧЕТА СУБВЕНЦИЙ БЮДЖЕТАМ МУНИЦИПАЛЬНЫХ ОБРАЗОВАНИЙ</w:t>
      </w:r>
    </w:p>
    <w:p w:rsidR="00167764" w:rsidRDefault="00167764">
      <w:pPr>
        <w:pStyle w:val="ConsPlusTitle"/>
        <w:jc w:val="center"/>
      </w:pPr>
      <w:r>
        <w:t>НА ИСПОЛНЕНИЕ ПОЛНОМОЧИЙ ОРГАНОВ ГОСУДАРСТВЕННОЙ ВЛАСТИ</w:t>
      </w:r>
    </w:p>
    <w:p w:rsidR="00167764" w:rsidRDefault="00167764">
      <w:pPr>
        <w:pStyle w:val="ConsPlusTitle"/>
        <w:jc w:val="center"/>
      </w:pPr>
      <w:r>
        <w:t>ПЕНЗЕНСКОЙ ОБЛАСТИ ПО ИСПОЛНЕНИЮ БЮДЖЕТА ПЕНЗЕНСКОЙ ОБЛАСТИ</w:t>
      </w:r>
    </w:p>
    <w:p w:rsidR="00167764" w:rsidRDefault="00167764">
      <w:pPr>
        <w:pStyle w:val="ConsPlusTitle"/>
        <w:jc w:val="center"/>
      </w:pPr>
      <w:r>
        <w:t>В ЧАСТИ ПРОВЕДЕНИЯ КАССОВЫХ ВЫПЛАТ ПО ЛИЦЕВЫМ СЧЕТАМ</w:t>
      </w:r>
    </w:p>
    <w:p w:rsidR="00167764" w:rsidRDefault="00167764">
      <w:pPr>
        <w:pStyle w:val="ConsPlusTitle"/>
        <w:jc w:val="center"/>
      </w:pPr>
      <w:r>
        <w:t>ПОЛУЧАТЕЛЕЙ СРЕДСТВ БЮДЖЕТА ПЕНЗЕНСКОЙ ОБЛАСТИ,</w:t>
      </w:r>
    </w:p>
    <w:p w:rsidR="00167764" w:rsidRDefault="00167764">
      <w:pPr>
        <w:pStyle w:val="ConsPlusTitle"/>
        <w:jc w:val="center"/>
      </w:pPr>
      <w:r>
        <w:t>РАСПОЛОЖЕННЫХ НА ТЕРРИТОРИЯХ МУНИЦИПАЛЬНЫХ ОБРАЗОВАНИЙ</w:t>
      </w:r>
    </w:p>
    <w:p w:rsidR="00167764" w:rsidRDefault="00167764">
      <w:pPr>
        <w:pStyle w:val="ConsPlusTitle"/>
        <w:jc w:val="center"/>
      </w:pPr>
      <w:r>
        <w:t>ПЕНЗЕНСКОЙ ОБЛАСТИ</w:t>
      </w:r>
    </w:p>
    <w:p w:rsidR="00167764" w:rsidRDefault="00167764">
      <w:pPr>
        <w:pStyle w:val="ConsPlusNormal"/>
        <w:jc w:val="both"/>
      </w:pPr>
    </w:p>
    <w:p w:rsidR="00167764" w:rsidRDefault="00167764">
      <w:pPr>
        <w:pStyle w:val="ConsPlusNormal"/>
        <w:ind w:firstLine="540"/>
        <w:jc w:val="both"/>
      </w:pPr>
      <w:r>
        <w:t xml:space="preserve">Утратила силу с 1 июня 2009 года. - </w:t>
      </w:r>
      <w:hyperlink r:id="rId951" w:history="1">
        <w:r>
          <w:rPr>
            <w:color w:val="0000FF"/>
          </w:rPr>
          <w:t>Закон</w:t>
        </w:r>
      </w:hyperlink>
      <w:r>
        <w:t xml:space="preserve"> Пензенской обл. от 02.04.2009 N 1710-ЗПО.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lastRenderedPageBreak/>
        <w:t>Приложение 9</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57" w:name="P1691"/>
      <w:bookmarkEnd w:id="57"/>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ДЛЯ</w:t>
      </w:r>
    </w:p>
    <w:p w:rsidR="00167764" w:rsidRDefault="00167764">
      <w:pPr>
        <w:pStyle w:val="ConsPlusTitle"/>
        <w:jc w:val="center"/>
      </w:pPr>
      <w:r>
        <w:t>ИСПОЛНЕНИЯ ОТДЕЛЬНЫХ ГОСУДАРСТВЕННЫХ ПОЛНОМОЧИЙ ПО</w:t>
      </w:r>
    </w:p>
    <w:p w:rsidR="00167764" w:rsidRDefault="00167764">
      <w:pPr>
        <w:pStyle w:val="ConsPlusTitle"/>
        <w:jc w:val="center"/>
      </w:pPr>
      <w:r>
        <w:t>ОСУЩЕСТВЛЕНИЮ ДЕНЕЖНЫХ ВЫПЛАТ МОЛОДЫМ СПЕЦИАЛИСТАМ</w:t>
      </w:r>
    </w:p>
    <w:p w:rsidR="00167764" w:rsidRDefault="00167764">
      <w:pPr>
        <w:pStyle w:val="ConsPlusTitle"/>
        <w:jc w:val="center"/>
      </w:pPr>
      <w:r>
        <w:t>(ПЕДАГОГИЧЕСКИМ РАБОТНИКАМ) МУНИЦИПАЛЬНЫХ</w:t>
      </w:r>
    </w:p>
    <w:p w:rsidR="00167764" w:rsidRDefault="00167764">
      <w:pPr>
        <w:pStyle w:val="ConsPlusTitle"/>
        <w:jc w:val="center"/>
      </w:pPr>
      <w:r>
        <w:t>ОБЩЕОБРАЗОВАТЕЛЬНЫХ ОРГАНИЗАЦИЙ И ОБРАЗОВАТЕЛЬНЫХ</w:t>
      </w:r>
    </w:p>
    <w:p w:rsidR="00167764" w:rsidRDefault="00167764">
      <w:pPr>
        <w:pStyle w:val="ConsPlusTitle"/>
        <w:jc w:val="center"/>
      </w:pPr>
      <w:r>
        <w:t>ОРГАНИЗАЦИЙ ДОПОЛНИТЕЛЬНОГО ОБРАЗОВАНИЯ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(в ред. Законов Пензенской обл.</w:t>
            </w:r>
          </w:p>
          <w:p w:rsidR="00167764" w:rsidRDefault="00167764">
            <w:pPr>
              <w:pStyle w:val="ConsPlusNormal"/>
              <w:jc w:val="center"/>
            </w:pPr>
            <w:r>
              <w:rPr>
                <w:color w:val="392C69"/>
              </w:rPr>
              <w:t xml:space="preserve">от 28.02.2011 </w:t>
            </w:r>
            <w:hyperlink r:id="rId952" w:history="1">
              <w:r>
                <w:rPr>
                  <w:color w:val="0000FF"/>
                </w:rPr>
                <w:t>N 2033-ЗПО</w:t>
              </w:r>
            </w:hyperlink>
            <w:r>
              <w:rPr>
                <w:color w:val="392C69"/>
              </w:rPr>
              <w:t xml:space="preserve">, от 10.05.2011 </w:t>
            </w:r>
            <w:hyperlink r:id="rId953" w:history="1">
              <w:r>
                <w:rPr>
                  <w:color w:val="0000FF"/>
                </w:rPr>
                <w:t>N 2072-ЗПО</w:t>
              </w:r>
            </w:hyperlink>
            <w:r>
              <w:rPr>
                <w:color w:val="392C69"/>
              </w:rPr>
              <w:t>,</w:t>
            </w:r>
          </w:p>
          <w:p w:rsidR="00167764" w:rsidRDefault="00167764">
            <w:pPr>
              <w:pStyle w:val="ConsPlusNormal"/>
              <w:jc w:val="center"/>
            </w:pPr>
            <w:r>
              <w:rPr>
                <w:color w:val="392C69"/>
              </w:rPr>
              <w:t xml:space="preserve">от 18.10.2013 </w:t>
            </w:r>
            <w:hyperlink r:id="rId954" w:history="1">
              <w:r>
                <w:rPr>
                  <w:color w:val="0000FF"/>
                </w:rPr>
                <w:t>N 2459-ЗПО</w:t>
              </w:r>
            </w:hyperlink>
            <w:r>
              <w:rPr>
                <w:color w:val="392C69"/>
              </w:rPr>
              <w:t xml:space="preserve">, от 05.09.2014 </w:t>
            </w:r>
            <w:hyperlink r:id="rId955" w:history="1">
              <w:r>
                <w:rPr>
                  <w:color w:val="0000FF"/>
                </w:rPr>
                <w:t>N 2608-ЗПО</w:t>
              </w:r>
            </w:hyperlink>
            <w:r>
              <w:rPr>
                <w:color w:val="392C69"/>
              </w:rPr>
              <w:t>)</w:t>
            </w:r>
          </w:p>
        </w:tc>
      </w:tr>
    </w:tbl>
    <w:p w:rsidR="00167764" w:rsidRDefault="00167764">
      <w:pPr>
        <w:pStyle w:val="ConsPlusNormal"/>
        <w:jc w:val="both"/>
      </w:pPr>
    </w:p>
    <w:p w:rsidR="00167764" w:rsidRDefault="00167764">
      <w:pPr>
        <w:pStyle w:val="ConsPlusNormal"/>
        <w:ind w:firstLine="540"/>
        <w:jc w:val="both"/>
      </w:pPr>
      <w:r>
        <w:t>Размер субвенций бюджетам муниципальных образований на финансирование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 рассчитывается по следующей формуле:</w:t>
      </w:r>
    </w:p>
    <w:p w:rsidR="00167764" w:rsidRDefault="00167764">
      <w:pPr>
        <w:pStyle w:val="ConsPlusNormal"/>
        <w:jc w:val="both"/>
      </w:pPr>
      <w:r>
        <w:t xml:space="preserve">(в ред. </w:t>
      </w:r>
      <w:hyperlink r:id="rId956" w:history="1">
        <w:r>
          <w:rPr>
            <w:color w:val="0000FF"/>
          </w:rPr>
          <w:t>Закона</w:t>
        </w:r>
      </w:hyperlink>
      <w:r>
        <w:t xml:space="preserve"> Пензенской обл. от 18.10.2013 N 2459-ЗПО)</w:t>
      </w:r>
    </w:p>
    <w:p w:rsidR="00167764" w:rsidRDefault="00167764">
      <w:pPr>
        <w:pStyle w:val="ConsPlusNormal"/>
        <w:jc w:val="both"/>
      </w:pPr>
    </w:p>
    <w:p w:rsidR="00167764" w:rsidRDefault="00167764">
      <w:pPr>
        <w:pStyle w:val="ConsPlusNormal"/>
        <w:jc w:val="center"/>
      </w:pPr>
      <w:r>
        <w:t>О</w:t>
      </w:r>
      <w:r>
        <w:rPr>
          <w:vertAlign w:val="subscript"/>
        </w:rPr>
        <w:t>сумс</w:t>
      </w:r>
      <w:r>
        <w:t xml:space="preserve"> = (Ч</w:t>
      </w:r>
      <w:r>
        <w:rPr>
          <w:vertAlign w:val="subscript"/>
        </w:rPr>
        <w:t>мсоу</w:t>
      </w:r>
      <w:r>
        <w:t xml:space="preserve"> x Р</w:t>
      </w:r>
      <w:r>
        <w:rPr>
          <w:vertAlign w:val="subscript"/>
        </w:rPr>
        <w:t>двмсоу</w:t>
      </w:r>
      <w:r>
        <w:t xml:space="preserve"> + Ч</w:t>
      </w:r>
      <w:r>
        <w:rPr>
          <w:vertAlign w:val="subscript"/>
        </w:rPr>
        <w:t>мсдод</w:t>
      </w:r>
      <w:r>
        <w:t xml:space="preserve"> x Р</w:t>
      </w:r>
      <w:r>
        <w:rPr>
          <w:vertAlign w:val="subscript"/>
        </w:rPr>
        <w:t>двмсдод</w:t>
      </w:r>
      <w:r>
        <w:t>) x k</w:t>
      </w:r>
    </w:p>
    <w:p w:rsidR="00167764" w:rsidRDefault="00167764">
      <w:pPr>
        <w:pStyle w:val="ConsPlusNormal"/>
        <w:jc w:val="both"/>
      </w:pPr>
      <w:r>
        <w:t xml:space="preserve">(в ред. </w:t>
      </w:r>
      <w:hyperlink r:id="rId957" w:history="1">
        <w:r>
          <w:rPr>
            <w:color w:val="0000FF"/>
          </w:rPr>
          <w:t>Закона</w:t>
        </w:r>
      </w:hyperlink>
      <w:r>
        <w:t xml:space="preserve"> Пензенской обл. от 10.05.2011 N 2072-ЗПО)</w:t>
      </w:r>
    </w:p>
    <w:p w:rsidR="00167764" w:rsidRDefault="00167764">
      <w:pPr>
        <w:pStyle w:val="ConsPlusNormal"/>
        <w:jc w:val="both"/>
      </w:pPr>
    </w:p>
    <w:p w:rsidR="00167764" w:rsidRDefault="00167764">
      <w:pPr>
        <w:pStyle w:val="ConsPlusNormal"/>
        <w:ind w:firstLine="540"/>
        <w:jc w:val="both"/>
      </w:pPr>
      <w:r>
        <w:t>О</w:t>
      </w:r>
      <w:r>
        <w:rPr>
          <w:vertAlign w:val="subscript"/>
        </w:rPr>
        <w:t>сумс</w:t>
      </w:r>
      <w:r>
        <w:t xml:space="preserve"> - объем субвенций бюджетам муниципальных образований на финансирование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p w:rsidR="00167764" w:rsidRDefault="00167764">
      <w:pPr>
        <w:pStyle w:val="ConsPlusNormal"/>
        <w:jc w:val="both"/>
      </w:pPr>
      <w:r>
        <w:t xml:space="preserve">(в ред. </w:t>
      </w:r>
      <w:hyperlink r:id="rId958" w:history="1">
        <w:r>
          <w:rPr>
            <w:color w:val="0000FF"/>
          </w:rPr>
          <w:t>Закона</w:t>
        </w:r>
      </w:hyperlink>
      <w:r>
        <w:t xml:space="preserve"> Пензенской обл. от 18.10.2013 N 2459-ЗПО)</w:t>
      </w:r>
    </w:p>
    <w:p w:rsidR="00167764" w:rsidRDefault="00167764">
      <w:pPr>
        <w:pStyle w:val="ConsPlusNormal"/>
        <w:spacing w:before="220"/>
        <w:ind w:firstLine="540"/>
        <w:jc w:val="both"/>
      </w:pPr>
      <w:r>
        <w:t>Ч</w:t>
      </w:r>
      <w:r>
        <w:rPr>
          <w:vertAlign w:val="subscript"/>
        </w:rPr>
        <w:t>мсоу</w:t>
      </w:r>
      <w:r>
        <w:t xml:space="preserve"> - численность молодых специалистов (педагогических работников) муниципальных общеобразовательных организаций, занимающих должности учителя, преподавателя-организатора основ безопасности жизнедеятельности, руководителя физического воспитания;</w:t>
      </w:r>
    </w:p>
    <w:p w:rsidR="00167764" w:rsidRDefault="00167764">
      <w:pPr>
        <w:pStyle w:val="ConsPlusNormal"/>
        <w:jc w:val="both"/>
      </w:pPr>
      <w:r>
        <w:t xml:space="preserve">(в ред. </w:t>
      </w:r>
      <w:hyperlink r:id="rId959" w:history="1">
        <w:r>
          <w:rPr>
            <w:color w:val="0000FF"/>
          </w:rPr>
          <w:t>Закона</w:t>
        </w:r>
      </w:hyperlink>
      <w:r>
        <w:t xml:space="preserve"> Пензенской обл. от 18.10.2013 N 2459-ЗПО)</w:t>
      </w:r>
    </w:p>
    <w:p w:rsidR="00167764" w:rsidRDefault="00167764">
      <w:pPr>
        <w:pStyle w:val="ConsPlusNormal"/>
        <w:spacing w:before="220"/>
        <w:ind w:firstLine="540"/>
        <w:jc w:val="both"/>
      </w:pPr>
      <w:r>
        <w:t>Р</w:t>
      </w:r>
      <w:r>
        <w:rPr>
          <w:vertAlign w:val="subscript"/>
        </w:rPr>
        <w:t>двмсоу</w:t>
      </w:r>
      <w:r>
        <w:t xml:space="preserve"> - размер ежегодной денежной выплаты, установленной </w:t>
      </w:r>
      <w:hyperlink r:id="rId960" w:history="1">
        <w:r>
          <w:rPr>
            <w:color w:val="0000FF"/>
          </w:rPr>
          <w:t>абзацем вторым части 4 статьи 5-4</w:t>
        </w:r>
      </w:hyperlink>
      <w:r>
        <w:t xml:space="preserve"> Закона Пензенской области от 2 ноября 2004 года N 674-ЗПО "Об оплате труда работников государственных учреждений Пензенской области";</w:t>
      </w:r>
    </w:p>
    <w:p w:rsidR="00167764" w:rsidRDefault="00167764">
      <w:pPr>
        <w:pStyle w:val="ConsPlusNormal"/>
        <w:jc w:val="both"/>
      </w:pPr>
      <w:r>
        <w:t xml:space="preserve">(в ред. </w:t>
      </w:r>
      <w:hyperlink r:id="rId961" w:history="1">
        <w:r>
          <w:rPr>
            <w:color w:val="0000FF"/>
          </w:rPr>
          <w:t>Закона</w:t>
        </w:r>
      </w:hyperlink>
      <w:r>
        <w:t xml:space="preserve"> Пензенской обл. от 05.09.2014 N 2608-ЗПО)</w:t>
      </w:r>
    </w:p>
    <w:p w:rsidR="00167764" w:rsidRDefault="00167764">
      <w:pPr>
        <w:pStyle w:val="ConsPlusNormal"/>
        <w:spacing w:before="220"/>
        <w:ind w:firstLine="540"/>
        <w:jc w:val="both"/>
      </w:pPr>
      <w:r>
        <w:lastRenderedPageBreak/>
        <w:t>Ч</w:t>
      </w:r>
      <w:r>
        <w:rPr>
          <w:vertAlign w:val="subscript"/>
        </w:rPr>
        <w:t>мсдод</w:t>
      </w:r>
      <w:r>
        <w:t xml:space="preserve"> - численность молодых специалистов (педагогических работников), работающих в муниципальных общеобразовательных организаций, и занимающих иные должности педагогических работников (кроме учителя, преподавателя-организатора основ безопасности жизнедеятельности, руководителя физического воспитания), а также молодых специалистов (педагогических работников), работающих в муниципальных образовательных организаций дополнительного образования;</w:t>
      </w:r>
    </w:p>
    <w:p w:rsidR="00167764" w:rsidRDefault="00167764">
      <w:pPr>
        <w:pStyle w:val="ConsPlusNormal"/>
        <w:jc w:val="both"/>
      </w:pPr>
      <w:r>
        <w:t xml:space="preserve">(в ред. </w:t>
      </w:r>
      <w:hyperlink r:id="rId962" w:history="1">
        <w:r>
          <w:rPr>
            <w:color w:val="0000FF"/>
          </w:rPr>
          <w:t>Закона</w:t>
        </w:r>
      </w:hyperlink>
      <w:r>
        <w:t xml:space="preserve"> Пензенской обл. от 18.10.2013 N 2459-ЗПО)</w:t>
      </w:r>
    </w:p>
    <w:p w:rsidR="00167764" w:rsidRDefault="00167764">
      <w:pPr>
        <w:pStyle w:val="ConsPlusNormal"/>
        <w:spacing w:before="220"/>
        <w:ind w:firstLine="540"/>
        <w:jc w:val="both"/>
      </w:pPr>
      <w:r>
        <w:t>Р</w:t>
      </w:r>
      <w:r>
        <w:rPr>
          <w:vertAlign w:val="subscript"/>
        </w:rPr>
        <w:t>двмсдод</w:t>
      </w:r>
      <w:r>
        <w:t xml:space="preserve"> - размер ежегодной денежной выплаты, установленной </w:t>
      </w:r>
      <w:hyperlink r:id="rId963" w:history="1">
        <w:r>
          <w:rPr>
            <w:color w:val="0000FF"/>
          </w:rPr>
          <w:t>абзацем третьим части 4 статьи 5-4</w:t>
        </w:r>
      </w:hyperlink>
      <w:r>
        <w:t xml:space="preserve"> Закона Пензенской области от 2 ноября 2004 года N 674-ЗПО "Об оплате труда работников государственных учреждений Пензенской области";</w:t>
      </w:r>
    </w:p>
    <w:p w:rsidR="00167764" w:rsidRDefault="00167764">
      <w:pPr>
        <w:pStyle w:val="ConsPlusNormal"/>
        <w:jc w:val="both"/>
      </w:pPr>
      <w:r>
        <w:t xml:space="preserve">(в ред. </w:t>
      </w:r>
      <w:hyperlink r:id="rId964" w:history="1">
        <w:r>
          <w:rPr>
            <w:color w:val="0000FF"/>
          </w:rPr>
          <w:t>Закона</w:t>
        </w:r>
      </w:hyperlink>
      <w:r>
        <w:t xml:space="preserve"> Пензенской обл. от 05.09.2014 N 2608-ЗПО)</w:t>
      </w:r>
    </w:p>
    <w:p w:rsidR="00167764" w:rsidRDefault="00167764">
      <w:pPr>
        <w:pStyle w:val="ConsPlusNormal"/>
        <w:spacing w:before="220"/>
        <w:ind w:firstLine="540"/>
        <w:jc w:val="both"/>
      </w:pPr>
      <w:r>
        <w:t>к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10</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965"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bookmarkStart w:id="58" w:name="P1741"/>
      <w:bookmarkEnd w:id="58"/>
      <w:r>
        <w:t>ПЕРЕЧЕНЬ</w:t>
      </w:r>
    </w:p>
    <w:p w:rsidR="00167764" w:rsidRDefault="00167764">
      <w:pPr>
        <w:pStyle w:val="ConsPlusTitle"/>
        <w:jc w:val="center"/>
      </w:pPr>
      <w:r>
        <w:t>ПОДЛЕЖАЩИХ ПЕРЕДАЧЕ В ПОЛЬЗОВАНИЕ ОРГАНАМ МЕСТНОГО</w:t>
      </w:r>
    </w:p>
    <w:p w:rsidR="00167764" w:rsidRDefault="00167764">
      <w:pPr>
        <w:pStyle w:val="ConsPlusTitle"/>
        <w:jc w:val="center"/>
      </w:pPr>
      <w:r>
        <w:t>САМОУПРАВЛЕНИЯ МАТЕРИАЛЬНЫХ СРЕДСТВ, НЕОБХОДИМЫХ ДЛЯ</w:t>
      </w:r>
    </w:p>
    <w:p w:rsidR="00167764" w:rsidRDefault="00167764">
      <w:pPr>
        <w:pStyle w:val="ConsPlusTitle"/>
        <w:jc w:val="center"/>
      </w:pPr>
      <w:r>
        <w:t>ОСУЩЕСТВЛЕНИЯ ОТДЕЛЬНЫХ ГОСУДАРСТВЕННЫХ ПОЛНОМОЧИЙ ПО</w:t>
      </w:r>
    </w:p>
    <w:p w:rsidR="00167764" w:rsidRDefault="00167764">
      <w:pPr>
        <w:pStyle w:val="ConsPlusTitle"/>
        <w:jc w:val="center"/>
      </w:pPr>
      <w:r>
        <w:t>ХРАНЕНИЮ, КОМПЛЕКТОВАНИЮ, УЧЕТУ И ИСПОЛЬЗОВАНИЮ АРХИВНЫХ</w:t>
      </w:r>
    </w:p>
    <w:p w:rsidR="00167764" w:rsidRDefault="00167764">
      <w:pPr>
        <w:pStyle w:val="ConsPlusTitle"/>
        <w:jc w:val="center"/>
      </w:pPr>
      <w:r>
        <w:t>ДОКУМЕНТОВ, ОТНОСЯЩИХСЯ К ГОСУДАРСТВЕННОЙ СОБСТВЕННОСТИ</w:t>
      </w:r>
    </w:p>
    <w:p w:rsidR="00167764" w:rsidRDefault="00167764">
      <w:pPr>
        <w:pStyle w:val="ConsPlusTitle"/>
        <w:jc w:val="center"/>
      </w:pPr>
      <w:r>
        <w:t>ПЕНЗЕНСКОЙ ОБЛАСТИ И НАХОДЯЩИХСЯ НА ТЕРРИТОРИИ</w:t>
      </w:r>
    </w:p>
    <w:p w:rsidR="00167764" w:rsidRDefault="00167764">
      <w:pPr>
        <w:pStyle w:val="ConsPlusTitle"/>
        <w:jc w:val="center"/>
      </w:pPr>
      <w:r>
        <w:t>МУНИЦИПАЛЬНОГО ОБРАЗОВАНИЯ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Законов Пензенской обл. от 27.02.2009 </w:t>
            </w:r>
            <w:hyperlink r:id="rId966" w:history="1">
              <w:r>
                <w:rPr>
                  <w:color w:val="0000FF"/>
                </w:rPr>
                <w:t>N 1687-ЗПО</w:t>
              </w:r>
            </w:hyperlink>
            <w:r>
              <w:rPr>
                <w:color w:val="392C69"/>
              </w:rPr>
              <w:t>,</w:t>
            </w:r>
          </w:p>
          <w:p w:rsidR="00167764" w:rsidRDefault="00167764">
            <w:pPr>
              <w:pStyle w:val="ConsPlusNormal"/>
              <w:jc w:val="center"/>
            </w:pPr>
            <w:r>
              <w:rPr>
                <w:color w:val="392C69"/>
              </w:rPr>
              <w:t xml:space="preserve">от 16.10.2015 </w:t>
            </w:r>
            <w:hyperlink r:id="rId967" w:history="1">
              <w:r>
                <w:rPr>
                  <w:color w:val="0000FF"/>
                </w:rPr>
                <w:t>N 2818-ЗПО</w:t>
              </w:r>
            </w:hyperlink>
            <w:r>
              <w:rPr>
                <w:color w:val="392C69"/>
              </w:rPr>
              <w:t>)</w:t>
            </w:r>
          </w:p>
        </w:tc>
      </w:tr>
    </w:tbl>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2970"/>
        <w:gridCol w:w="2145"/>
      </w:tblGrid>
      <w:tr w:rsidR="00167764">
        <w:tc>
          <w:tcPr>
            <w:tcW w:w="3855" w:type="dxa"/>
          </w:tcPr>
          <w:p w:rsidR="00167764" w:rsidRDefault="00167764">
            <w:pPr>
              <w:pStyle w:val="ConsPlusNormal"/>
              <w:jc w:val="center"/>
            </w:pPr>
            <w:r>
              <w:t>Наименование муниципального образования</w:t>
            </w:r>
          </w:p>
        </w:tc>
        <w:tc>
          <w:tcPr>
            <w:tcW w:w="2970" w:type="dxa"/>
          </w:tcPr>
          <w:p w:rsidR="00167764" w:rsidRDefault="00167764">
            <w:pPr>
              <w:pStyle w:val="ConsPlusNormal"/>
              <w:jc w:val="center"/>
            </w:pPr>
            <w:r>
              <w:t>Количество коробок для картонирования дел (штук)</w:t>
            </w:r>
          </w:p>
        </w:tc>
        <w:tc>
          <w:tcPr>
            <w:tcW w:w="2145" w:type="dxa"/>
          </w:tcPr>
          <w:p w:rsidR="00167764" w:rsidRDefault="00167764">
            <w:pPr>
              <w:pStyle w:val="ConsPlusNormal"/>
              <w:jc w:val="center"/>
            </w:pPr>
            <w:r>
              <w:t xml:space="preserve">Количество стеллажей (погонных </w:t>
            </w:r>
            <w:r>
              <w:lastRenderedPageBreak/>
              <w:t>метров)</w:t>
            </w:r>
          </w:p>
        </w:tc>
      </w:tr>
      <w:tr w:rsidR="00167764">
        <w:tc>
          <w:tcPr>
            <w:tcW w:w="3855" w:type="dxa"/>
          </w:tcPr>
          <w:p w:rsidR="00167764" w:rsidRDefault="00167764">
            <w:pPr>
              <w:pStyle w:val="ConsPlusNormal"/>
            </w:pPr>
            <w:r>
              <w:lastRenderedPageBreak/>
              <w:t>г. Кузнецк</w:t>
            </w:r>
          </w:p>
        </w:tc>
        <w:tc>
          <w:tcPr>
            <w:tcW w:w="2970" w:type="dxa"/>
          </w:tcPr>
          <w:p w:rsidR="00167764" w:rsidRDefault="00167764">
            <w:pPr>
              <w:pStyle w:val="ConsPlusNormal"/>
              <w:jc w:val="center"/>
            </w:pPr>
            <w:r>
              <w:t>7701</w:t>
            </w:r>
          </w:p>
        </w:tc>
        <w:tc>
          <w:tcPr>
            <w:tcW w:w="2145" w:type="dxa"/>
          </w:tcPr>
          <w:p w:rsidR="00167764" w:rsidRDefault="00167764">
            <w:pPr>
              <w:pStyle w:val="ConsPlusNormal"/>
              <w:jc w:val="center"/>
            </w:pPr>
            <w:r>
              <w:t>160</w:t>
            </w:r>
          </w:p>
        </w:tc>
      </w:tr>
      <w:tr w:rsidR="00167764">
        <w:tblPrEx>
          <w:tblBorders>
            <w:insideH w:val="nil"/>
          </w:tblBorders>
        </w:tblPrEx>
        <w:tc>
          <w:tcPr>
            <w:tcW w:w="3855" w:type="dxa"/>
            <w:tcBorders>
              <w:bottom w:val="nil"/>
            </w:tcBorders>
          </w:tcPr>
          <w:p w:rsidR="00167764" w:rsidRDefault="00167764">
            <w:pPr>
              <w:pStyle w:val="ConsPlusNormal"/>
            </w:pPr>
            <w:r>
              <w:t>г. Заречный</w:t>
            </w:r>
          </w:p>
        </w:tc>
        <w:tc>
          <w:tcPr>
            <w:tcW w:w="2970" w:type="dxa"/>
            <w:tcBorders>
              <w:bottom w:val="nil"/>
            </w:tcBorders>
          </w:tcPr>
          <w:p w:rsidR="00167764" w:rsidRDefault="00167764">
            <w:pPr>
              <w:pStyle w:val="ConsPlusNormal"/>
              <w:jc w:val="center"/>
            </w:pPr>
            <w:r>
              <w:t>-</w:t>
            </w:r>
          </w:p>
        </w:tc>
        <w:tc>
          <w:tcPr>
            <w:tcW w:w="2145" w:type="dxa"/>
            <w:tcBorders>
              <w:bottom w:val="nil"/>
            </w:tcBorders>
          </w:tcPr>
          <w:p w:rsidR="00167764" w:rsidRDefault="00167764">
            <w:pPr>
              <w:pStyle w:val="ConsPlusNormal"/>
              <w:jc w:val="center"/>
            </w:pPr>
            <w:r>
              <w:t>30</w:t>
            </w:r>
          </w:p>
        </w:tc>
      </w:tr>
      <w:tr w:rsidR="00167764">
        <w:tblPrEx>
          <w:tblBorders>
            <w:insideH w:val="nil"/>
          </w:tblBorders>
        </w:tblPrEx>
        <w:tc>
          <w:tcPr>
            <w:tcW w:w="8970" w:type="dxa"/>
            <w:gridSpan w:val="3"/>
            <w:tcBorders>
              <w:top w:val="nil"/>
            </w:tcBorders>
          </w:tcPr>
          <w:p w:rsidR="00167764" w:rsidRDefault="00167764">
            <w:pPr>
              <w:pStyle w:val="ConsPlusNormal"/>
              <w:jc w:val="both"/>
            </w:pPr>
            <w:r>
              <w:t xml:space="preserve">(введена </w:t>
            </w:r>
            <w:hyperlink r:id="rId968" w:history="1">
              <w:r>
                <w:rPr>
                  <w:color w:val="0000FF"/>
                </w:rPr>
                <w:t>Законом</w:t>
              </w:r>
            </w:hyperlink>
            <w:r>
              <w:t xml:space="preserve"> Пензенской обл. от 27.02.2009 N 1687-ЗПО)</w:t>
            </w:r>
          </w:p>
        </w:tc>
      </w:tr>
      <w:tr w:rsidR="00167764">
        <w:tblPrEx>
          <w:tblBorders>
            <w:insideH w:val="nil"/>
          </w:tblBorders>
        </w:tblPrEx>
        <w:tc>
          <w:tcPr>
            <w:tcW w:w="3855" w:type="dxa"/>
            <w:tcBorders>
              <w:bottom w:val="nil"/>
            </w:tcBorders>
          </w:tcPr>
          <w:p w:rsidR="00167764" w:rsidRDefault="00167764">
            <w:pPr>
              <w:pStyle w:val="ConsPlusNormal"/>
            </w:pPr>
            <w:r>
              <w:t>Сердобский район</w:t>
            </w:r>
          </w:p>
        </w:tc>
        <w:tc>
          <w:tcPr>
            <w:tcW w:w="2970" w:type="dxa"/>
            <w:tcBorders>
              <w:bottom w:val="nil"/>
            </w:tcBorders>
          </w:tcPr>
          <w:p w:rsidR="00167764" w:rsidRDefault="00167764">
            <w:pPr>
              <w:pStyle w:val="ConsPlusNormal"/>
              <w:jc w:val="center"/>
            </w:pPr>
            <w:r>
              <w:t>360</w:t>
            </w:r>
          </w:p>
        </w:tc>
        <w:tc>
          <w:tcPr>
            <w:tcW w:w="2145" w:type="dxa"/>
            <w:tcBorders>
              <w:bottom w:val="nil"/>
            </w:tcBorders>
          </w:tcPr>
          <w:p w:rsidR="00167764" w:rsidRDefault="00167764">
            <w:pPr>
              <w:pStyle w:val="ConsPlusNormal"/>
              <w:jc w:val="center"/>
            </w:pPr>
            <w:r>
              <w:t>30</w:t>
            </w:r>
          </w:p>
        </w:tc>
      </w:tr>
      <w:tr w:rsidR="00167764">
        <w:tblPrEx>
          <w:tblBorders>
            <w:insideH w:val="nil"/>
          </w:tblBorders>
        </w:tblPrEx>
        <w:tc>
          <w:tcPr>
            <w:tcW w:w="8970" w:type="dxa"/>
            <w:gridSpan w:val="3"/>
            <w:tcBorders>
              <w:top w:val="nil"/>
              <w:bottom w:val="nil"/>
            </w:tcBorders>
          </w:tcPr>
          <w:p w:rsidR="00167764" w:rsidRDefault="00167764">
            <w:pPr>
              <w:pStyle w:val="ConsPlusNormal"/>
              <w:jc w:val="both"/>
            </w:pPr>
            <w:r>
              <w:t xml:space="preserve">(в ред. </w:t>
            </w:r>
            <w:hyperlink r:id="rId969" w:history="1">
              <w:r>
                <w:rPr>
                  <w:color w:val="0000FF"/>
                </w:rPr>
                <w:t>Закона</w:t>
              </w:r>
            </w:hyperlink>
            <w:r>
              <w:t xml:space="preserve"> Пензенской обл. от 27.02.2009 N 1687-ЗПО)</w:t>
            </w:r>
          </w:p>
        </w:tc>
      </w:tr>
      <w:tr w:rsidR="00167764">
        <w:tblPrEx>
          <w:tblBorders>
            <w:insideH w:val="nil"/>
          </w:tblBorders>
        </w:tblPrEx>
        <w:tc>
          <w:tcPr>
            <w:tcW w:w="3855" w:type="dxa"/>
            <w:tcBorders>
              <w:top w:val="nil"/>
            </w:tcBorders>
          </w:tcPr>
          <w:p w:rsidR="00167764" w:rsidRDefault="00167764">
            <w:pPr>
              <w:pStyle w:val="ConsPlusNormal"/>
            </w:pPr>
            <w:r>
              <w:t>Башмаковский район</w:t>
            </w:r>
          </w:p>
        </w:tc>
        <w:tc>
          <w:tcPr>
            <w:tcW w:w="2970" w:type="dxa"/>
            <w:tcBorders>
              <w:top w:val="nil"/>
            </w:tcBorders>
          </w:tcPr>
          <w:p w:rsidR="00167764" w:rsidRDefault="00167764">
            <w:pPr>
              <w:pStyle w:val="ConsPlusNormal"/>
              <w:jc w:val="center"/>
            </w:pPr>
            <w:r>
              <w:t>942</w:t>
            </w:r>
          </w:p>
        </w:tc>
        <w:tc>
          <w:tcPr>
            <w:tcW w:w="2145" w:type="dxa"/>
            <w:tcBorders>
              <w:top w:val="nil"/>
            </w:tcBorders>
          </w:tcPr>
          <w:p w:rsidR="00167764" w:rsidRDefault="00167764">
            <w:pPr>
              <w:pStyle w:val="ConsPlusNormal"/>
              <w:jc w:val="center"/>
            </w:pPr>
            <w:r>
              <w:t>20</w:t>
            </w:r>
          </w:p>
        </w:tc>
      </w:tr>
      <w:tr w:rsidR="00167764">
        <w:tc>
          <w:tcPr>
            <w:tcW w:w="3855" w:type="dxa"/>
          </w:tcPr>
          <w:p w:rsidR="00167764" w:rsidRDefault="00167764">
            <w:pPr>
              <w:pStyle w:val="ConsPlusNormal"/>
            </w:pPr>
            <w:r>
              <w:t>Бековский район</w:t>
            </w:r>
          </w:p>
        </w:tc>
        <w:tc>
          <w:tcPr>
            <w:tcW w:w="2970" w:type="dxa"/>
          </w:tcPr>
          <w:p w:rsidR="00167764" w:rsidRDefault="00167764">
            <w:pPr>
              <w:pStyle w:val="ConsPlusNormal"/>
              <w:jc w:val="center"/>
            </w:pPr>
            <w:r>
              <w:t>369</w:t>
            </w:r>
          </w:p>
        </w:tc>
        <w:tc>
          <w:tcPr>
            <w:tcW w:w="2145" w:type="dxa"/>
          </w:tcPr>
          <w:p w:rsidR="00167764" w:rsidRDefault="00167764">
            <w:pPr>
              <w:pStyle w:val="ConsPlusNormal"/>
              <w:jc w:val="center"/>
            </w:pPr>
            <w:r>
              <w:t>15</w:t>
            </w:r>
          </w:p>
        </w:tc>
      </w:tr>
      <w:tr w:rsidR="00167764">
        <w:tc>
          <w:tcPr>
            <w:tcW w:w="3855" w:type="dxa"/>
          </w:tcPr>
          <w:p w:rsidR="00167764" w:rsidRDefault="00167764">
            <w:pPr>
              <w:pStyle w:val="ConsPlusNormal"/>
            </w:pPr>
            <w:r>
              <w:t>Белинский район</w:t>
            </w:r>
          </w:p>
        </w:tc>
        <w:tc>
          <w:tcPr>
            <w:tcW w:w="2970" w:type="dxa"/>
          </w:tcPr>
          <w:p w:rsidR="00167764" w:rsidRDefault="00167764">
            <w:pPr>
              <w:pStyle w:val="ConsPlusNormal"/>
              <w:jc w:val="center"/>
            </w:pPr>
            <w:r>
              <w:t>514</w:t>
            </w:r>
          </w:p>
        </w:tc>
        <w:tc>
          <w:tcPr>
            <w:tcW w:w="2145" w:type="dxa"/>
          </w:tcPr>
          <w:p w:rsidR="00167764" w:rsidRDefault="00167764">
            <w:pPr>
              <w:pStyle w:val="ConsPlusNormal"/>
              <w:jc w:val="center"/>
            </w:pPr>
            <w:r>
              <w:t>50</w:t>
            </w:r>
          </w:p>
        </w:tc>
      </w:tr>
      <w:tr w:rsidR="00167764">
        <w:tc>
          <w:tcPr>
            <w:tcW w:w="3855" w:type="dxa"/>
          </w:tcPr>
          <w:p w:rsidR="00167764" w:rsidRDefault="00167764">
            <w:pPr>
              <w:pStyle w:val="ConsPlusNormal"/>
            </w:pPr>
            <w:r>
              <w:t>Бессоновский район</w:t>
            </w:r>
          </w:p>
        </w:tc>
        <w:tc>
          <w:tcPr>
            <w:tcW w:w="2970" w:type="dxa"/>
          </w:tcPr>
          <w:p w:rsidR="00167764" w:rsidRDefault="00167764">
            <w:pPr>
              <w:pStyle w:val="ConsPlusNormal"/>
              <w:jc w:val="center"/>
            </w:pPr>
            <w:r>
              <w:t>653</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t>Вадинский район</w:t>
            </w:r>
          </w:p>
        </w:tc>
        <w:tc>
          <w:tcPr>
            <w:tcW w:w="2970" w:type="dxa"/>
          </w:tcPr>
          <w:p w:rsidR="00167764" w:rsidRDefault="00167764">
            <w:pPr>
              <w:pStyle w:val="ConsPlusNormal"/>
              <w:jc w:val="center"/>
            </w:pPr>
            <w:r>
              <w:t>175</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t>Городищенский район</w:t>
            </w:r>
          </w:p>
        </w:tc>
        <w:tc>
          <w:tcPr>
            <w:tcW w:w="2970" w:type="dxa"/>
          </w:tcPr>
          <w:p w:rsidR="00167764" w:rsidRDefault="00167764">
            <w:pPr>
              <w:pStyle w:val="ConsPlusNormal"/>
              <w:jc w:val="center"/>
            </w:pPr>
            <w:r>
              <w:t>160</w:t>
            </w:r>
          </w:p>
        </w:tc>
        <w:tc>
          <w:tcPr>
            <w:tcW w:w="2145" w:type="dxa"/>
          </w:tcPr>
          <w:p w:rsidR="00167764" w:rsidRDefault="00167764">
            <w:pPr>
              <w:pStyle w:val="ConsPlusNormal"/>
              <w:jc w:val="center"/>
            </w:pPr>
            <w:r>
              <w:t>21</w:t>
            </w:r>
          </w:p>
        </w:tc>
      </w:tr>
      <w:tr w:rsidR="00167764">
        <w:tc>
          <w:tcPr>
            <w:tcW w:w="3855" w:type="dxa"/>
          </w:tcPr>
          <w:p w:rsidR="00167764" w:rsidRDefault="00167764">
            <w:pPr>
              <w:pStyle w:val="ConsPlusNormal"/>
            </w:pPr>
            <w:r>
              <w:t>Земетчинский район</w:t>
            </w:r>
          </w:p>
        </w:tc>
        <w:tc>
          <w:tcPr>
            <w:tcW w:w="2970" w:type="dxa"/>
          </w:tcPr>
          <w:p w:rsidR="00167764" w:rsidRDefault="00167764">
            <w:pPr>
              <w:pStyle w:val="ConsPlusNormal"/>
              <w:jc w:val="center"/>
            </w:pPr>
            <w:r>
              <w:t>1192</w:t>
            </w:r>
          </w:p>
        </w:tc>
        <w:tc>
          <w:tcPr>
            <w:tcW w:w="2145" w:type="dxa"/>
          </w:tcPr>
          <w:p w:rsidR="00167764" w:rsidRDefault="00167764">
            <w:pPr>
              <w:pStyle w:val="ConsPlusNormal"/>
              <w:jc w:val="center"/>
            </w:pPr>
            <w:r>
              <w:t>45</w:t>
            </w:r>
          </w:p>
        </w:tc>
      </w:tr>
      <w:tr w:rsidR="00167764">
        <w:tc>
          <w:tcPr>
            <w:tcW w:w="3855" w:type="dxa"/>
          </w:tcPr>
          <w:p w:rsidR="00167764" w:rsidRDefault="00167764">
            <w:pPr>
              <w:pStyle w:val="ConsPlusNormal"/>
            </w:pPr>
            <w:r>
              <w:t>Иссинский район</w:t>
            </w:r>
          </w:p>
        </w:tc>
        <w:tc>
          <w:tcPr>
            <w:tcW w:w="2970" w:type="dxa"/>
          </w:tcPr>
          <w:p w:rsidR="00167764" w:rsidRDefault="00167764">
            <w:pPr>
              <w:pStyle w:val="ConsPlusNormal"/>
              <w:jc w:val="center"/>
            </w:pPr>
            <w:r>
              <w:t>497</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t>Каменский район</w:t>
            </w:r>
          </w:p>
        </w:tc>
        <w:tc>
          <w:tcPr>
            <w:tcW w:w="2970" w:type="dxa"/>
          </w:tcPr>
          <w:p w:rsidR="00167764" w:rsidRDefault="00167764">
            <w:pPr>
              <w:pStyle w:val="ConsPlusNormal"/>
              <w:jc w:val="center"/>
            </w:pPr>
            <w:r>
              <w:t>200</w:t>
            </w:r>
          </w:p>
        </w:tc>
        <w:tc>
          <w:tcPr>
            <w:tcW w:w="2145" w:type="dxa"/>
          </w:tcPr>
          <w:p w:rsidR="00167764" w:rsidRDefault="00167764">
            <w:pPr>
              <w:pStyle w:val="ConsPlusNormal"/>
              <w:jc w:val="center"/>
            </w:pPr>
            <w:r>
              <w:t>30</w:t>
            </w:r>
          </w:p>
        </w:tc>
      </w:tr>
      <w:tr w:rsidR="00167764">
        <w:tc>
          <w:tcPr>
            <w:tcW w:w="3855" w:type="dxa"/>
          </w:tcPr>
          <w:p w:rsidR="00167764" w:rsidRDefault="00167764">
            <w:pPr>
              <w:pStyle w:val="ConsPlusNormal"/>
            </w:pPr>
            <w:r>
              <w:t>Камешкирский район</w:t>
            </w:r>
          </w:p>
        </w:tc>
        <w:tc>
          <w:tcPr>
            <w:tcW w:w="2970" w:type="dxa"/>
          </w:tcPr>
          <w:p w:rsidR="00167764" w:rsidRDefault="00167764">
            <w:pPr>
              <w:pStyle w:val="ConsPlusNormal"/>
              <w:jc w:val="center"/>
            </w:pPr>
            <w:r>
              <w:t>1023</w:t>
            </w:r>
          </w:p>
        </w:tc>
        <w:tc>
          <w:tcPr>
            <w:tcW w:w="2145" w:type="dxa"/>
          </w:tcPr>
          <w:p w:rsidR="00167764" w:rsidRDefault="00167764">
            <w:pPr>
              <w:pStyle w:val="ConsPlusNormal"/>
              <w:jc w:val="center"/>
            </w:pPr>
            <w:r>
              <w:t>35</w:t>
            </w:r>
          </w:p>
        </w:tc>
      </w:tr>
      <w:tr w:rsidR="00167764">
        <w:tc>
          <w:tcPr>
            <w:tcW w:w="3855" w:type="dxa"/>
          </w:tcPr>
          <w:p w:rsidR="00167764" w:rsidRDefault="00167764">
            <w:pPr>
              <w:pStyle w:val="ConsPlusNormal"/>
            </w:pPr>
            <w:r>
              <w:t>Колышлейский район</w:t>
            </w:r>
          </w:p>
        </w:tc>
        <w:tc>
          <w:tcPr>
            <w:tcW w:w="2970" w:type="dxa"/>
          </w:tcPr>
          <w:p w:rsidR="00167764" w:rsidRDefault="00167764">
            <w:pPr>
              <w:pStyle w:val="ConsPlusNormal"/>
              <w:jc w:val="center"/>
            </w:pPr>
            <w:r>
              <w:t>500</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t xml:space="preserve">Кузнецкий район </w:t>
            </w:r>
            <w:hyperlink w:anchor="P1850" w:history="1">
              <w:r>
                <w:rPr>
                  <w:color w:val="0000FF"/>
                </w:rPr>
                <w:t>&lt;*&gt;</w:t>
              </w:r>
            </w:hyperlink>
          </w:p>
        </w:tc>
        <w:tc>
          <w:tcPr>
            <w:tcW w:w="2970" w:type="dxa"/>
          </w:tcPr>
          <w:p w:rsidR="00167764" w:rsidRDefault="00167764">
            <w:pPr>
              <w:pStyle w:val="ConsPlusNormal"/>
            </w:pPr>
          </w:p>
        </w:tc>
        <w:tc>
          <w:tcPr>
            <w:tcW w:w="2145" w:type="dxa"/>
          </w:tcPr>
          <w:p w:rsidR="00167764" w:rsidRDefault="00167764">
            <w:pPr>
              <w:pStyle w:val="ConsPlusNormal"/>
            </w:pPr>
          </w:p>
        </w:tc>
      </w:tr>
      <w:tr w:rsidR="00167764">
        <w:tc>
          <w:tcPr>
            <w:tcW w:w="3855" w:type="dxa"/>
          </w:tcPr>
          <w:p w:rsidR="00167764" w:rsidRDefault="00167764">
            <w:pPr>
              <w:pStyle w:val="ConsPlusNormal"/>
            </w:pPr>
            <w:r>
              <w:t>Лопатинский район</w:t>
            </w:r>
          </w:p>
        </w:tc>
        <w:tc>
          <w:tcPr>
            <w:tcW w:w="2970" w:type="dxa"/>
          </w:tcPr>
          <w:p w:rsidR="00167764" w:rsidRDefault="00167764">
            <w:pPr>
              <w:pStyle w:val="ConsPlusNormal"/>
              <w:jc w:val="center"/>
            </w:pPr>
            <w:r>
              <w:t>925</w:t>
            </w:r>
          </w:p>
        </w:tc>
        <w:tc>
          <w:tcPr>
            <w:tcW w:w="2145" w:type="dxa"/>
          </w:tcPr>
          <w:p w:rsidR="00167764" w:rsidRDefault="00167764">
            <w:pPr>
              <w:pStyle w:val="ConsPlusNormal"/>
              <w:jc w:val="center"/>
            </w:pPr>
            <w:r>
              <w:t>30</w:t>
            </w:r>
          </w:p>
        </w:tc>
      </w:tr>
      <w:tr w:rsidR="00167764">
        <w:tc>
          <w:tcPr>
            <w:tcW w:w="3855" w:type="dxa"/>
          </w:tcPr>
          <w:p w:rsidR="00167764" w:rsidRDefault="00167764">
            <w:pPr>
              <w:pStyle w:val="ConsPlusNormal"/>
            </w:pPr>
            <w:r>
              <w:t>Лунинский район</w:t>
            </w:r>
          </w:p>
        </w:tc>
        <w:tc>
          <w:tcPr>
            <w:tcW w:w="2970" w:type="dxa"/>
          </w:tcPr>
          <w:p w:rsidR="00167764" w:rsidRDefault="00167764">
            <w:pPr>
              <w:pStyle w:val="ConsPlusNormal"/>
              <w:jc w:val="center"/>
            </w:pPr>
            <w:r>
              <w:t>1290</w:t>
            </w:r>
          </w:p>
        </w:tc>
        <w:tc>
          <w:tcPr>
            <w:tcW w:w="2145" w:type="dxa"/>
          </w:tcPr>
          <w:p w:rsidR="00167764" w:rsidRDefault="00167764">
            <w:pPr>
              <w:pStyle w:val="ConsPlusNormal"/>
              <w:jc w:val="center"/>
            </w:pPr>
            <w:r>
              <w:t>56</w:t>
            </w:r>
          </w:p>
        </w:tc>
      </w:tr>
      <w:tr w:rsidR="00167764">
        <w:tc>
          <w:tcPr>
            <w:tcW w:w="3855" w:type="dxa"/>
          </w:tcPr>
          <w:p w:rsidR="00167764" w:rsidRDefault="00167764">
            <w:pPr>
              <w:pStyle w:val="ConsPlusNormal"/>
            </w:pPr>
            <w:r>
              <w:t>Малосердобинский район</w:t>
            </w:r>
          </w:p>
        </w:tc>
        <w:tc>
          <w:tcPr>
            <w:tcW w:w="2970" w:type="dxa"/>
          </w:tcPr>
          <w:p w:rsidR="00167764" w:rsidRDefault="00167764">
            <w:pPr>
              <w:pStyle w:val="ConsPlusNormal"/>
              <w:jc w:val="center"/>
            </w:pPr>
            <w:r>
              <w:t>557</w:t>
            </w:r>
          </w:p>
        </w:tc>
        <w:tc>
          <w:tcPr>
            <w:tcW w:w="2145" w:type="dxa"/>
          </w:tcPr>
          <w:p w:rsidR="00167764" w:rsidRDefault="00167764">
            <w:pPr>
              <w:pStyle w:val="ConsPlusNormal"/>
              <w:jc w:val="center"/>
            </w:pPr>
            <w:r>
              <w:t>13</w:t>
            </w:r>
          </w:p>
        </w:tc>
      </w:tr>
      <w:tr w:rsidR="00167764">
        <w:tc>
          <w:tcPr>
            <w:tcW w:w="3855" w:type="dxa"/>
          </w:tcPr>
          <w:p w:rsidR="00167764" w:rsidRDefault="00167764">
            <w:pPr>
              <w:pStyle w:val="ConsPlusNormal"/>
            </w:pPr>
            <w:r>
              <w:t>Мокшанский район</w:t>
            </w:r>
          </w:p>
        </w:tc>
        <w:tc>
          <w:tcPr>
            <w:tcW w:w="2970" w:type="dxa"/>
          </w:tcPr>
          <w:p w:rsidR="00167764" w:rsidRDefault="00167764">
            <w:pPr>
              <w:pStyle w:val="ConsPlusNormal"/>
              <w:jc w:val="center"/>
            </w:pPr>
            <w:r>
              <w:t>-</w:t>
            </w:r>
          </w:p>
        </w:tc>
        <w:tc>
          <w:tcPr>
            <w:tcW w:w="2145" w:type="dxa"/>
          </w:tcPr>
          <w:p w:rsidR="00167764" w:rsidRDefault="00167764">
            <w:pPr>
              <w:pStyle w:val="ConsPlusNormal"/>
              <w:jc w:val="center"/>
            </w:pPr>
            <w:r>
              <w:t>22</w:t>
            </w:r>
          </w:p>
        </w:tc>
      </w:tr>
      <w:tr w:rsidR="00167764">
        <w:tc>
          <w:tcPr>
            <w:tcW w:w="3855" w:type="dxa"/>
          </w:tcPr>
          <w:p w:rsidR="00167764" w:rsidRDefault="00167764">
            <w:pPr>
              <w:pStyle w:val="ConsPlusNormal"/>
            </w:pPr>
            <w:r>
              <w:t>Наровчатский район</w:t>
            </w:r>
          </w:p>
        </w:tc>
        <w:tc>
          <w:tcPr>
            <w:tcW w:w="2970" w:type="dxa"/>
          </w:tcPr>
          <w:p w:rsidR="00167764" w:rsidRDefault="00167764">
            <w:pPr>
              <w:pStyle w:val="ConsPlusNormal"/>
              <w:jc w:val="center"/>
            </w:pPr>
            <w:r>
              <w:t>83</w:t>
            </w:r>
          </w:p>
        </w:tc>
        <w:tc>
          <w:tcPr>
            <w:tcW w:w="2145" w:type="dxa"/>
          </w:tcPr>
          <w:p w:rsidR="00167764" w:rsidRDefault="00167764">
            <w:pPr>
              <w:pStyle w:val="ConsPlusNormal"/>
              <w:jc w:val="center"/>
            </w:pPr>
            <w:r>
              <w:t>10</w:t>
            </w:r>
          </w:p>
        </w:tc>
      </w:tr>
      <w:tr w:rsidR="00167764">
        <w:tc>
          <w:tcPr>
            <w:tcW w:w="3855" w:type="dxa"/>
          </w:tcPr>
          <w:p w:rsidR="00167764" w:rsidRDefault="00167764">
            <w:pPr>
              <w:pStyle w:val="ConsPlusNormal"/>
            </w:pPr>
            <w:r>
              <w:t>Неверкинский район</w:t>
            </w:r>
          </w:p>
        </w:tc>
        <w:tc>
          <w:tcPr>
            <w:tcW w:w="2970" w:type="dxa"/>
          </w:tcPr>
          <w:p w:rsidR="00167764" w:rsidRDefault="00167764">
            <w:pPr>
              <w:pStyle w:val="ConsPlusNormal"/>
              <w:jc w:val="center"/>
            </w:pPr>
            <w:r>
              <w:t>436</w:t>
            </w:r>
          </w:p>
        </w:tc>
        <w:tc>
          <w:tcPr>
            <w:tcW w:w="2145" w:type="dxa"/>
          </w:tcPr>
          <w:p w:rsidR="00167764" w:rsidRDefault="00167764">
            <w:pPr>
              <w:pStyle w:val="ConsPlusNormal"/>
              <w:jc w:val="center"/>
            </w:pPr>
            <w:r>
              <w:t>15</w:t>
            </w:r>
          </w:p>
        </w:tc>
      </w:tr>
      <w:tr w:rsidR="00167764">
        <w:tc>
          <w:tcPr>
            <w:tcW w:w="3855" w:type="dxa"/>
          </w:tcPr>
          <w:p w:rsidR="00167764" w:rsidRDefault="00167764">
            <w:pPr>
              <w:pStyle w:val="ConsPlusNormal"/>
            </w:pPr>
            <w:r>
              <w:t>Нижнеломовский район</w:t>
            </w:r>
          </w:p>
        </w:tc>
        <w:tc>
          <w:tcPr>
            <w:tcW w:w="2970" w:type="dxa"/>
          </w:tcPr>
          <w:p w:rsidR="00167764" w:rsidRDefault="00167764">
            <w:pPr>
              <w:pStyle w:val="ConsPlusNormal"/>
              <w:jc w:val="center"/>
            </w:pPr>
            <w:r>
              <w:t>185</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t>Никольский район</w:t>
            </w:r>
          </w:p>
        </w:tc>
        <w:tc>
          <w:tcPr>
            <w:tcW w:w="2970" w:type="dxa"/>
          </w:tcPr>
          <w:p w:rsidR="00167764" w:rsidRDefault="00167764">
            <w:pPr>
              <w:pStyle w:val="ConsPlusNormal"/>
              <w:jc w:val="center"/>
            </w:pPr>
            <w:r>
              <w:t>100</w:t>
            </w:r>
          </w:p>
        </w:tc>
        <w:tc>
          <w:tcPr>
            <w:tcW w:w="2145" w:type="dxa"/>
          </w:tcPr>
          <w:p w:rsidR="00167764" w:rsidRDefault="00167764">
            <w:pPr>
              <w:pStyle w:val="ConsPlusNormal"/>
              <w:jc w:val="center"/>
            </w:pPr>
            <w:r>
              <w:t>30</w:t>
            </w:r>
          </w:p>
        </w:tc>
      </w:tr>
      <w:tr w:rsidR="00167764">
        <w:tc>
          <w:tcPr>
            <w:tcW w:w="3855" w:type="dxa"/>
          </w:tcPr>
          <w:p w:rsidR="00167764" w:rsidRDefault="00167764">
            <w:pPr>
              <w:pStyle w:val="ConsPlusNormal"/>
            </w:pPr>
            <w:r>
              <w:t>Пачелмский район</w:t>
            </w:r>
          </w:p>
        </w:tc>
        <w:tc>
          <w:tcPr>
            <w:tcW w:w="2970" w:type="dxa"/>
          </w:tcPr>
          <w:p w:rsidR="00167764" w:rsidRDefault="00167764">
            <w:pPr>
              <w:pStyle w:val="ConsPlusNormal"/>
              <w:jc w:val="center"/>
            </w:pPr>
            <w:r>
              <w:t>550</w:t>
            </w:r>
          </w:p>
        </w:tc>
        <w:tc>
          <w:tcPr>
            <w:tcW w:w="2145" w:type="dxa"/>
          </w:tcPr>
          <w:p w:rsidR="00167764" w:rsidRDefault="00167764">
            <w:pPr>
              <w:pStyle w:val="ConsPlusNormal"/>
              <w:jc w:val="center"/>
            </w:pPr>
            <w:r>
              <w:t>25</w:t>
            </w:r>
          </w:p>
        </w:tc>
      </w:tr>
      <w:tr w:rsidR="00167764">
        <w:tc>
          <w:tcPr>
            <w:tcW w:w="3855" w:type="dxa"/>
          </w:tcPr>
          <w:p w:rsidR="00167764" w:rsidRDefault="00167764">
            <w:pPr>
              <w:pStyle w:val="ConsPlusNormal"/>
            </w:pPr>
            <w:r>
              <w:t>Пензенский район</w:t>
            </w:r>
          </w:p>
        </w:tc>
        <w:tc>
          <w:tcPr>
            <w:tcW w:w="2970" w:type="dxa"/>
          </w:tcPr>
          <w:p w:rsidR="00167764" w:rsidRDefault="00167764">
            <w:pPr>
              <w:pStyle w:val="ConsPlusNormal"/>
              <w:jc w:val="center"/>
            </w:pPr>
            <w:r>
              <w:t>498</w:t>
            </w:r>
          </w:p>
        </w:tc>
        <w:tc>
          <w:tcPr>
            <w:tcW w:w="2145" w:type="dxa"/>
          </w:tcPr>
          <w:p w:rsidR="00167764" w:rsidRDefault="00167764">
            <w:pPr>
              <w:pStyle w:val="ConsPlusNormal"/>
              <w:jc w:val="center"/>
            </w:pPr>
            <w:r>
              <w:t>45</w:t>
            </w:r>
          </w:p>
        </w:tc>
      </w:tr>
      <w:tr w:rsidR="00167764">
        <w:tc>
          <w:tcPr>
            <w:tcW w:w="3855" w:type="dxa"/>
          </w:tcPr>
          <w:p w:rsidR="00167764" w:rsidRDefault="00167764">
            <w:pPr>
              <w:pStyle w:val="ConsPlusNormal"/>
            </w:pPr>
            <w:r>
              <w:t>Сосновоборский район</w:t>
            </w:r>
          </w:p>
        </w:tc>
        <w:tc>
          <w:tcPr>
            <w:tcW w:w="2970" w:type="dxa"/>
          </w:tcPr>
          <w:p w:rsidR="00167764" w:rsidRDefault="00167764">
            <w:pPr>
              <w:pStyle w:val="ConsPlusNormal"/>
              <w:jc w:val="center"/>
            </w:pPr>
            <w:r>
              <w:t>360</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t>Спасский район</w:t>
            </w:r>
          </w:p>
        </w:tc>
        <w:tc>
          <w:tcPr>
            <w:tcW w:w="2970" w:type="dxa"/>
          </w:tcPr>
          <w:p w:rsidR="00167764" w:rsidRDefault="00167764">
            <w:pPr>
              <w:pStyle w:val="ConsPlusNormal"/>
              <w:jc w:val="center"/>
            </w:pPr>
            <w:r>
              <w:t>143</w:t>
            </w:r>
          </w:p>
        </w:tc>
        <w:tc>
          <w:tcPr>
            <w:tcW w:w="2145" w:type="dxa"/>
          </w:tcPr>
          <w:p w:rsidR="00167764" w:rsidRDefault="00167764">
            <w:pPr>
              <w:pStyle w:val="ConsPlusNormal"/>
              <w:jc w:val="center"/>
            </w:pPr>
            <w:r>
              <w:t>20</w:t>
            </w:r>
          </w:p>
        </w:tc>
      </w:tr>
      <w:tr w:rsidR="00167764">
        <w:tc>
          <w:tcPr>
            <w:tcW w:w="3855" w:type="dxa"/>
          </w:tcPr>
          <w:p w:rsidR="00167764" w:rsidRDefault="00167764">
            <w:pPr>
              <w:pStyle w:val="ConsPlusNormal"/>
            </w:pPr>
            <w:r>
              <w:lastRenderedPageBreak/>
              <w:t>Тамалинский район</w:t>
            </w:r>
          </w:p>
        </w:tc>
        <w:tc>
          <w:tcPr>
            <w:tcW w:w="2970" w:type="dxa"/>
          </w:tcPr>
          <w:p w:rsidR="00167764" w:rsidRDefault="00167764">
            <w:pPr>
              <w:pStyle w:val="ConsPlusNormal"/>
              <w:jc w:val="center"/>
            </w:pPr>
            <w:r>
              <w:t>156</w:t>
            </w:r>
          </w:p>
        </w:tc>
        <w:tc>
          <w:tcPr>
            <w:tcW w:w="2145" w:type="dxa"/>
          </w:tcPr>
          <w:p w:rsidR="00167764" w:rsidRDefault="00167764">
            <w:pPr>
              <w:pStyle w:val="ConsPlusNormal"/>
              <w:jc w:val="center"/>
            </w:pPr>
            <w:r>
              <w:t>25</w:t>
            </w:r>
          </w:p>
        </w:tc>
      </w:tr>
      <w:tr w:rsidR="00167764">
        <w:tc>
          <w:tcPr>
            <w:tcW w:w="3855" w:type="dxa"/>
          </w:tcPr>
          <w:p w:rsidR="00167764" w:rsidRDefault="00167764">
            <w:pPr>
              <w:pStyle w:val="ConsPlusNormal"/>
            </w:pPr>
            <w:r>
              <w:t>Шемышейский район</w:t>
            </w:r>
          </w:p>
        </w:tc>
        <w:tc>
          <w:tcPr>
            <w:tcW w:w="2970" w:type="dxa"/>
          </w:tcPr>
          <w:p w:rsidR="00167764" w:rsidRDefault="00167764">
            <w:pPr>
              <w:pStyle w:val="ConsPlusNormal"/>
              <w:jc w:val="center"/>
            </w:pPr>
            <w:r>
              <w:t>942</w:t>
            </w:r>
          </w:p>
        </w:tc>
        <w:tc>
          <w:tcPr>
            <w:tcW w:w="2145" w:type="dxa"/>
          </w:tcPr>
          <w:p w:rsidR="00167764" w:rsidRDefault="00167764">
            <w:pPr>
              <w:pStyle w:val="ConsPlusNormal"/>
              <w:jc w:val="center"/>
            </w:pPr>
            <w:r>
              <w:t>25</w:t>
            </w:r>
          </w:p>
        </w:tc>
      </w:tr>
      <w:tr w:rsidR="00167764">
        <w:tc>
          <w:tcPr>
            <w:tcW w:w="3855" w:type="dxa"/>
          </w:tcPr>
          <w:p w:rsidR="00167764" w:rsidRDefault="00167764">
            <w:pPr>
              <w:pStyle w:val="ConsPlusNormal"/>
            </w:pPr>
            <w:r>
              <w:t>Итого</w:t>
            </w:r>
          </w:p>
        </w:tc>
        <w:tc>
          <w:tcPr>
            <w:tcW w:w="2970" w:type="dxa"/>
          </w:tcPr>
          <w:p w:rsidR="00167764" w:rsidRDefault="00167764">
            <w:pPr>
              <w:pStyle w:val="ConsPlusNormal"/>
              <w:jc w:val="center"/>
            </w:pPr>
            <w:r>
              <w:t>20511</w:t>
            </w:r>
          </w:p>
        </w:tc>
        <w:tc>
          <w:tcPr>
            <w:tcW w:w="2145" w:type="dxa"/>
          </w:tcPr>
          <w:p w:rsidR="00167764" w:rsidRDefault="00167764">
            <w:pPr>
              <w:pStyle w:val="ConsPlusNormal"/>
              <w:jc w:val="center"/>
            </w:pPr>
            <w:r>
              <w:t>842</w:t>
            </w:r>
          </w:p>
        </w:tc>
      </w:tr>
    </w:tbl>
    <w:p w:rsidR="00167764" w:rsidRDefault="00167764">
      <w:pPr>
        <w:pStyle w:val="ConsPlusNormal"/>
        <w:jc w:val="both"/>
      </w:pPr>
    </w:p>
    <w:p w:rsidR="00167764" w:rsidRDefault="00167764">
      <w:pPr>
        <w:pStyle w:val="ConsPlusNormal"/>
        <w:ind w:firstLine="540"/>
        <w:jc w:val="both"/>
      </w:pPr>
      <w:r>
        <w:t>--------------------------------</w:t>
      </w:r>
    </w:p>
    <w:p w:rsidR="00167764" w:rsidRDefault="00167764">
      <w:pPr>
        <w:pStyle w:val="ConsPlusNormal"/>
        <w:spacing w:before="220"/>
        <w:ind w:firstLine="540"/>
        <w:jc w:val="both"/>
      </w:pPr>
      <w:bookmarkStart w:id="59" w:name="P1850"/>
      <w:bookmarkEnd w:id="59"/>
      <w:r>
        <w:t>&lt;*&gt; Кузнецкий муниципальный архив создан в 2005 году.</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11</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w:t>
      </w:r>
    </w:p>
    <w:p w:rsidR="00167764" w:rsidRDefault="00167764">
      <w:pPr>
        <w:pStyle w:val="ConsPlusNormal"/>
        <w:jc w:val="right"/>
      </w:pPr>
      <w:r>
        <w:t>Пензенской 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970"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bookmarkStart w:id="60" w:name="P1872"/>
      <w:bookmarkEnd w:id="60"/>
      <w:r>
        <w:t>ПЕРЕЧЕНЬ</w:t>
      </w:r>
    </w:p>
    <w:p w:rsidR="00167764" w:rsidRDefault="00167764">
      <w:pPr>
        <w:pStyle w:val="ConsPlusTitle"/>
        <w:jc w:val="center"/>
      </w:pPr>
      <w:r>
        <w:t>ПОДЛЕЖАЩИХ ПЕРЕДАЧЕ В ПОЛЬЗОВАНИЕ ОРГАНАМ МЕСТНОГО</w:t>
      </w:r>
    </w:p>
    <w:p w:rsidR="00167764" w:rsidRDefault="00167764">
      <w:pPr>
        <w:pStyle w:val="ConsPlusTitle"/>
        <w:jc w:val="center"/>
      </w:pPr>
      <w:r>
        <w:t>САМОУПРАВЛЕНИЯ МАТЕРИАЛЬНЫХ СРЕДСТВ, НЕОБХОДИМЫХ</w:t>
      </w:r>
    </w:p>
    <w:p w:rsidR="00167764" w:rsidRDefault="00167764">
      <w:pPr>
        <w:pStyle w:val="ConsPlusTitle"/>
        <w:jc w:val="center"/>
      </w:pPr>
      <w:r>
        <w:t>ДЛЯ ОСУЩЕСТВЛЕНИЯ ОТДЕЛЬНЫХ ГОСУДАРСТВЕННЫХ ПОЛНОМОЧИЙ</w:t>
      </w:r>
    </w:p>
    <w:p w:rsidR="00167764" w:rsidRDefault="00167764">
      <w:pPr>
        <w:pStyle w:val="ConsPlusTitle"/>
        <w:jc w:val="center"/>
      </w:pPr>
      <w:r>
        <w:t>ПЕНЗЕНСКОЙ ОБЛАСТИ ПО УПРАВЛЕНИЮ ОХРАНОЙ ТРУДА</w:t>
      </w: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95"/>
        <w:gridCol w:w="2211"/>
        <w:gridCol w:w="2551"/>
      </w:tblGrid>
      <w:tr w:rsidR="00167764">
        <w:tc>
          <w:tcPr>
            <w:tcW w:w="4195" w:type="dxa"/>
          </w:tcPr>
          <w:p w:rsidR="00167764" w:rsidRDefault="00167764">
            <w:pPr>
              <w:pStyle w:val="ConsPlusNormal"/>
              <w:jc w:val="center"/>
            </w:pPr>
            <w:r>
              <w:t>Наименование муниципального образования</w:t>
            </w:r>
          </w:p>
        </w:tc>
        <w:tc>
          <w:tcPr>
            <w:tcW w:w="2211" w:type="dxa"/>
          </w:tcPr>
          <w:p w:rsidR="00167764" w:rsidRDefault="00167764">
            <w:pPr>
              <w:pStyle w:val="ConsPlusNormal"/>
              <w:jc w:val="center"/>
            </w:pPr>
            <w:r>
              <w:t>Количество столов</w:t>
            </w:r>
          </w:p>
        </w:tc>
        <w:tc>
          <w:tcPr>
            <w:tcW w:w="2551" w:type="dxa"/>
          </w:tcPr>
          <w:p w:rsidR="00167764" w:rsidRDefault="00167764">
            <w:pPr>
              <w:pStyle w:val="ConsPlusNormal"/>
              <w:jc w:val="center"/>
            </w:pPr>
            <w:r>
              <w:t>Количество стульев</w:t>
            </w:r>
          </w:p>
        </w:tc>
      </w:tr>
      <w:tr w:rsidR="00167764">
        <w:tc>
          <w:tcPr>
            <w:tcW w:w="4195" w:type="dxa"/>
          </w:tcPr>
          <w:p w:rsidR="00167764" w:rsidRDefault="00167764">
            <w:pPr>
              <w:pStyle w:val="ConsPlusNormal"/>
            </w:pPr>
            <w:r>
              <w:t>город Заречный</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город Нижний Ломов</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город Пенза</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Башмаковский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Бековский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Белинский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Бессоновский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Вадинский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lastRenderedPageBreak/>
              <w:t>Городищенский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Земетчинский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Иссинский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Каменский район</w:t>
            </w:r>
          </w:p>
        </w:tc>
        <w:tc>
          <w:tcPr>
            <w:tcW w:w="2211" w:type="dxa"/>
          </w:tcPr>
          <w:p w:rsidR="00167764" w:rsidRDefault="00167764">
            <w:pPr>
              <w:pStyle w:val="ConsPlusNormal"/>
              <w:jc w:val="center"/>
            </w:pPr>
            <w:r>
              <w:t>2</w:t>
            </w:r>
          </w:p>
        </w:tc>
        <w:tc>
          <w:tcPr>
            <w:tcW w:w="2551" w:type="dxa"/>
          </w:tcPr>
          <w:p w:rsidR="00167764" w:rsidRDefault="00167764">
            <w:pPr>
              <w:pStyle w:val="ConsPlusNormal"/>
              <w:jc w:val="center"/>
            </w:pPr>
            <w:r>
              <w:t>2</w:t>
            </w:r>
          </w:p>
        </w:tc>
      </w:tr>
      <w:tr w:rsidR="00167764">
        <w:tc>
          <w:tcPr>
            <w:tcW w:w="4195" w:type="dxa"/>
          </w:tcPr>
          <w:p w:rsidR="00167764" w:rsidRDefault="00167764">
            <w:pPr>
              <w:pStyle w:val="ConsPlusNormal"/>
            </w:pPr>
            <w:r>
              <w:t>Камешкирский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Колышлейский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Кузнецкий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Лопатинский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Лунинский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Малосердобинский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Мокшанский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Наровчатский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Неверкинский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Нижнеломовский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Никольский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Пачелмский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Пензенский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Сердобский район</w:t>
            </w:r>
          </w:p>
        </w:tc>
        <w:tc>
          <w:tcPr>
            <w:tcW w:w="2211" w:type="dxa"/>
          </w:tcPr>
          <w:p w:rsidR="00167764" w:rsidRDefault="00167764">
            <w:pPr>
              <w:pStyle w:val="ConsPlusNormal"/>
              <w:jc w:val="center"/>
            </w:pPr>
            <w:r>
              <w:t>2</w:t>
            </w:r>
          </w:p>
        </w:tc>
        <w:tc>
          <w:tcPr>
            <w:tcW w:w="2551" w:type="dxa"/>
          </w:tcPr>
          <w:p w:rsidR="00167764" w:rsidRDefault="00167764">
            <w:pPr>
              <w:pStyle w:val="ConsPlusNormal"/>
              <w:jc w:val="center"/>
            </w:pPr>
            <w:r>
              <w:t>2</w:t>
            </w:r>
          </w:p>
        </w:tc>
      </w:tr>
      <w:tr w:rsidR="00167764">
        <w:tc>
          <w:tcPr>
            <w:tcW w:w="4195" w:type="dxa"/>
          </w:tcPr>
          <w:p w:rsidR="00167764" w:rsidRDefault="00167764">
            <w:pPr>
              <w:pStyle w:val="ConsPlusNormal"/>
            </w:pPr>
            <w:r>
              <w:t>Сосновоборский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Спасский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Тамалинский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r w:rsidR="00167764">
        <w:tc>
          <w:tcPr>
            <w:tcW w:w="4195" w:type="dxa"/>
          </w:tcPr>
          <w:p w:rsidR="00167764" w:rsidRDefault="00167764">
            <w:pPr>
              <w:pStyle w:val="ConsPlusNormal"/>
            </w:pPr>
            <w:r>
              <w:t>Шемышейский район</w:t>
            </w:r>
          </w:p>
        </w:tc>
        <w:tc>
          <w:tcPr>
            <w:tcW w:w="2211" w:type="dxa"/>
          </w:tcPr>
          <w:p w:rsidR="00167764" w:rsidRDefault="00167764">
            <w:pPr>
              <w:pStyle w:val="ConsPlusNormal"/>
              <w:jc w:val="center"/>
            </w:pPr>
            <w:r>
              <w:t>1</w:t>
            </w:r>
          </w:p>
        </w:tc>
        <w:tc>
          <w:tcPr>
            <w:tcW w:w="2551" w:type="dxa"/>
          </w:tcPr>
          <w:p w:rsidR="00167764" w:rsidRDefault="00167764">
            <w:pPr>
              <w:pStyle w:val="ConsPlusNormal"/>
              <w:jc w:val="center"/>
            </w:pPr>
            <w:r>
              <w:t>1</w:t>
            </w:r>
          </w:p>
        </w:tc>
      </w:tr>
    </w:tbl>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12</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w:t>
      </w:r>
    </w:p>
    <w:p w:rsidR="00167764" w:rsidRDefault="00167764">
      <w:pPr>
        <w:pStyle w:val="ConsPlusNormal"/>
        <w:jc w:val="right"/>
      </w:pPr>
      <w:r>
        <w:t>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lastRenderedPageBreak/>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right"/>
      </w:pPr>
      <w:r>
        <w:t xml:space="preserve">(в ред. </w:t>
      </w:r>
      <w:hyperlink r:id="rId971"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Title"/>
        <w:jc w:val="center"/>
      </w:pPr>
      <w:bookmarkStart w:id="61" w:name="P1992"/>
      <w:bookmarkEnd w:id="61"/>
      <w:r>
        <w:t>МЕТОДИКА</w:t>
      </w:r>
    </w:p>
    <w:p w:rsidR="00167764" w:rsidRDefault="00167764">
      <w:pPr>
        <w:pStyle w:val="ConsPlusTitle"/>
        <w:jc w:val="center"/>
      </w:pPr>
      <w:r>
        <w:t>РАСЧЕТА РАЗМЕРА СУБВЕНЦИЙ БЮДЖЕТАМ МУНИЦИПАЛЬНЫХ ОБРАЗОВАНИЙ</w:t>
      </w:r>
    </w:p>
    <w:p w:rsidR="00167764" w:rsidRDefault="00167764">
      <w:pPr>
        <w:pStyle w:val="ConsPlusTitle"/>
        <w:jc w:val="center"/>
      </w:pPr>
      <w:r>
        <w:t>ИЗ БЮДЖЕТА ПЕНЗЕНСКОЙ ОБЛАСТИ ДЛЯ ОСУЩЕСТВЛЕНИЯ ОТДЕЛЬНЫХ</w:t>
      </w:r>
    </w:p>
    <w:p w:rsidR="00167764" w:rsidRDefault="00167764">
      <w:pPr>
        <w:pStyle w:val="ConsPlusTitle"/>
        <w:jc w:val="center"/>
      </w:pPr>
      <w:r>
        <w:t>ГОСУДАРСТВЕННЫХ ПОЛНОМОЧИЙ ПЕНЗЕНСКОЙ ОБЛАСТИ</w:t>
      </w:r>
    </w:p>
    <w:p w:rsidR="00167764" w:rsidRDefault="00167764">
      <w:pPr>
        <w:pStyle w:val="ConsPlusTitle"/>
        <w:jc w:val="center"/>
      </w:pPr>
      <w:r>
        <w:t>ПО ОРГАНИЗАЦИИ И ОСУЩЕСТВЛЕНИЮ ДЕЯТЕЛЬНОСТИ</w:t>
      </w:r>
    </w:p>
    <w:p w:rsidR="00167764" w:rsidRDefault="00167764">
      <w:pPr>
        <w:pStyle w:val="ConsPlusTitle"/>
        <w:jc w:val="center"/>
      </w:pPr>
      <w:r>
        <w:t>ПО ОПЕКЕ И ПОПЕЧИТЕЛЬСТВУ</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(введена </w:t>
            </w:r>
            <w:hyperlink r:id="rId972" w:history="1">
              <w:r>
                <w:rPr>
                  <w:color w:val="0000FF"/>
                </w:rPr>
                <w:t>Законом</w:t>
              </w:r>
            </w:hyperlink>
            <w:r>
              <w:rPr>
                <w:color w:val="392C69"/>
              </w:rPr>
              <w:t xml:space="preserve"> Пензенской обл. от 04.09.2007 N 1350-ЗПО,</w:t>
            </w:r>
          </w:p>
          <w:p w:rsidR="00167764" w:rsidRDefault="00167764">
            <w:pPr>
              <w:pStyle w:val="ConsPlusNormal"/>
              <w:jc w:val="center"/>
            </w:pPr>
            <w:r>
              <w:rPr>
                <w:color w:val="392C69"/>
              </w:rPr>
              <w:t>в ред. Законов Пензенской обл.</w:t>
            </w:r>
          </w:p>
          <w:p w:rsidR="00167764" w:rsidRDefault="00167764">
            <w:pPr>
              <w:pStyle w:val="ConsPlusNormal"/>
              <w:jc w:val="center"/>
            </w:pPr>
            <w:r>
              <w:rPr>
                <w:color w:val="392C69"/>
              </w:rPr>
              <w:t xml:space="preserve">от 25.09.2008 </w:t>
            </w:r>
            <w:hyperlink r:id="rId973" w:history="1">
              <w:r>
                <w:rPr>
                  <w:color w:val="0000FF"/>
                </w:rPr>
                <w:t>N 1599-ЗПО</w:t>
              </w:r>
            </w:hyperlink>
            <w:r>
              <w:rPr>
                <w:color w:val="392C69"/>
              </w:rPr>
              <w:t xml:space="preserve">, от 27.02.2009 </w:t>
            </w:r>
            <w:hyperlink r:id="rId974" w:history="1">
              <w:r>
                <w:rPr>
                  <w:color w:val="0000FF"/>
                </w:rPr>
                <w:t>N 1687-ЗПО</w:t>
              </w:r>
            </w:hyperlink>
            <w:r>
              <w:rPr>
                <w:color w:val="392C69"/>
              </w:rPr>
              <w:t>,</w:t>
            </w:r>
          </w:p>
          <w:p w:rsidR="00167764" w:rsidRDefault="00167764">
            <w:pPr>
              <w:pStyle w:val="ConsPlusNormal"/>
              <w:jc w:val="center"/>
            </w:pPr>
            <w:r>
              <w:rPr>
                <w:color w:val="392C69"/>
              </w:rPr>
              <w:t xml:space="preserve">от 30.06.2009 </w:t>
            </w:r>
            <w:hyperlink r:id="rId975" w:history="1">
              <w:r>
                <w:rPr>
                  <w:color w:val="0000FF"/>
                </w:rPr>
                <w:t>N 1749-ЗПО</w:t>
              </w:r>
            </w:hyperlink>
            <w:r>
              <w:rPr>
                <w:color w:val="392C69"/>
              </w:rPr>
              <w:t xml:space="preserve">, от 23.10.2009 </w:t>
            </w:r>
            <w:hyperlink r:id="rId976" w:history="1">
              <w:r>
                <w:rPr>
                  <w:color w:val="0000FF"/>
                </w:rPr>
                <w:t>N 1813-ЗПО</w:t>
              </w:r>
            </w:hyperlink>
            <w:r>
              <w:rPr>
                <w:color w:val="392C69"/>
              </w:rPr>
              <w:t>,</w:t>
            </w:r>
          </w:p>
          <w:p w:rsidR="00167764" w:rsidRDefault="00167764">
            <w:pPr>
              <w:pStyle w:val="ConsPlusNormal"/>
              <w:jc w:val="center"/>
            </w:pPr>
            <w:r>
              <w:rPr>
                <w:color w:val="392C69"/>
              </w:rPr>
              <w:t xml:space="preserve">от 05.09.2014 </w:t>
            </w:r>
            <w:hyperlink r:id="rId977" w:history="1">
              <w:r>
                <w:rPr>
                  <w:color w:val="0000FF"/>
                </w:rPr>
                <w:t>N 2611-ЗПО</w:t>
              </w:r>
            </w:hyperlink>
            <w:r>
              <w:rPr>
                <w:color w:val="392C69"/>
              </w:rPr>
              <w:t xml:space="preserve">, от 04.03.2015 </w:t>
            </w:r>
            <w:hyperlink r:id="rId978" w:history="1">
              <w:r>
                <w:rPr>
                  <w:color w:val="0000FF"/>
                </w:rPr>
                <w:t>N 2691-ЗПО</w:t>
              </w:r>
            </w:hyperlink>
            <w:r>
              <w:rPr>
                <w:color w:val="392C69"/>
              </w:rPr>
              <w:t>,</w:t>
            </w:r>
          </w:p>
          <w:p w:rsidR="00167764" w:rsidRDefault="00167764">
            <w:pPr>
              <w:pStyle w:val="ConsPlusNormal"/>
              <w:jc w:val="center"/>
            </w:pPr>
            <w:r>
              <w:rPr>
                <w:color w:val="392C69"/>
              </w:rPr>
              <w:t xml:space="preserve">от 16.10.2015 </w:t>
            </w:r>
            <w:hyperlink r:id="rId979" w:history="1">
              <w:r>
                <w:rPr>
                  <w:color w:val="0000FF"/>
                </w:rPr>
                <w:t>N 2807-ЗПО</w:t>
              </w:r>
            </w:hyperlink>
            <w:r>
              <w:rPr>
                <w:color w:val="392C69"/>
              </w:rPr>
              <w:t xml:space="preserve">, от 10.10.2016 </w:t>
            </w:r>
            <w:hyperlink r:id="rId980" w:history="1">
              <w:r>
                <w:rPr>
                  <w:color w:val="0000FF"/>
                </w:rPr>
                <w:t>N 2971-ЗПО</w:t>
              </w:r>
            </w:hyperlink>
            <w:r>
              <w:rPr>
                <w:color w:val="392C69"/>
              </w:rPr>
              <w:t>,</w:t>
            </w:r>
          </w:p>
          <w:p w:rsidR="00167764" w:rsidRDefault="00167764">
            <w:pPr>
              <w:pStyle w:val="ConsPlusNormal"/>
              <w:jc w:val="center"/>
            </w:pPr>
            <w:r>
              <w:rPr>
                <w:color w:val="392C69"/>
              </w:rPr>
              <w:t xml:space="preserve">от 23.12.2016 </w:t>
            </w:r>
            <w:hyperlink r:id="rId981" w:history="1">
              <w:r>
                <w:rPr>
                  <w:color w:val="0000FF"/>
                </w:rPr>
                <w:t>N 3000-ЗПО</w:t>
              </w:r>
            </w:hyperlink>
            <w:r>
              <w:rPr>
                <w:color w:val="392C69"/>
              </w:rPr>
              <w:t xml:space="preserve">), 20.12.2017 </w:t>
            </w:r>
            <w:hyperlink r:id="rId982" w:history="1">
              <w:r>
                <w:rPr>
                  <w:color w:val="0000FF"/>
                </w:rPr>
                <w:t>N 3123-ЗПО</w:t>
              </w:r>
            </w:hyperlink>
          </w:p>
        </w:tc>
      </w:tr>
    </w:tbl>
    <w:p w:rsidR="00167764" w:rsidRDefault="00167764">
      <w:pPr>
        <w:pStyle w:val="ConsPlusNormal"/>
        <w:jc w:val="both"/>
      </w:pPr>
    </w:p>
    <w:p w:rsidR="00167764" w:rsidRDefault="00167764">
      <w:pPr>
        <w:pStyle w:val="ConsPlusNormal"/>
        <w:ind w:firstLine="540"/>
        <w:jc w:val="both"/>
      </w:pPr>
      <w:r>
        <w:t xml:space="preserve">1. Размеры субвенций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322" w:history="1">
        <w:r>
          <w:rPr>
            <w:color w:val="0000FF"/>
          </w:rPr>
          <w:t>пунктом 5 статьи 9-1</w:t>
        </w:r>
      </w:hyperlink>
      <w:r>
        <w:t xml:space="preserve"> настоящего Закона, рассчитываются по следующей формуле:</w:t>
      </w:r>
    </w:p>
    <w:p w:rsidR="00167764" w:rsidRDefault="00167764">
      <w:pPr>
        <w:pStyle w:val="ConsPlusNormal"/>
        <w:jc w:val="both"/>
      </w:pPr>
    </w:p>
    <w:p w:rsidR="00167764" w:rsidRDefault="00167764">
      <w:pPr>
        <w:pStyle w:val="ConsPlusNormal"/>
        <w:jc w:val="center"/>
      </w:pPr>
      <w:r w:rsidRPr="00DB0F0E">
        <w:rPr>
          <w:position w:val="-9"/>
        </w:rPr>
        <w:pict>
          <v:shape id="_x0000_i1062" style="width:99.65pt;height:20.75pt" coordsize="" o:spt="100" adj="0,,0" path="" filled="f" stroked="f">
            <v:stroke joinstyle="miter"/>
            <v:imagedata r:id="rId983" o:title="base_23573_118935_32805"/>
            <v:formulas/>
            <v:path o:connecttype="segments"/>
          </v:shape>
        </w:pict>
      </w:r>
    </w:p>
    <w:p w:rsidR="00167764" w:rsidRDefault="00167764">
      <w:pPr>
        <w:pStyle w:val="ConsPlusNormal"/>
        <w:jc w:val="both"/>
      </w:pPr>
    </w:p>
    <w:p w:rsidR="00167764" w:rsidRDefault="00167764">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в </w:t>
      </w:r>
      <w:hyperlink w:anchor="P322" w:history="1">
        <w:r>
          <w:rPr>
            <w:color w:val="0000FF"/>
          </w:rPr>
          <w:t>пункте 5 статьи 9-1</w:t>
        </w:r>
      </w:hyperlink>
      <w:r>
        <w:t xml:space="preserve"> настоящего Закона;</w:t>
      </w:r>
    </w:p>
    <w:p w:rsidR="00167764" w:rsidRDefault="00167764">
      <w:pPr>
        <w:pStyle w:val="ConsPlusNormal"/>
        <w:spacing w:before="220"/>
        <w:ind w:firstLine="540"/>
        <w:jc w:val="both"/>
      </w:pPr>
      <w:r w:rsidRPr="00DB0F0E">
        <w:rPr>
          <w:position w:val="-9"/>
        </w:rPr>
        <w:pict>
          <v:shape id="_x0000_i1063" style="width:23.05pt;height:20.75pt" coordsize="" o:spt="100" adj="0,,0" path="" filled="f" stroked="f">
            <v:stroke joinstyle="miter"/>
            <v:imagedata r:id="rId984" o:title="base_23573_118935_32806"/>
            <v:formulas/>
            <v:path o:connecttype="segments"/>
          </v:shape>
        </w:pict>
      </w:r>
      <w:r>
        <w:t xml:space="preserve"> - объем денежных средств, передаваемых бюджету i-го муниципального образования Пензенской области для предоставления мер социальной поддержки, установленных </w:t>
      </w:r>
      <w:hyperlink r:id="rId985" w:history="1">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 Закон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w:t>
      </w:r>
      <w:hyperlink r:id="rId986" w:history="1">
        <w:r>
          <w:rPr>
            <w:color w:val="0000FF"/>
          </w:rPr>
          <w:t>Закона</w:t>
        </w:r>
      </w:hyperlink>
      <w:r>
        <w:t xml:space="preserve"> Пензенской обл. от 10.10.2016 N 2971-ЗПО)</w:t>
      </w:r>
    </w:p>
    <w:p w:rsidR="00167764" w:rsidRDefault="00167764">
      <w:pPr>
        <w:pStyle w:val="ConsPlusNormal"/>
        <w:jc w:val="both"/>
      </w:pPr>
    </w:p>
    <w:p w:rsidR="00167764" w:rsidRDefault="00167764">
      <w:pPr>
        <w:pStyle w:val="ConsPlusNormal"/>
        <w:jc w:val="center"/>
      </w:pPr>
      <w:r w:rsidRPr="00DB0F0E">
        <w:rPr>
          <w:position w:val="-9"/>
        </w:rPr>
        <w:pict>
          <v:shape id="_x0000_i1064" style="width:224.65pt;height:20.75pt" coordsize="" o:spt="100" adj="0,,0" path="" filled="f" stroked="f">
            <v:stroke joinstyle="miter"/>
            <v:imagedata r:id="rId987" o:title="base_23573_118935_32807"/>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65" style="width:13.8pt;height:20.75pt" coordsize="" o:spt="100" adj="0,,0" path="" filled="f" stroked="f">
            <v:stroke joinstyle="miter"/>
            <v:imagedata r:id="rId988" o:title="base_23573_118935_32808"/>
            <v:formulas/>
            <v:path o:connecttype="segments"/>
          </v:shape>
        </w:pict>
      </w:r>
      <w:r>
        <w:t xml:space="preserve"> - объем денежных средств, передаваемых бюджету i-го муниципального образования Пензенской области для выплаты денежных средств на содержание детей-сирот и детей, оставшихся без попечения родителей, находящихся на воспитании в семьях опекунов </w:t>
      </w:r>
      <w:r>
        <w:lastRenderedPageBreak/>
        <w:t xml:space="preserve">(попечителей), приемных семьях, предусмотренных </w:t>
      </w:r>
      <w:hyperlink r:id="rId989" w:history="1">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w:t>
      </w:r>
      <w:hyperlink r:id="rId990" w:history="1">
        <w:r>
          <w:rPr>
            <w:color w:val="0000FF"/>
          </w:rPr>
          <w:t>Закона</w:t>
        </w:r>
      </w:hyperlink>
      <w:r>
        <w:t xml:space="preserve"> Пензенской обл. от 10.10.2016 N 2971-ЗПО)</w:t>
      </w:r>
    </w:p>
    <w:p w:rsidR="00167764" w:rsidRDefault="00167764">
      <w:pPr>
        <w:pStyle w:val="ConsPlusNormal"/>
        <w:jc w:val="both"/>
      </w:pPr>
    </w:p>
    <w:p w:rsidR="00167764" w:rsidRDefault="00167764">
      <w:pPr>
        <w:pStyle w:val="ConsPlusNormal"/>
        <w:jc w:val="center"/>
      </w:pPr>
      <w:r w:rsidRPr="00DB0F0E">
        <w:rPr>
          <w:position w:val="-9"/>
        </w:rPr>
        <w:pict>
          <v:shape id="_x0000_i1066" style="width:144.6pt;height:20.75pt" coordsize="" o:spt="100" adj="0,,0" path="" filled="f" stroked="f">
            <v:stroke joinstyle="miter"/>
            <v:imagedata r:id="rId991" o:title="base_23573_118935_32809"/>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67" style="width:24.2pt;height:20.75pt" coordsize="" o:spt="100" adj="0,,0" path="" filled="f" stroked="f">
            <v:stroke joinstyle="miter"/>
            <v:imagedata r:id="rId992" o:title="base_23573_118935_32810"/>
            <v:formulas/>
            <v:path o:connecttype="segments"/>
          </v:shape>
        </w:pict>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на их содержание по возрастным группам в соответствии с </w:t>
      </w:r>
      <w:hyperlink r:id="rId993" w:history="1">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994"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Р</w:t>
      </w:r>
      <w:r>
        <w:rPr>
          <w:vertAlign w:val="superscript"/>
        </w:rPr>
        <w:t>ДС1</w:t>
      </w:r>
      <w:r>
        <w:t xml:space="preserve"> - ежемесячный размер денежных средств на содержание каждого из детей-сирот и детей, оставшихся без попечения родителей, определяемый по возрастным группам в соответствии с </w:t>
      </w:r>
      <w:hyperlink r:id="rId995" w:history="1">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996"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П</w:t>
      </w:r>
      <w:r>
        <w:rPr>
          <w:vertAlign w:val="superscript"/>
        </w:rPr>
        <w:t>В1</w:t>
      </w:r>
      <w:r>
        <w:t xml:space="preserve"> - число месяцев в периоде, предусматривающем выплату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p w:rsidR="00167764" w:rsidRDefault="00167764">
      <w:pPr>
        <w:pStyle w:val="ConsPlusNormal"/>
        <w:spacing w:before="220"/>
        <w:ind w:firstLine="540"/>
        <w:jc w:val="both"/>
      </w:pPr>
      <w:r w:rsidRPr="00DB0F0E">
        <w:rPr>
          <w:position w:val="-9"/>
        </w:rPr>
        <w:pict>
          <v:shape id="_x0000_i1068" style="width:17.3pt;height:20.75pt" coordsize="" o:spt="100" adj="0,,0" path="" filled="f" stroked="f">
            <v:stroke joinstyle="miter"/>
            <v:imagedata r:id="rId997" o:title="base_23573_118935_32811"/>
            <v:formulas/>
            <v:path o:connecttype="segments"/>
          </v:shape>
        </w:pict>
      </w:r>
      <w:r>
        <w:t xml:space="preserve"> - объем денежных средств, передаваемых бюджету i-го муниципального образования Пензенской области для выплаты денежных средств в целях организации летнего отдыха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998" w:history="1">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w:t>
      </w:r>
      <w:hyperlink r:id="rId999" w:history="1">
        <w:r>
          <w:rPr>
            <w:color w:val="0000FF"/>
          </w:rPr>
          <w:t>Закона</w:t>
        </w:r>
      </w:hyperlink>
      <w:r>
        <w:t xml:space="preserve"> Пензенской обл. от 10.10.2016 N 2971-ЗПО)</w:t>
      </w:r>
    </w:p>
    <w:p w:rsidR="00167764" w:rsidRDefault="00167764">
      <w:pPr>
        <w:pStyle w:val="ConsPlusNormal"/>
        <w:jc w:val="both"/>
      </w:pPr>
    </w:p>
    <w:p w:rsidR="00167764" w:rsidRDefault="00167764">
      <w:pPr>
        <w:pStyle w:val="ConsPlusNormal"/>
        <w:jc w:val="center"/>
      </w:pPr>
      <w:r w:rsidRPr="00DB0F0E">
        <w:rPr>
          <w:position w:val="-9"/>
        </w:rPr>
        <w:pict>
          <v:shape id="_x0000_i1069" style="width:114.6pt;height:20.75pt" coordsize="" o:spt="100" adj="0,,0" path="" filled="f" stroked="f">
            <v:stroke joinstyle="miter"/>
            <v:imagedata r:id="rId1000" o:title="base_23573_118935_32812"/>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70" style="width:25.9pt;height:20.75pt" coordsize="" o:spt="100" adj="0,,0" path="" filled="f" stroked="f">
            <v:stroke joinstyle="miter"/>
            <v:imagedata r:id="rId1001" o:title="base_23573_118935_32813"/>
            <v:formulas/>
            <v:path o:connecttype="segments"/>
          </v:shape>
        </w:pict>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в целях организации летнего отдыха в соответствии с </w:t>
      </w:r>
      <w:hyperlink r:id="rId1002" w:history="1">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03"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lastRenderedPageBreak/>
        <w:t>Р</w:t>
      </w:r>
      <w:r>
        <w:rPr>
          <w:vertAlign w:val="superscript"/>
        </w:rPr>
        <w:t>ДС2</w:t>
      </w:r>
      <w:r>
        <w:t xml:space="preserve"> - размер денежных средств в целях организации летнего отдыха каждого из детей-сирот и детей, оставшихся без попечения родителей, находящихся на воспитании в семьях опекунов (попечителей), приемных семьях, определяемый в соответствии с </w:t>
      </w:r>
      <w:hyperlink r:id="rId1004" w:history="1">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05"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rsidRPr="00DB0F0E">
        <w:rPr>
          <w:position w:val="-9"/>
        </w:rPr>
        <w:pict>
          <v:shape id="_x0000_i1071" style="width:15.55pt;height:20.75pt" coordsize="" o:spt="100" adj="0,,0" path="" filled="f" stroked="f">
            <v:stroke joinstyle="miter"/>
            <v:imagedata r:id="rId1006" o:title="base_23573_118935_32814"/>
            <v:formulas/>
            <v:path o:connecttype="segments"/>
          </v:shape>
        </w:pict>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(далее - денежная компенсация),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обучающимся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предусмотренной </w:t>
      </w:r>
      <w:hyperlink r:id="rId1007" w:history="1">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Законов Пензенской обл. от 10.10.2016 </w:t>
      </w:r>
      <w:hyperlink r:id="rId1008" w:history="1">
        <w:r>
          <w:rPr>
            <w:color w:val="0000FF"/>
          </w:rPr>
          <w:t>N 2971-ЗПО</w:t>
        </w:r>
      </w:hyperlink>
      <w:r>
        <w:t xml:space="preserve">, от 20.12.2017 </w:t>
      </w:r>
      <w:hyperlink r:id="rId1009" w:history="1">
        <w:r>
          <w:rPr>
            <w:color w:val="0000FF"/>
          </w:rPr>
          <w:t>N 3123-ЗПО</w:t>
        </w:r>
      </w:hyperlink>
      <w:r>
        <w:t>)</w:t>
      </w:r>
    </w:p>
    <w:p w:rsidR="00167764" w:rsidRDefault="00167764">
      <w:pPr>
        <w:pStyle w:val="ConsPlusNormal"/>
        <w:jc w:val="both"/>
      </w:pPr>
    </w:p>
    <w:p w:rsidR="00167764" w:rsidRDefault="00167764">
      <w:pPr>
        <w:pStyle w:val="ConsPlusNormal"/>
        <w:jc w:val="center"/>
      </w:pPr>
      <w:r w:rsidRPr="00DB0F0E">
        <w:rPr>
          <w:position w:val="-9"/>
        </w:rPr>
        <w:pict>
          <v:shape id="_x0000_i1072" style="width:145.15pt;height:20.75pt" coordsize="" o:spt="100" adj="0,,0" path="" filled="f" stroked="f">
            <v:stroke joinstyle="miter"/>
            <v:imagedata r:id="rId1010" o:title="base_23573_118935_32815"/>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73" style="width:20.75pt;height:20.75pt" coordsize="" o:spt="100" adj="0,,0" path="" filled="f" stroked="f">
            <v:stroke joinstyle="miter"/>
            <v:imagedata r:id="rId1011" o:title="base_23573_118935_32816"/>
            <v:formulas/>
            <v:path o:connecttype="segments"/>
          </v:shape>
        </w:pict>
      </w:r>
      <w:r>
        <w:t xml:space="preserve"> - планируемая численность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 из числа детей-сирот и детей, оставшихся без попечения родителей, обучающихся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состоящих на учете в i-м муниципальном образовании Пензенской области, которым назначается денежная компенсация в соответствии с </w:t>
      </w:r>
      <w:hyperlink r:id="rId1012" w:history="1">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13"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lastRenderedPageBreak/>
        <w:t>Р</w:t>
      </w:r>
      <w:r>
        <w:rPr>
          <w:vertAlign w:val="superscript"/>
        </w:rPr>
        <w:t>ДС3</w:t>
      </w:r>
      <w:r>
        <w:t xml:space="preserve"> - размер денежной компенсации, определяемый по возрастным группам в соответствии с </w:t>
      </w:r>
      <w:hyperlink r:id="rId1014" w:history="1">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15"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П</w:t>
      </w:r>
      <w:r>
        <w:rPr>
          <w:vertAlign w:val="superscript"/>
        </w:rPr>
        <w:t>В2</w:t>
      </w:r>
      <w:r>
        <w:t xml:space="preserve"> - число месяцев в периоде, предусматривающем выдачу денежной компенсации;</w:t>
      </w:r>
    </w:p>
    <w:p w:rsidR="00167764" w:rsidRDefault="00167764">
      <w:pPr>
        <w:pStyle w:val="ConsPlusNormal"/>
        <w:spacing w:before="220"/>
        <w:ind w:firstLine="540"/>
        <w:jc w:val="both"/>
      </w:pPr>
      <w:r w:rsidRPr="00DB0F0E">
        <w:rPr>
          <w:position w:val="-9"/>
        </w:rPr>
        <w:pict>
          <v:shape id="_x0000_i1074" style="width:16.15pt;height:20.75pt" coordsize="" o:spt="100" adj="0,,0" path="" filled="f" stroked="f">
            <v:stroke joinstyle="miter"/>
            <v:imagedata r:id="rId1016" o:title="base_23573_118935_32817"/>
            <v:formulas/>
            <v:path o:connecttype="segments"/>
          </v:shape>
        </w:pict>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в соответствии с </w:t>
      </w:r>
      <w:hyperlink r:id="rId1017" w:history="1">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w:t>
      </w:r>
      <w:hyperlink r:id="rId1018" w:history="1">
        <w:r>
          <w:rPr>
            <w:color w:val="0000FF"/>
          </w:rPr>
          <w:t>Закона</w:t>
        </w:r>
      </w:hyperlink>
      <w:r>
        <w:t xml:space="preserve"> Пензенской обл. от 10.10.2016 N 2971-ЗПО)</w:t>
      </w:r>
    </w:p>
    <w:p w:rsidR="00167764" w:rsidRDefault="00167764">
      <w:pPr>
        <w:pStyle w:val="ConsPlusNormal"/>
        <w:jc w:val="both"/>
      </w:pPr>
    </w:p>
    <w:p w:rsidR="00167764" w:rsidRDefault="00167764">
      <w:pPr>
        <w:pStyle w:val="ConsPlusNormal"/>
        <w:jc w:val="center"/>
      </w:pPr>
      <w:r w:rsidRPr="00DB0F0E">
        <w:rPr>
          <w:position w:val="-9"/>
        </w:rPr>
        <w:pict>
          <v:shape id="_x0000_i1075" style="width:104.85pt;height:20.75pt" coordsize="" o:spt="100" adj="0,,0" path="" filled="f" stroked="f">
            <v:stroke joinstyle="miter"/>
            <v:imagedata r:id="rId1019" o:title="base_23573_118935_32818"/>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76" style="width:19pt;height:20.75pt" coordsize="" o:spt="100" adj="0,,0" path="" filled="f" stroked="f">
            <v:stroke joinstyle="miter"/>
            <v:imagedata r:id="rId1020" o:title="base_23573_118935_32819"/>
            <v:formulas/>
            <v:path o:connecttype="segments"/>
          </v:shape>
        </w:pict>
      </w:r>
      <w:r>
        <w:t xml:space="preserve"> - планируемая численность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состоящих на учете в i-м муниципальном образовании Пензенской области, которым назначается денежная компенсация, необходимая для приобретения комплекта одежды, обуви, мягкого инвентаря и оборудования, а также единовременное денежное пособие в соответствии с </w:t>
      </w:r>
      <w:hyperlink r:id="rId1021" w:history="1">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22"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Р</w:t>
      </w:r>
      <w:r>
        <w:rPr>
          <w:vertAlign w:val="superscript"/>
        </w:rPr>
        <w:t>ДК</w:t>
      </w:r>
      <w:r>
        <w:t xml:space="preserve"> - размер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w:t>
      </w:r>
      <w:r>
        <w:lastRenderedPageBreak/>
        <w:t xml:space="preserve">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определяемый в соответствии с </w:t>
      </w:r>
      <w:hyperlink r:id="rId1023" w:history="1">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24"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rsidRPr="00DB0F0E">
        <w:rPr>
          <w:position w:val="-9"/>
        </w:rPr>
        <w:pict>
          <v:shape id="_x0000_i1077" style="width:15.55pt;height:20.75pt" coordsize="" o:spt="100" adj="0,,0" path="" filled="f" stroked="f">
            <v:stroke joinstyle="miter"/>
            <v:imagedata r:id="rId1025" o:title="base_23573_118935_32820"/>
            <v:formulas/>
            <v:path o:connecttype="segments"/>
          </v:shape>
        </w:pict>
      </w:r>
      <w:r>
        <w:t xml:space="preserve"> - объем денежных средств, передаваемых бюджету i-го муниципального образования Пензенской области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026" w:history="1">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w:t>
      </w:r>
      <w:hyperlink r:id="rId1027" w:history="1">
        <w:r>
          <w:rPr>
            <w:color w:val="0000FF"/>
          </w:rPr>
          <w:t>Закона</w:t>
        </w:r>
      </w:hyperlink>
      <w:r>
        <w:t xml:space="preserve"> Пензенской обл. от 10.10.2016 N 2971-ЗПО)</w:t>
      </w:r>
    </w:p>
    <w:p w:rsidR="00167764" w:rsidRDefault="00167764">
      <w:pPr>
        <w:pStyle w:val="ConsPlusNormal"/>
        <w:jc w:val="both"/>
      </w:pPr>
    </w:p>
    <w:p w:rsidR="00167764" w:rsidRDefault="00167764">
      <w:pPr>
        <w:pStyle w:val="ConsPlusNormal"/>
        <w:jc w:val="center"/>
      </w:pPr>
      <w:r w:rsidRPr="00DB0F0E">
        <w:rPr>
          <w:position w:val="-9"/>
        </w:rPr>
        <w:pict>
          <v:shape id="_x0000_i1078" style="width:99.65pt;height:20.75pt" coordsize="" o:spt="100" adj="0,,0" path="" filled="f" stroked="f">
            <v:stroke joinstyle="miter"/>
            <v:imagedata r:id="rId1028" o:title="base_23573_118935_32821"/>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79" style="width:20.75pt;height:20.75pt" coordsize="" o:spt="100" adj="0,,0" path="" filled="f" stroked="f">
            <v:stroke joinstyle="miter"/>
            <v:imagedata r:id="rId1029" o:title="base_23573_118935_32822"/>
            <v:formulas/>
            <v:path o:connecttype="segments"/>
          </v:shape>
        </w:pict>
      </w:r>
      <w:r>
        <w:t xml:space="preserve"> - планируемая численность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состоящих на учете в i-м муниципальном образовании Пензенской области, которым приобретаются проездные документы (билеты) на соответствующий вид транспорта или выдается денежная компенсация, связанная с возмещением расходов на проезд для обеспечения бесплатного проезда в соответствии с </w:t>
      </w:r>
      <w:hyperlink r:id="rId1030" w:history="1">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31"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С</w:t>
      </w:r>
      <w:r>
        <w:rPr>
          <w:vertAlign w:val="superscript"/>
        </w:rPr>
        <w:t>Р</w:t>
      </w:r>
      <w:r>
        <w:t xml:space="preserve"> - сумма расходов в расчете на одного получателя для приобретения проездных документов (билетов) на соответствующий вид транспорта или выдачи денежной компенсации, </w:t>
      </w:r>
      <w:r>
        <w:lastRenderedPageBreak/>
        <w:t xml:space="preserve">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032" w:history="1">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33"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rsidRPr="00DB0F0E">
        <w:rPr>
          <w:position w:val="-9"/>
        </w:rPr>
        <w:pict>
          <v:shape id="_x0000_i1080" style="width:17.3pt;height:20.75pt" coordsize="" o:spt="100" adj="0,,0" path="" filled="f" stroked="f">
            <v:stroke joinstyle="miter"/>
            <v:imagedata r:id="rId1034" o:title="base_23573_118935_32823"/>
            <v:formulas/>
            <v:path o:connecttype="segments"/>
          </v:shape>
        </w:pict>
      </w:r>
      <w:r>
        <w:t xml:space="preserve"> - объем денежных средств, передаваемых бюджету i-го муниципального образования Пензенской области для выплаты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 (далее - приемные родители), предусмотренного </w:t>
      </w:r>
      <w:hyperlink r:id="rId1035" w:history="1">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167764" w:rsidRDefault="00167764">
      <w:pPr>
        <w:pStyle w:val="ConsPlusNormal"/>
        <w:jc w:val="both"/>
      </w:pPr>
      <w:r>
        <w:t xml:space="preserve">(в ред. </w:t>
      </w:r>
      <w:hyperlink r:id="rId1036" w:history="1">
        <w:r>
          <w:rPr>
            <w:color w:val="0000FF"/>
          </w:rPr>
          <w:t>Закона</w:t>
        </w:r>
      </w:hyperlink>
      <w:r>
        <w:t xml:space="preserve"> Пензенской обл. от 10.10.2016 N 2971-ЗПО)</w:t>
      </w:r>
    </w:p>
    <w:p w:rsidR="00167764" w:rsidRDefault="00167764">
      <w:pPr>
        <w:pStyle w:val="ConsPlusNormal"/>
        <w:jc w:val="both"/>
      </w:pPr>
    </w:p>
    <w:p w:rsidR="00167764" w:rsidRDefault="00167764">
      <w:pPr>
        <w:pStyle w:val="ConsPlusNormal"/>
        <w:jc w:val="center"/>
      </w:pPr>
      <w:r w:rsidRPr="00DB0F0E">
        <w:rPr>
          <w:position w:val="-9"/>
        </w:rPr>
        <w:pict>
          <v:shape id="_x0000_i1081" style="width:172.2pt;height:20.75pt" coordsize="" o:spt="100" adj="0,,0" path="" filled="f" stroked="f">
            <v:stroke joinstyle="miter"/>
            <v:imagedata r:id="rId1037" o:title="base_23573_118935_32824"/>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082" style="width:25.9pt;height:20.75pt" coordsize="" o:spt="100" adj="0,,0" path="" filled="f" stroked="f">
            <v:stroke joinstyle="miter"/>
            <v:imagedata r:id="rId1038" o:title="base_23573_118935_32825"/>
            <v:formulas/>
            <v:path o:connecttype="segments"/>
          </v:shape>
        </w:pict>
      </w:r>
      <w:r>
        <w:t xml:space="preserve"> - планируемая численность подопечных, в том числе детей-инвалидов, в отношении которых заключен договор об осуществлении опеки или попечительства на возмездных условиях на основании договора о приемной семье, а также подопечных, в отношении которых заключен до 1 сентября 2008 года договор о передаче ребенка на воспитание в приемную семью, состоящих на учете в i-м муниципальном образовании Пензенской области;</w:t>
      </w:r>
    </w:p>
    <w:p w:rsidR="00167764" w:rsidRDefault="00167764">
      <w:pPr>
        <w:pStyle w:val="ConsPlusNormal"/>
        <w:spacing w:before="220"/>
        <w:ind w:firstLine="540"/>
        <w:jc w:val="both"/>
      </w:pPr>
      <w:r>
        <w:t>Р</w:t>
      </w:r>
      <w:r>
        <w:rPr>
          <w:vertAlign w:val="superscript"/>
        </w:rPr>
        <w:t>В</w:t>
      </w:r>
      <w:r>
        <w:t xml:space="preserve"> - ежемесячный размер вознаграждения приемных родителей (единственного приемного родителя), устанавливаемый за каждого ребенка, оставшегося без попечения родителей, принятого на воспитание в приемную семью, определяемый в соответствии с </w:t>
      </w:r>
      <w:hyperlink r:id="rId1039" w:history="1">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67764" w:rsidRDefault="00167764">
      <w:pPr>
        <w:pStyle w:val="ConsPlusNormal"/>
        <w:jc w:val="both"/>
      </w:pPr>
      <w:r>
        <w:t xml:space="preserve">(в ред. </w:t>
      </w:r>
      <w:hyperlink r:id="rId1040" w:history="1">
        <w:r>
          <w:rPr>
            <w:color w:val="0000FF"/>
          </w:rPr>
          <w:t>Закона</w:t>
        </w:r>
      </w:hyperlink>
      <w:r>
        <w:t xml:space="preserve"> Пензенской обл. от 10.10.2016 N 2971-ЗПО)</w:t>
      </w:r>
    </w:p>
    <w:p w:rsidR="00167764" w:rsidRDefault="00167764">
      <w:pPr>
        <w:pStyle w:val="ConsPlusNormal"/>
        <w:spacing w:before="220"/>
        <w:ind w:firstLine="540"/>
        <w:jc w:val="both"/>
      </w:pPr>
      <w:r>
        <w:t>k</w:t>
      </w:r>
      <w:r>
        <w:rPr>
          <w:vertAlign w:val="superscript"/>
        </w:rPr>
        <w:t>ОСВ</w:t>
      </w:r>
      <w:r>
        <w:t xml:space="preserve"> - коэффициент отчислений по страховым взносам на обязательное пенсионное страхование и обязательное медицинское страхование;</w:t>
      </w:r>
    </w:p>
    <w:p w:rsidR="00167764" w:rsidRDefault="00167764">
      <w:pPr>
        <w:pStyle w:val="ConsPlusNormal"/>
        <w:spacing w:before="220"/>
        <w:ind w:firstLine="540"/>
        <w:jc w:val="both"/>
      </w:pPr>
      <w:r>
        <w:t>П</w:t>
      </w:r>
      <w:r>
        <w:rPr>
          <w:vertAlign w:val="superscript"/>
        </w:rPr>
        <w:t>В3</w:t>
      </w:r>
      <w:r>
        <w:t xml:space="preserve"> - число месяцев в периоде, предусматривающем выплату вознаграждения, причитающегося приемным родителям за счет средств бюджета Пензенской области;</w:t>
      </w:r>
    </w:p>
    <w:p w:rsidR="00167764" w:rsidRDefault="00167764">
      <w:pPr>
        <w:pStyle w:val="ConsPlusNormal"/>
        <w:spacing w:before="220"/>
        <w:ind w:firstLine="540"/>
        <w:jc w:val="both"/>
      </w:pPr>
      <w:r w:rsidRPr="00DB0F0E">
        <w:rPr>
          <w:position w:val="-9"/>
        </w:rPr>
        <w:pict>
          <v:shape id="_x0000_i1083" style="width:19pt;height:20.75pt" coordsize="" o:spt="100" adj="0,,0" path="" filled="f" stroked="f">
            <v:stroke joinstyle="miter"/>
            <v:imagedata r:id="rId1041" o:title="base_23573_118935_32826"/>
            <v:formulas/>
            <v:path o:connecttype="segments"/>
          </v:shape>
        </w:pict>
      </w:r>
      <w:r>
        <w:t xml:space="preserve"> - объем расходов i-го муниципального образования Пензенской области на оплату услуг кредитных организаций по зачислению денежных средств на счета получателей и услуг организаций почтовой связи по доставке получателям денежных средств;</w:t>
      </w:r>
    </w:p>
    <w:p w:rsidR="00167764" w:rsidRDefault="00167764">
      <w:pPr>
        <w:pStyle w:val="ConsPlusNormal"/>
        <w:spacing w:before="220"/>
        <w:ind w:firstLine="540"/>
        <w:jc w:val="both"/>
      </w:pPr>
      <w:r>
        <w:lastRenderedPageBreak/>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Пензенской области на администрирование расходов по осуществлению переданных полномочий, определяемые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084" style="width:138.8pt;height:20.75pt" coordsize="" o:spt="100" adj="0,,0" path="" filled="f" stroked="f">
            <v:stroke joinstyle="miter"/>
            <v:imagedata r:id="rId1042" o:title="base_23573_118935_32827"/>
            <v:formulas/>
            <v:path o:connecttype="segments"/>
          </v:shape>
        </w:pict>
      </w:r>
    </w:p>
    <w:p w:rsidR="00167764" w:rsidRDefault="00167764">
      <w:pPr>
        <w:pStyle w:val="ConsPlusNormal"/>
        <w:jc w:val="both"/>
      </w:pPr>
      <w:r>
        <w:t xml:space="preserve">(в ред. </w:t>
      </w:r>
      <w:hyperlink r:id="rId1043" w:history="1">
        <w:r>
          <w:rPr>
            <w:color w:val="0000FF"/>
          </w:rPr>
          <w:t>Закона</w:t>
        </w:r>
      </w:hyperlink>
      <w:r>
        <w:t xml:space="preserve"> Пензенской обл. от 16.10.2015 N 2807-ЗПО)</w:t>
      </w:r>
    </w:p>
    <w:p w:rsidR="00167764" w:rsidRDefault="00167764">
      <w:pPr>
        <w:pStyle w:val="ConsPlusNormal"/>
        <w:jc w:val="both"/>
      </w:pPr>
    </w:p>
    <w:p w:rsidR="00167764" w:rsidRDefault="00167764">
      <w:pPr>
        <w:pStyle w:val="ConsPlusNormal"/>
        <w:ind w:firstLine="540"/>
        <w:jc w:val="both"/>
      </w:pPr>
      <w:r>
        <w:t>0,016% - предельный норматив для определения объема средств бюджета Пензенской области, выделяемых бюджету i-го муниципального образования (муниципального района, городского округа)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167764" w:rsidRDefault="00167764">
      <w:pPr>
        <w:pStyle w:val="ConsPlusNormal"/>
        <w:jc w:val="both"/>
      </w:pPr>
      <w:r>
        <w:t xml:space="preserve">(в ред. </w:t>
      </w:r>
      <w:hyperlink r:id="rId1044" w:history="1">
        <w:r>
          <w:rPr>
            <w:color w:val="0000FF"/>
          </w:rPr>
          <w:t>Закона</w:t>
        </w:r>
      </w:hyperlink>
      <w:r>
        <w:t xml:space="preserve"> Пензенской обл. от 16.10.2015 N 2807-ЗПО)</w:t>
      </w:r>
    </w:p>
    <w:p w:rsidR="00167764" w:rsidRDefault="00167764">
      <w:pPr>
        <w:pStyle w:val="ConsPlusNormal"/>
        <w:jc w:val="both"/>
      </w:pPr>
      <w:r>
        <w:t xml:space="preserve">(п. 1 в ред. </w:t>
      </w:r>
      <w:hyperlink r:id="rId1045" w:history="1">
        <w:r>
          <w:rPr>
            <w:color w:val="0000FF"/>
          </w:rPr>
          <w:t>Закона</w:t>
        </w:r>
      </w:hyperlink>
      <w:r>
        <w:t xml:space="preserve"> Пензенской обл. от 05.09.2014 N 2611-ЗПО)</w:t>
      </w:r>
    </w:p>
    <w:p w:rsidR="00167764" w:rsidRDefault="00167764">
      <w:pPr>
        <w:pStyle w:val="ConsPlusNormal"/>
        <w:spacing w:before="220"/>
        <w:ind w:firstLine="540"/>
        <w:jc w:val="both"/>
      </w:pPr>
      <w:r>
        <w:t xml:space="preserve">2. Объем субвенции бюджету муниципального образования для осуществления отдельных государственных полномочий Пензенской области, предусмотренных </w:t>
      </w:r>
      <w:hyperlink w:anchor="P317" w:history="1">
        <w:r>
          <w:rPr>
            <w:color w:val="0000FF"/>
          </w:rPr>
          <w:t>пунктами 1</w:t>
        </w:r>
      </w:hyperlink>
      <w:r>
        <w:t xml:space="preserve"> - </w:t>
      </w:r>
      <w:hyperlink w:anchor="P321" w:history="1">
        <w:r>
          <w:rPr>
            <w:color w:val="0000FF"/>
          </w:rPr>
          <w:t>4 статьи 9-1</w:t>
        </w:r>
      </w:hyperlink>
      <w:r>
        <w:t xml:space="preserve"> настоящего Закона, рассчитывается по следующей формуле:</w:t>
      </w:r>
    </w:p>
    <w:p w:rsidR="00167764" w:rsidRDefault="00167764">
      <w:pPr>
        <w:pStyle w:val="ConsPlusNormal"/>
        <w:jc w:val="both"/>
      </w:pPr>
      <w:r>
        <w:t xml:space="preserve">(в ред. </w:t>
      </w:r>
      <w:hyperlink r:id="rId1046" w:history="1">
        <w:r>
          <w:rPr>
            <w:color w:val="0000FF"/>
          </w:rPr>
          <w:t>Закона</w:t>
        </w:r>
      </w:hyperlink>
      <w:r>
        <w:t xml:space="preserve"> Пензенской обл. от 25.09.2008 N 1599-ЗПО)</w:t>
      </w:r>
    </w:p>
    <w:p w:rsidR="00167764" w:rsidRDefault="00167764">
      <w:pPr>
        <w:pStyle w:val="ConsPlusNormal"/>
        <w:jc w:val="both"/>
      </w:pPr>
    </w:p>
    <w:p w:rsidR="00167764" w:rsidRDefault="00167764">
      <w:pPr>
        <w:pStyle w:val="ConsPlusNormal"/>
        <w:jc w:val="center"/>
      </w:pPr>
      <w:r>
        <w:t>О</w:t>
      </w:r>
      <w:r>
        <w:rPr>
          <w:vertAlign w:val="subscript"/>
        </w:rPr>
        <w:t>су</w:t>
      </w:r>
      <w:r>
        <w:t xml:space="preserve"> = (З</w:t>
      </w:r>
      <w:r>
        <w:rPr>
          <w:vertAlign w:val="subscript"/>
        </w:rPr>
        <w:t>от</w:t>
      </w:r>
      <w:r>
        <w:t xml:space="preserve"> + С</w:t>
      </w:r>
      <w:r>
        <w:rPr>
          <w:vertAlign w:val="subscript"/>
        </w:rPr>
        <w:t>рз</w:t>
      </w:r>
      <w:r>
        <w:t xml:space="preserve"> x К) x М</w:t>
      </w:r>
      <w:r>
        <w:rPr>
          <w:vertAlign w:val="subscript"/>
        </w:rPr>
        <w:t>сл</w:t>
      </w:r>
      <w:r>
        <w:t>, где</w:t>
      </w:r>
    </w:p>
    <w:p w:rsidR="00167764" w:rsidRDefault="00167764">
      <w:pPr>
        <w:pStyle w:val="ConsPlusNormal"/>
        <w:jc w:val="both"/>
      </w:pPr>
      <w:r>
        <w:t xml:space="preserve">(в ред. </w:t>
      </w:r>
      <w:hyperlink r:id="rId1047" w:history="1">
        <w:r>
          <w:rPr>
            <w:color w:val="0000FF"/>
          </w:rPr>
          <w:t>Закона</w:t>
        </w:r>
      </w:hyperlink>
      <w:r>
        <w:t xml:space="preserve"> Пензенской обл. от 23.10.2009 N 1813-ЗПО)</w:t>
      </w:r>
    </w:p>
    <w:p w:rsidR="00167764" w:rsidRDefault="00167764">
      <w:pPr>
        <w:pStyle w:val="ConsPlusNormal"/>
        <w:jc w:val="both"/>
      </w:pPr>
    </w:p>
    <w:p w:rsidR="00167764" w:rsidRDefault="00167764">
      <w:pPr>
        <w:pStyle w:val="ConsPlusNormal"/>
        <w:ind w:firstLine="540"/>
        <w:jc w:val="both"/>
      </w:pPr>
      <w:r>
        <w:t>О</w:t>
      </w:r>
      <w:r>
        <w:rPr>
          <w:vertAlign w:val="subscript"/>
        </w:rPr>
        <w:t>су</w:t>
      </w:r>
      <w:r>
        <w:t xml:space="preserve"> - объем субвенции бюджету муниципального образования для осуществления отдельных государственных полномочий Пензенской области, предусмотренных </w:t>
      </w:r>
      <w:hyperlink w:anchor="P317" w:history="1">
        <w:r>
          <w:rPr>
            <w:color w:val="0000FF"/>
          </w:rPr>
          <w:t>пунктами 1</w:t>
        </w:r>
      </w:hyperlink>
      <w:r>
        <w:t xml:space="preserve"> - </w:t>
      </w:r>
      <w:hyperlink w:anchor="P321" w:history="1">
        <w:r>
          <w:rPr>
            <w:color w:val="0000FF"/>
          </w:rPr>
          <w:t>4 статьи 9-1</w:t>
        </w:r>
      </w:hyperlink>
      <w:r>
        <w:t>;</w:t>
      </w:r>
    </w:p>
    <w:p w:rsidR="00167764" w:rsidRDefault="00167764">
      <w:pPr>
        <w:pStyle w:val="ConsPlusNormal"/>
        <w:spacing w:before="220"/>
        <w:ind w:firstLine="540"/>
        <w:jc w:val="both"/>
      </w:pPr>
      <w:r>
        <w:t>З</w:t>
      </w:r>
      <w:r>
        <w:rPr>
          <w:vertAlign w:val="subscript"/>
        </w:rPr>
        <w:t>от</w:t>
      </w:r>
      <w:r>
        <w:t xml:space="preserve"> - затраты на оплату труда главного специалиста по опеке и попечительству с учетом начислений на оплату труда;</w:t>
      </w:r>
    </w:p>
    <w:p w:rsidR="00167764" w:rsidRDefault="00167764">
      <w:pPr>
        <w:pStyle w:val="ConsPlusNormal"/>
        <w:spacing w:before="220"/>
        <w:ind w:firstLine="540"/>
        <w:jc w:val="both"/>
      </w:pPr>
      <w:r>
        <w:t>М</w:t>
      </w:r>
      <w:r>
        <w:rPr>
          <w:vertAlign w:val="subscript"/>
        </w:rPr>
        <w:t>сл</w:t>
      </w:r>
      <w:r>
        <w:t xml:space="preserve"> - количество главных специалистов по опеке и попечительству;</w:t>
      </w:r>
    </w:p>
    <w:p w:rsidR="00167764" w:rsidRDefault="00167764">
      <w:pPr>
        <w:pStyle w:val="ConsPlusNormal"/>
        <w:spacing w:before="220"/>
        <w:ind w:firstLine="540"/>
        <w:jc w:val="both"/>
      </w:pPr>
      <w:r>
        <w:t>С</w:t>
      </w:r>
      <w:r>
        <w:rPr>
          <w:vertAlign w:val="subscript"/>
        </w:rPr>
        <w:t>рз</w:t>
      </w:r>
      <w:r>
        <w:t xml:space="preserve"> - затраты на материально-техническое обеспечение одного главного специалиста органа местного самоуправления в предыдущем году;</w:t>
      </w:r>
    </w:p>
    <w:p w:rsidR="00167764" w:rsidRDefault="00167764">
      <w:pPr>
        <w:pStyle w:val="ConsPlusNormal"/>
        <w:spacing w:before="220"/>
        <w:ind w:firstLine="540"/>
        <w:jc w:val="both"/>
      </w:pPr>
      <w:r>
        <w:t xml:space="preserve">Абзац утратил силу с 1 января 2010 года. - </w:t>
      </w:r>
      <w:hyperlink r:id="rId1048" w:history="1">
        <w:r>
          <w:rPr>
            <w:color w:val="0000FF"/>
          </w:rPr>
          <w:t>Закон</w:t>
        </w:r>
      </w:hyperlink>
      <w:r>
        <w:t xml:space="preserve"> Пензенской обл. от 23.10.2009 N 1813-ЗПО;</w:t>
      </w:r>
    </w:p>
    <w:p w:rsidR="00167764" w:rsidRDefault="00167764">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167764" w:rsidRDefault="00167764">
      <w:pPr>
        <w:pStyle w:val="ConsPlusNormal"/>
        <w:jc w:val="both"/>
      </w:pPr>
      <w:r>
        <w:t xml:space="preserve">(в ред. Законов Пензенской обл. от 25.09.2008 </w:t>
      </w:r>
      <w:hyperlink r:id="rId1049" w:history="1">
        <w:r>
          <w:rPr>
            <w:color w:val="0000FF"/>
          </w:rPr>
          <w:t>N 1599-ЗПО</w:t>
        </w:r>
      </w:hyperlink>
      <w:r>
        <w:t xml:space="preserve">, от 27.02.2009 </w:t>
      </w:r>
      <w:hyperlink r:id="rId1050" w:history="1">
        <w:r>
          <w:rPr>
            <w:color w:val="0000FF"/>
          </w:rPr>
          <w:t>N 1687-ЗПО</w:t>
        </w:r>
      </w:hyperlink>
      <w:r>
        <w:t>)</w:t>
      </w:r>
    </w:p>
    <w:p w:rsidR="00167764" w:rsidRDefault="00167764">
      <w:pPr>
        <w:pStyle w:val="ConsPlusNormal"/>
        <w:spacing w:before="220"/>
        <w:ind w:firstLine="540"/>
        <w:jc w:val="both"/>
      </w:pPr>
      <w:r>
        <w:t>Количество штатных должностей главных специалистов по опеке и попечительству определяется из расчета один главный специалист на 10 тысяч детского населения и 14 тысяч нетрудоспособного взрослого населения, проживающего на территории городского округа или поселений находящихся в границах муниципального района, но не менее одной должности на муниципальное образование.</w:t>
      </w:r>
    </w:p>
    <w:p w:rsidR="00167764" w:rsidRDefault="00167764">
      <w:pPr>
        <w:pStyle w:val="ConsPlusNormal"/>
        <w:jc w:val="both"/>
      </w:pPr>
      <w:r>
        <w:t xml:space="preserve">(в ред. Законов Пензенской обл. от 25.09.2008 </w:t>
      </w:r>
      <w:hyperlink r:id="rId1051" w:history="1">
        <w:r>
          <w:rPr>
            <w:color w:val="0000FF"/>
          </w:rPr>
          <w:t>N 1599-ЗПО</w:t>
        </w:r>
      </w:hyperlink>
      <w:r>
        <w:t xml:space="preserve">, от 23.12.2016 </w:t>
      </w:r>
      <w:hyperlink r:id="rId1052" w:history="1">
        <w:r>
          <w:rPr>
            <w:color w:val="0000FF"/>
          </w:rPr>
          <w:t>N 3000-ЗПО</w:t>
        </w:r>
      </w:hyperlink>
      <w:r>
        <w:t>)</w:t>
      </w:r>
    </w:p>
    <w:p w:rsidR="00167764" w:rsidRDefault="00167764">
      <w:pPr>
        <w:pStyle w:val="ConsPlusNormal"/>
        <w:spacing w:before="220"/>
        <w:ind w:firstLine="540"/>
        <w:jc w:val="both"/>
      </w:pPr>
      <w:r>
        <w:t>Расчет количества должностей главных специалистов по опеке и попечительству осуществляется по правилам арифметического округления с точностью до целых единиц.</w:t>
      </w:r>
    </w:p>
    <w:p w:rsidR="00167764" w:rsidRDefault="00167764">
      <w:pPr>
        <w:pStyle w:val="ConsPlusNormal"/>
        <w:jc w:val="both"/>
      </w:pPr>
      <w:r>
        <w:t xml:space="preserve">(абзац введен </w:t>
      </w:r>
      <w:hyperlink r:id="rId1053" w:history="1">
        <w:r>
          <w:rPr>
            <w:color w:val="0000FF"/>
          </w:rPr>
          <w:t>Законом</w:t>
        </w:r>
      </w:hyperlink>
      <w:r>
        <w:t xml:space="preserve"> Пензенской обл. от 23.12.2016 N 3000-ЗПО)</w:t>
      </w:r>
    </w:p>
    <w:p w:rsidR="00167764" w:rsidRDefault="00167764">
      <w:pPr>
        <w:pStyle w:val="ConsPlusNormal"/>
        <w:spacing w:before="220"/>
        <w:ind w:firstLine="540"/>
        <w:jc w:val="both"/>
      </w:pPr>
      <w:r>
        <w:t xml:space="preserve">3. Утратил силу с 1 января 2009 года. - </w:t>
      </w:r>
      <w:hyperlink r:id="rId1054" w:history="1">
        <w:r>
          <w:rPr>
            <w:color w:val="0000FF"/>
          </w:rPr>
          <w:t>Закон</w:t>
        </w:r>
      </w:hyperlink>
      <w:r>
        <w:t xml:space="preserve"> Пензенской обл. от 25.09.2008 N 1599-ЗПО.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13</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w:t>
      </w:r>
    </w:p>
    <w:p w:rsidR="00167764" w:rsidRDefault="00167764">
      <w:pPr>
        <w:pStyle w:val="ConsPlusNormal"/>
        <w:jc w:val="right"/>
      </w:pPr>
      <w:r>
        <w:t>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62" w:name="P2120"/>
      <w:bookmarkEnd w:id="62"/>
      <w:r>
        <w:t>МЕТОДИКА</w:t>
      </w:r>
    </w:p>
    <w:p w:rsidR="00167764" w:rsidRDefault="00167764">
      <w:pPr>
        <w:pStyle w:val="ConsPlusTitle"/>
        <w:jc w:val="center"/>
      </w:pPr>
      <w:r>
        <w:t>РАСПРЕДЕЛЕНИЯ МЕЖДУ МУНИЦИПАЛЬНЫМИ РАЙОНАМИ И</w:t>
      </w:r>
    </w:p>
    <w:p w:rsidR="00167764" w:rsidRDefault="00167764">
      <w:pPr>
        <w:pStyle w:val="ConsPlusTitle"/>
        <w:jc w:val="center"/>
      </w:pPr>
      <w:r>
        <w:t>ГОРОДСКИМИ ОКРУГАМИ ПЕНЗЕНСКОЙ ОБЛАСТИ СУБВЕНЦИЙ</w:t>
      </w:r>
    </w:p>
    <w:p w:rsidR="00167764" w:rsidRDefault="00167764">
      <w:pPr>
        <w:pStyle w:val="ConsPlusTitle"/>
        <w:jc w:val="center"/>
      </w:pPr>
      <w:r>
        <w:t>НА ВЫПЛАТУ КОМПЕНСАЦИИ ЧАСТИ РОДИТЕЛЬСКОЙ ПЛАТЫ ЗА</w:t>
      </w:r>
    </w:p>
    <w:p w:rsidR="00167764" w:rsidRDefault="00167764">
      <w:pPr>
        <w:pStyle w:val="ConsPlusTitle"/>
        <w:jc w:val="center"/>
      </w:pPr>
      <w:r>
        <w:t>ПРИСМОТР И УХОД ЗА ДЕТЬМИ В ОБРАЗОВАТЕЛЬНЫХ ОРГАНИЗАЦИЯХ,</w:t>
      </w:r>
    </w:p>
    <w:p w:rsidR="00167764" w:rsidRDefault="00167764">
      <w:pPr>
        <w:pStyle w:val="ConsPlusTitle"/>
        <w:jc w:val="center"/>
      </w:pPr>
      <w:r>
        <w:t>РЕАЛИЗУЮЩИХ ОБРАЗОВАТЕЛЬНУЮ ПРОГРАММУ</w:t>
      </w:r>
    </w:p>
    <w:p w:rsidR="00167764" w:rsidRDefault="00167764">
      <w:pPr>
        <w:pStyle w:val="ConsPlusTitle"/>
        <w:jc w:val="center"/>
      </w:pPr>
      <w:r>
        <w:t>ДОШКОЛЬНОГО ОБРАЗОВАНИЯ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w:t>
            </w:r>
            <w:hyperlink r:id="rId1055" w:history="1">
              <w:r>
                <w:rPr>
                  <w:color w:val="0000FF"/>
                </w:rPr>
                <w:t>Закона</w:t>
              </w:r>
            </w:hyperlink>
            <w:r>
              <w:rPr>
                <w:color w:val="392C69"/>
              </w:rPr>
              <w:t xml:space="preserve"> Пензенской обл.</w:t>
            </w:r>
          </w:p>
          <w:p w:rsidR="00167764" w:rsidRDefault="00167764">
            <w:pPr>
              <w:pStyle w:val="ConsPlusNormal"/>
              <w:jc w:val="center"/>
            </w:pPr>
            <w:r>
              <w:rPr>
                <w:color w:val="392C69"/>
              </w:rPr>
              <w:t>от 18.10.2013 N 2459-ЗПО)</w:t>
            </w:r>
          </w:p>
        </w:tc>
      </w:tr>
    </w:tbl>
    <w:p w:rsidR="00167764" w:rsidRDefault="00167764">
      <w:pPr>
        <w:pStyle w:val="ConsPlusNormal"/>
        <w:jc w:val="both"/>
      </w:pPr>
    </w:p>
    <w:p w:rsidR="00167764" w:rsidRDefault="00167764">
      <w:pPr>
        <w:pStyle w:val="ConsPlusNormal"/>
        <w:ind w:firstLine="540"/>
        <w:jc w:val="both"/>
      </w:pPr>
      <w:r>
        <w:t>Размер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передаваемой бюджету муниципального района (городского округа) Пензенской области, определяется из расчета 20 процентов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муниципального образования (муниципального района, городского округа), - на первого ребенка, 50 процентов - на второго ребенка, 70 процентов - на третьего и последующих детей.</w:t>
      </w:r>
    </w:p>
    <w:p w:rsidR="00167764" w:rsidRDefault="00167764">
      <w:pPr>
        <w:pStyle w:val="ConsPlusNormal"/>
        <w:spacing w:before="220"/>
        <w:ind w:firstLine="540"/>
        <w:jc w:val="both"/>
      </w:pPr>
      <w:r>
        <w:t>Размер субвенции определяется по формуле:</w:t>
      </w:r>
    </w:p>
    <w:p w:rsidR="00167764" w:rsidRDefault="00167764">
      <w:pPr>
        <w:pStyle w:val="ConsPlusNormal"/>
        <w:jc w:val="both"/>
      </w:pPr>
    </w:p>
    <w:p w:rsidR="00167764" w:rsidRDefault="00167764">
      <w:pPr>
        <w:pStyle w:val="ConsPlusNormal"/>
        <w:jc w:val="center"/>
      </w:pPr>
      <w:r>
        <w:t>Суб</w:t>
      </w:r>
      <w:r>
        <w:rPr>
          <w:vertAlign w:val="subscript"/>
        </w:rPr>
        <w:t>i</w:t>
      </w:r>
      <w:r>
        <w:t xml:space="preserve"> = (Р</w:t>
      </w:r>
      <w:r>
        <w:rPr>
          <w:vertAlign w:val="subscript"/>
        </w:rPr>
        <w:t>субi</w:t>
      </w:r>
      <w:r>
        <w:t xml:space="preserve"> x (0,2 x К</w:t>
      </w:r>
      <w:r>
        <w:rPr>
          <w:vertAlign w:val="subscript"/>
        </w:rPr>
        <w:t>Ii</w:t>
      </w:r>
      <w:r>
        <w:t xml:space="preserve"> + 0,5 x К</w:t>
      </w:r>
      <w:r>
        <w:rPr>
          <w:vertAlign w:val="subscript"/>
        </w:rPr>
        <w:t>IIi</w:t>
      </w:r>
      <w:r>
        <w:t xml:space="preserve"> + 0,7 x К</w:t>
      </w:r>
      <w:r>
        <w:rPr>
          <w:vertAlign w:val="subscript"/>
        </w:rPr>
        <w:t>IIIi</w:t>
      </w:r>
      <w:r>
        <w:t>)) x</w:t>
      </w:r>
    </w:p>
    <w:p w:rsidR="00167764" w:rsidRDefault="00167764">
      <w:pPr>
        <w:pStyle w:val="ConsPlusNormal"/>
        <w:jc w:val="center"/>
      </w:pPr>
      <w:r>
        <w:t>x 11 мес. + РО</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Суб</w:t>
      </w:r>
      <w:r>
        <w:rPr>
          <w:vertAlign w:val="subscript"/>
        </w:rPr>
        <w:t>i</w:t>
      </w:r>
      <w:r>
        <w:t xml:space="preserve"> - размер субвенции для i-го муниципального образования (муниципального района, городского округа);</w:t>
      </w:r>
    </w:p>
    <w:p w:rsidR="00167764" w:rsidRDefault="00167764">
      <w:pPr>
        <w:pStyle w:val="ConsPlusNormal"/>
        <w:spacing w:before="220"/>
        <w:ind w:firstLine="540"/>
        <w:jc w:val="both"/>
      </w:pPr>
      <w:r>
        <w:t>Р</w:t>
      </w:r>
      <w:r>
        <w:rPr>
          <w:vertAlign w:val="subscript"/>
        </w:rPr>
        <w:t>субi</w:t>
      </w:r>
      <w:r>
        <w:t xml:space="preserve"> - средний размер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сложившийся по i-му муниципальному образованию (муниципальному району, городскому округу) Пензенской области, в месяц;</w:t>
      </w:r>
    </w:p>
    <w:p w:rsidR="00167764" w:rsidRDefault="00167764">
      <w:pPr>
        <w:pStyle w:val="ConsPlusNormal"/>
        <w:spacing w:before="220"/>
        <w:ind w:firstLine="540"/>
        <w:jc w:val="both"/>
      </w:pPr>
      <w:r>
        <w:t>К</w:t>
      </w:r>
      <w:r>
        <w:rPr>
          <w:vertAlign w:val="subscript"/>
        </w:rPr>
        <w:t>Ii</w:t>
      </w:r>
      <w:r>
        <w:t xml:space="preserve"> - количество в семьях первых детей, посещающих образовательные организации, </w:t>
      </w:r>
      <w:r>
        <w:lastRenderedPageBreak/>
        <w:t>реализующие образовательную программу дошкольного образования, в i-м муниципальном образовании (муниципальном районе, городском округе);</w:t>
      </w:r>
    </w:p>
    <w:p w:rsidR="00167764" w:rsidRDefault="00167764">
      <w:pPr>
        <w:pStyle w:val="ConsPlusNormal"/>
        <w:spacing w:before="220"/>
        <w:ind w:firstLine="540"/>
        <w:jc w:val="both"/>
      </w:pPr>
      <w:r>
        <w:t>К</w:t>
      </w:r>
      <w:r>
        <w:rPr>
          <w:vertAlign w:val="subscript"/>
        </w:rPr>
        <w:t>IIi</w:t>
      </w:r>
      <w:r>
        <w:t xml:space="preserve"> - количество в семьях вторых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167764" w:rsidRDefault="00167764">
      <w:pPr>
        <w:pStyle w:val="ConsPlusNormal"/>
        <w:spacing w:before="220"/>
        <w:ind w:firstLine="540"/>
        <w:jc w:val="both"/>
      </w:pPr>
      <w:r>
        <w:t>К</w:t>
      </w:r>
      <w:r>
        <w:rPr>
          <w:vertAlign w:val="subscript"/>
        </w:rPr>
        <w:t>IIIi</w:t>
      </w:r>
      <w:r>
        <w:t xml:space="preserve"> -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167764" w:rsidRDefault="00167764">
      <w:pPr>
        <w:pStyle w:val="ConsPlusNormal"/>
        <w:spacing w:before="220"/>
        <w:ind w:firstLine="540"/>
        <w:jc w:val="both"/>
      </w:pPr>
      <w:r>
        <w:t>11 мес. - средняя посещаемость детьми образовательных организаций, реализующих образовательную программу дошкольного образования, с учетом пропусков по болезни, отпуска родителей и др.;</w:t>
      </w:r>
    </w:p>
    <w:p w:rsidR="00167764" w:rsidRDefault="00167764">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определяемые по формуле:</w:t>
      </w:r>
    </w:p>
    <w:p w:rsidR="00167764" w:rsidRDefault="00167764">
      <w:pPr>
        <w:pStyle w:val="ConsPlusNormal"/>
        <w:jc w:val="both"/>
      </w:pPr>
    </w:p>
    <w:p w:rsidR="00167764" w:rsidRDefault="00167764">
      <w:pPr>
        <w:pStyle w:val="ConsPlusNormal"/>
        <w:jc w:val="center"/>
      </w:pPr>
      <w:r>
        <w:t>РО</w:t>
      </w:r>
      <w:r>
        <w:rPr>
          <w:vertAlign w:val="subscript"/>
        </w:rPr>
        <w:t>i</w:t>
      </w:r>
      <w:r>
        <w:t xml:space="preserve"> = (З</w:t>
      </w:r>
      <w:r>
        <w:rPr>
          <w:vertAlign w:val="subscript"/>
        </w:rPr>
        <w:t>от</w:t>
      </w:r>
      <w:r>
        <w:t xml:space="preserve"> + С</w:t>
      </w:r>
      <w:r>
        <w:rPr>
          <w:vertAlign w:val="subscript"/>
        </w:rPr>
        <w:t>рз</w:t>
      </w:r>
      <w:r>
        <w:t xml:space="preserve"> x К) x М</w:t>
      </w:r>
      <w:r>
        <w:rPr>
          <w:vertAlign w:val="subscript"/>
        </w:rPr>
        <w:t>сл</w:t>
      </w:r>
      <w:r>
        <w:t xml:space="preserve"> + У, где</w:t>
      </w:r>
    </w:p>
    <w:p w:rsidR="00167764" w:rsidRDefault="00167764">
      <w:pPr>
        <w:pStyle w:val="ConsPlusNormal"/>
        <w:jc w:val="both"/>
      </w:pPr>
    </w:p>
    <w:p w:rsidR="00167764" w:rsidRDefault="00167764">
      <w:pPr>
        <w:pStyle w:val="ConsPlusNormal"/>
        <w:ind w:firstLine="540"/>
        <w:jc w:val="both"/>
      </w:pPr>
      <w:r>
        <w:t>З</w:t>
      </w:r>
      <w:r>
        <w:rPr>
          <w:vertAlign w:val="subscript"/>
        </w:rPr>
        <w:t>от</w:t>
      </w:r>
      <w:r>
        <w:t xml:space="preserve"> - затраты на оплату труда ведущего специалиста по выплате компенсации с учетом начислений на оплату труда;</w:t>
      </w:r>
    </w:p>
    <w:p w:rsidR="00167764" w:rsidRDefault="00167764">
      <w:pPr>
        <w:pStyle w:val="ConsPlusNormal"/>
        <w:spacing w:before="220"/>
        <w:ind w:firstLine="540"/>
        <w:jc w:val="both"/>
      </w:pPr>
      <w:r>
        <w:t>С</w:t>
      </w:r>
      <w:r>
        <w:rPr>
          <w:vertAlign w:val="subscript"/>
        </w:rPr>
        <w:t>рз</w:t>
      </w:r>
      <w:r>
        <w:t xml:space="preserve"> - затраты на материально-техническое обеспечение одного ведущего специалиста органа местного самоуправления в предыдущем году;</w:t>
      </w:r>
    </w:p>
    <w:p w:rsidR="00167764" w:rsidRDefault="00167764">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167764" w:rsidRDefault="00167764">
      <w:pPr>
        <w:pStyle w:val="ConsPlusNormal"/>
        <w:spacing w:before="220"/>
        <w:ind w:firstLine="540"/>
        <w:jc w:val="both"/>
      </w:pPr>
      <w:r>
        <w:t>М</w:t>
      </w:r>
      <w:r>
        <w:rPr>
          <w:vertAlign w:val="subscript"/>
        </w:rPr>
        <w:t>сл</w:t>
      </w:r>
      <w:r>
        <w:t xml:space="preserve"> - количество ведущих специалистов по выплате компенсации;</w:t>
      </w:r>
    </w:p>
    <w:p w:rsidR="00167764" w:rsidRDefault="00167764">
      <w:pPr>
        <w:pStyle w:val="ConsPlusNormal"/>
        <w:spacing w:before="220"/>
        <w:ind w:firstLine="540"/>
        <w:jc w:val="both"/>
      </w:pPr>
      <w:r>
        <w:t>У - объем расходов на оплату услуг кредитных организаций по зачислению на счета получателей средств компенсации.</w:t>
      </w:r>
    </w:p>
    <w:p w:rsidR="00167764" w:rsidRDefault="00167764">
      <w:pPr>
        <w:pStyle w:val="ConsPlusNormal"/>
        <w:spacing w:before="220"/>
        <w:ind w:firstLine="540"/>
        <w:jc w:val="both"/>
      </w:pPr>
      <w:r>
        <w:t>Количество штатных должностей ведущих специалистов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из расчета один ведущий специалист на 3,5 тысячи детей, посещающих образовательные организации, реализующие образовательную программу дошкольного образования, на территории муниципального района, городского округа Пензенской области.</w:t>
      </w:r>
    </w:p>
    <w:p w:rsidR="00167764" w:rsidRDefault="00167764">
      <w:pPr>
        <w:pStyle w:val="ConsPlusNormal"/>
        <w:spacing w:before="220"/>
        <w:ind w:firstLine="540"/>
        <w:jc w:val="both"/>
      </w:pPr>
      <w:r>
        <w:t>При определении очередности рожденных детей и размера компенсации учитываются все дети, в том числе и усыновленные (удочеренные).</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14</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lastRenderedPageBreak/>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РАСПРЕДЕЛЕНИЯ МЕЖДУ МУНИЦИПАЛЬНЫМИ РАЙОНАМИ</w:t>
      </w:r>
    </w:p>
    <w:p w:rsidR="00167764" w:rsidRDefault="00167764">
      <w:pPr>
        <w:pStyle w:val="ConsPlusTitle"/>
        <w:jc w:val="center"/>
      </w:pPr>
      <w:r>
        <w:t>И ГОРОДСКИМИ ОКРУГАМИ ПЕНЗЕНСКОЙ ОБЛАСТИ СУБВЕНЦИЙ</w:t>
      </w:r>
    </w:p>
    <w:p w:rsidR="00167764" w:rsidRDefault="00167764">
      <w:pPr>
        <w:pStyle w:val="ConsPlusTitle"/>
        <w:jc w:val="center"/>
      </w:pPr>
      <w:r>
        <w:t>НА ОСУЩЕСТВЛЕНИЕ ДЕНЕЖНЫХ ВЫПЛАТ МЕДИЦИНСКОМУ ПЕРСОНАЛУ</w:t>
      </w:r>
    </w:p>
    <w:p w:rsidR="00167764" w:rsidRDefault="00167764">
      <w:pPr>
        <w:pStyle w:val="ConsPlusTitle"/>
        <w:jc w:val="center"/>
      </w:pPr>
      <w:r>
        <w:t>ФЕЛЬДШЕРСКО-АКУШЕРСКИХ ПУНКТОВ, ВРАЧАМ, ФЕЛЬДШЕРАМ</w:t>
      </w:r>
    </w:p>
    <w:p w:rsidR="00167764" w:rsidRDefault="00167764">
      <w:pPr>
        <w:pStyle w:val="ConsPlusTitle"/>
        <w:jc w:val="center"/>
      </w:pPr>
      <w:r>
        <w:t>И МЕДИЦИНСКИМ СЕСТРАМ УЧРЕЖДЕНИЙ И ПОДРАЗДЕЛЕНИЙ СКОРОЙ</w:t>
      </w:r>
    </w:p>
    <w:p w:rsidR="00167764" w:rsidRDefault="00167764">
      <w:pPr>
        <w:pStyle w:val="ConsPlusTitle"/>
        <w:jc w:val="center"/>
      </w:pPr>
      <w:r>
        <w:t>МЕДИЦИНСКОЙ ПОМОЩИ МУНИЦИПАЛЬНОЙ СИСТЕМЫ ЗДРАВООХРАНЕНИЯ</w:t>
      </w:r>
    </w:p>
    <w:p w:rsidR="00167764" w:rsidRDefault="00167764">
      <w:pPr>
        <w:pStyle w:val="ConsPlusNormal"/>
        <w:jc w:val="both"/>
      </w:pPr>
    </w:p>
    <w:p w:rsidR="00167764" w:rsidRDefault="00167764">
      <w:pPr>
        <w:pStyle w:val="ConsPlusNormal"/>
        <w:ind w:firstLine="540"/>
        <w:jc w:val="both"/>
      </w:pPr>
      <w:r>
        <w:t xml:space="preserve">Утратила силу. - </w:t>
      </w:r>
      <w:hyperlink r:id="rId1056" w:history="1">
        <w:r>
          <w:rPr>
            <w:color w:val="0000FF"/>
          </w:rPr>
          <w:t>Закон</w:t>
        </w:r>
      </w:hyperlink>
      <w:r>
        <w:t xml:space="preserve"> Пензенской обл. от 06.06.2012 N 2252-ЗПО.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15</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w:t>
      </w:r>
    </w:p>
    <w:p w:rsidR="00167764" w:rsidRDefault="00167764">
      <w:pPr>
        <w:pStyle w:val="ConsPlusNormal"/>
        <w:jc w:val="right"/>
      </w:pPr>
      <w:r>
        <w:t>для 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63" w:name="P2201"/>
      <w:bookmarkEnd w:id="63"/>
      <w:r>
        <w:t>МЕТОДИКА</w:t>
      </w:r>
    </w:p>
    <w:p w:rsidR="00167764" w:rsidRDefault="00167764">
      <w:pPr>
        <w:pStyle w:val="ConsPlusTitle"/>
        <w:jc w:val="center"/>
      </w:pPr>
      <w:r>
        <w:t>РАСЧЕТА РАЗМЕРА СУБВЕНЦИЙ МУНИЦИПАЛЬНЫМ ОБРАЗОВАНИЯМ</w:t>
      </w:r>
    </w:p>
    <w:p w:rsidR="00167764" w:rsidRDefault="00167764">
      <w:pPr>
        <w:pStyle w:val="ConsPlusTitle"/>
        <w:jc w:val="center"/>
      </w:pPr>
      <w:r>
        <w:t>ПЕНЗЕНСКОЙ ОБЛАСТИ ДЛЯ ОСУЩЕСТВЛЕНИЯ ОТДЕЛЬНЫХ</w:t>
      </w:r>
    </w:p>
    <w:p w:rsidR="00167764" w:rsidRDefault="00167764">
      <w:pPr>
        <w:pStyle w:val="ConsPlusTitle"/>
        <w:jc w:val="center"/>
      </w:pPr>
      <w:r>
        <w:t>ГОСУДАРСТВЕННЫХ ПОЛНОМОЧИЙ ПЕНЗЕНСКОЙ ОБЛАСТИ В СФЕРЕ</w:t>
      </w:r>
    </w:p>
    <w:p w:rsidR="00167764" w:rsidRDefault="00167764">
      <w:pPr>
        <w:pStyle w:val="ConsPlusTitle"/>
        <w:jc w:val="center"/>
      </w:pPr>
      <w:r>
        <w:t>ОБРАЗОВАНИЯ ПО ФИНАНСИРОВАНИЮ МУНИЦИПАЛЬНЫХ ДОШКОЛЬНЫХ</w:t>
      </w:r>
    </w:p>
    <w:p w:rsidR="00167764" w:rsidRDefault="00167764">
      <w:pPr>
        <w:pStyle w:val="ConsPlusTitle"/>
        <w:jc w:val="center"/>
      </w:pPr>
      <w:r>
        <w:t>ОБРАЗОВАТЕЛЬНЫХ ОРГАНИЗАЦИЙ, МУНИЦИПАЛЬНЫХ</w:t>
      </w:r>
    </w:p>
    <w:p w:rsidR="00167764" w:rsidRDefault="00167764">
      <w:pPr>
        <w:pStyle w:val="ConsPlusTitle"/>
        <w:jc w:val="center"/>
      </w:pPr>
      <w:r>
        <w:t>ОБЩЕОБРАЗОВАТЕЛЬНЫХ ОРГАНИЗАЦИЙ, ЧАСТНЫХ ДОШКОЛЬНЫХ</w:t>
      </w:r>
    </w:p>
    <w:p w:rsidR="00167764" w:rsidRDefault="00167764">
      <w:pPr>
        <w:pStyle w:val="ConsPlusTitle"/>
        <w:jc w:val="center"/>
      </w:pPr>
      <w:r>
        <w:t>ОБРАЗОВАТЕЛЬНЫХ ОРГАНИЗАЦИЙ И ЧАСТНЫХ</w:t>
      </w:r>
    </w:p>
    <w:p w:rsidR="00167764" w:rsidRDefault="00167764">
      <w:pPr>
        <w:pStyle w:val="ConsPlusTitle"/>
        <w:jc w:val="center"/>
      </w:pPr>
      <w:r>
        <w:t>ОБЩЕОБРАЗОВАТЕЛЬНЫХ ОРГАНИЗАЦИЙ</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(в ред. Законов Пензенской обл.</w:t>
            </w:r>
          </w:p>
          <w:p w:rsidR="00167764" w:rsidRDefault="00167764">
            <w:pPr>
              <w:pStyle w:val="ConsPlusNormal"/>
              <w:jc w:val="center"/>
            </w:pPr>
            <w:r>
              <w:rPr>
                <w:color w:val="392C69"/>
              </w:rPr>
              <w:t xml:space="preserve">от 26.12.2013 </w:t>
            </w:r>
            <w:hyperlink r:id="rId1057" w:history="1">
              <w:r>
                <w:rPr>
                  <w:color w:val="0000FF"/>
                </w:rPr>
                <w:t>N 2507-ЗПО</w:t>
              </w:r>
            </w:hyperlink>
            <w:r>
              <w:rPr>
                <w:color w:val="392C69"/>
              </w:rPr>
              <w:t xml:space="preserve">, от 28.04.2014 </w:t>
            </w:r>
            <w:hyperlink r:id="rId1058" w:history="1">
              <w:r>
                <w:rPr>
                  <w:color w:val="0000FF"/>
                </w:rPr>
                <w:t>N 2564-ЗПО</w:t>
              </w:r>
            </w:hyperlink>
            <w:r>
              <w:rPr>
                <w:color w:val="392C69"/>
              </w:rPr>
              <w:t>,</w:t>
            </w:r>
          </w:p>
          <w:p w:rsidR="00167764" w:rsidRDefault="00167764">
            <w:pPr>
              <w:pStyle w:val="ConsPlusNormal"/>
              <w:jc w:val="center"/>
            </w:pPr>
            <w:r>
              <w:rPr>
                <w:color w:val="392C69"/>
              </w:rPr>
              <w:t xml:space="preserve">от 05.09.2014 </w:t>
            </w:r>
            <w:hyperlink r:id="rId1059" w:history="1">
              <w:r>
                <w:rPr>
                  <w:color w:val="0000FF"/>
                </w:rPr>
                <w:t>N 2612-ЗПО</w:t>
              </w:r>
            </w:hyperlink>
            <w:r>
              <w:rPr>
                <w:color w:val="392C69"/>
              </w:rPr>
              <w:t xml:space="preserve">, от 23.12.2016 </w:t>
            </w:r>
            <w:hyperlink r:id="rId1060" w:history="1">
              <w:r>
                <w:rPr>
                  <w:color w:val="0000FF"/>
                </w:rPr>
                <w:t>N 3000-ЗПО</w:t>
              </w:r>
            </w:hyperlink>
            <w:r>
              <w:rPr>
                <w:color w:val="392C69"/>
              </w:rPr>
              <w:t>,</w:t>
            </w:r>
          </w:p>
          <w:p w:rsidR="00167764" w:rsidRDefault="00167764">
            <w:pPr>
              <w:pStyle w:val="ConsPlusNormal"/>
              <w:jc w:val="center"/>
            </w:pPr>
            <w:r>
              <w:rPr>
                <w:color w:val="392C69"/>
              </w:rPr>
              <w:t xml:space="preserve">от 20.12.2017 </w:t>
            </w:r>
            <w:hyperlink r:id="rId1061" w:history="1">
              <w:r>
                <w:rPr>
                  <w:color w:val="0000FF"/>
                </w:rPr>
                <w:t>N 3125-ЗПО</w:t>
              </w:r>
            </w:hyperlink>
            <w:r>
              <w:rPr>
                <w:color w:val="392C69"/>
              </w:rPr>
              <w:t>,</w:t>
            </w:r>
          </w:p>
          <w:p w:rsidR="00167764" w:rsidRDefault="00167764">
            <w:pPr>
              <w:pStyle w:val="ConsPlusNormal"/>
              <w:jc w:val="center"/>
            </w:pPr>
            <w:r>
              <w:rPr>
                <w:color w:val="392C69"/>
              </w:rPr>
              <w:lastRenderedPageBreak/>
              <w:t xml:space="preserve">с изм., внесенными </w:t>
            </w:r>
            <w:hyperlink r:id="rId1062"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16.10.2015 N 2803-ЗПО)</w:t>
            </w:r>
          </w:p>
        </w:tc>
      </w:tr>
    </w:tbl>
    <w:p w:rsidR="00167764" w:rsidRDefault="00167764">
      <w:pPr>
        <w:pStyle w:val="ConsPlusNormal"/>
        <w:jc w:val="both"/>
      </w:pPr>
    </w:p>
    <w:p w:rsidR="00167764" w:rsidRDefault="00167764">
      <w:pPr>
        <w:pStyle w:val="ConsPlusNormal"/>
        <w:ind w:firstLine="540"/>
        <w:jc w:val="both"/>
      </w:pPr>
      <w:r>
        <w:t>1. Размер субвенции муниципальному району (городскому округу) для осуществления отдельных государственных полномочий Пензенской области в сфере образования (далее - субвенция) рассчитывается исходя из следующих нормативов финансового обеспечения, устанавливаемых законом Пензенской области:</w:t>
      </w:r>
    </w:p>
    <w:p w:rsidR="00167764" w:rsidRDefault="00167764">
      <w:pPr>
        <w:pStyle w:val="ConsPlusNormal"/>
        <w:spacing w:before="220"/>
        <w:ind w:firstLine="540"/>
        <w:jc w:val="both"/>
      </w:pPr>
      <w:r>
        <w:t>1) нормативов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w:t>
      </w:r>
    </w:p>
    <w:p w:rsidR="00167764" w:rsidRDefault="00167764">
      <w:pPr>
        <w:pStyle w:val="ConsPlusNormal"/>
        <w:spacing w:before="220"/>
        <w:ind w:firstLine="540"/>
        <w:jc w:val="both"/>
      </w:pPr>
      <w:r>
        <w:t>2) нормативов финансового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w:t>
      </w:r>
    </w:p>
    <w:p w:rsidR="00167764" w:rsidRDefault="00167764">
      <w:pPr>
        <w:pStyle w:val="ConsPlusNormal"/>
        <w:spacing w:before="220"/>
        <w:ind w:firstLine="540"/>
        <w:jc w:val="both"/>
      </w:pPr>
      <w:r>
        <w:t>3) нормативов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w:t>
      </w:r>
    </w:p>
    <w:p w:rsidR="00167764" w:rsidRDefault="00167764">
      <w:pPr>
        <w:pStyle w:val="ConsPlusNormal"/>
        <w:spacing w:before="220"/>
        <w:ind w:firstLine="540"/>
        <w:jc w:val="both"/>
      </w:pPr>
      <w:r>
        <w:t>4) нормативов финансового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w:t>
      </w:r>
    </w:p>
    <w:p w:rsidR="00167764" w:rsidRDefault="00167764">
      <w:pPr>
        <w:pStyle w:val="ConsPlusNormal"/>
        <w:spacing w:before="220"/>
        <w:ind w:firstLine="540"/>
        <w:jc w:val="both"/>
      </w:pPr>
      <w:r>
        <w:t>5) нормативов финансового обеспечения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w:t>
      </w:r>
    </w:p>
    <w:p w:rsidR="00167764" w:rsidRDefault="00167764">
      <w:pPr>
        <w:pStyle w:val="ConsPlusNormal"/>
        <w:spacing w:before="220"/>
        <w:ind w:firstLine="540"/>
        <w:jc w:val="both"/>
      </w:pPr>
      <w:r>
        <w:t>6) нормативов финансового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до средней заработной платы в Пензенской области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w:t>
      </w:r>
    </w:p>
    <w:p w:rsidR="00167764" w:rsidRDefault="00167764">
      <w:pPr>
        <w:pStyle w:val="ConsPlusNormal"/>
        <w:spacing w:before="220"/>
        <w:ind w:firstLine="540"/>
        <w:jc w:val="both"/>
      </w:pPr>
      <w:r>
        <w:t>7) нормативов финансового обеспечения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w:t>
      </w:r>
    </w:p>
    <w:p w:rsidR="00167764" w:rsidRDefault="00167764">
      <w:pPr>
        <w:pStyle w:val="ConsPlusNormal"/>
        <w:spacing w:before="220"/>
        <w:ind w:firstLine="540"/>
        <w:jc w:val="both"/>
      </w:pPr>
      <w:r>
        <w:lastRenderedPageBreak/>
        <w:t>8) нормативов финансового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в Пензенской области до средней заработной платы в Пензенской области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w:t>
      </w:r>
    </w:p>
    <w:p w:rsidR="00167764" w:rsidRDefault="00167764">
      <w:pPr>
        <w:pStyle w:val="ConsPlusNormal"/>
        <w:spacing w:before="220"/>
        <w:ind w:firstLine="540"/>
        <w:jc w:val="both"/>
      </w:pPr>
      <w:r>
        <w:t>9) нормативов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t>10) нормативов финансового обеспечения доведения средней заработной платы педагогических работников в малокомплектных муниципальных образовательных организациях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t>11) нормативов финансового обеспечения в части педагогического сопровождения одаренных детей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муниципальных общеобразовательных организациях;</w:t>
      </w:r>
    </w:p>
    <w:p w:rsidR="00167764" w:rsidRDefault="00167764">
      <w:pPr>
        <w:pStyle w:val="ConsPlusNormal"/>
        <w:spacing w:before="220"/>
        <w:ind w:firstLine="540"/>
        <w:jc w:val="both"/>
      </w:pPr>
      <w:r>
        <w:t>12) нормативов финансового обеспечения в части дополнительного профессионального образования педагогическим работникам муниципальных дошкольных образовательных организаций и муниципальных общеобразовательных организаций в расчете на одного обучающегося в муниципальных дошкольных образовательных организациях и муниципальных общеобразовательных организациях.</w:t>
      </w:r>
    </w:p>
    <w:p w:rsidR="00167764" w:rsidRDefault="00167764">
      <w:pPr>
        <w:pStyle w:val="ConsPlusNormal"/>
        <w:spacing w:before="220"/>
        <w:ind w:firstLine="540"/>
        <w:jc w:val="both"/>
      </w:pPr>
      <w:r>
        <w:t>2. Размер субвенции определяется с учетом территориальной принадлежности дошкольной образовательной организации или общеобразовательной организации по следующей формуле:</w:t>
      </w:r>
    </w:p>
    <w:p w:rsidR="00167764" w:rsidRDefault="00167764">
      <w:pPr>
        <w:pStyle w:val="ConsPlusNormal"/>
        <w:jc w:val="both"/>
      </w:pPr>
    </w:p>
    <w:p w:rsidR="00167764" w:rsidRDefault="00167764">
      <w:pPr>
        <w:pStyle w:val="ConsPlusNormal"/>
        <w:jc w:val="center"/>
      </w:pPr>
      <w:r w:rsidRPr="00DB0F0E">
        <w:rPr>
          <w:position w:val="-59"/>
        </w:rPr>
        <w:pict>
          <v:shape id="_x0000_i1085" style="width:467.7pt;height:69.7pt" coordsize="" o:spt="100" adj="0,,0" path="" filled="f" stroked="f">
            <v:stroke joinstyle="miter"/>
            <v:imagedata r:id="rId1063" o:title="base_23573_118935_32828"/>
            <v:formulas/>
            <v:path o:connecttype="segments"/>
          </v:shape>
        </w:pict>
      </w:r>
    </w:p>
    <w:p w:rsidR="00167764" w:rsidRDefault="00167764">
      <w:pPr>
        <w:pStyle w:val="ConsPlusNormal"/>
        <w:jc w:val="both"/>
      </w:pPr>
    </w:p>
    <w:p w:rsidR="00167764" w:rsidRDefault="00167764">
      <w:pPr>
        <w:pStyle w:val="ConsPlusNormal"/>
        <w:ind w:firstLine="540"/>
        <w:jc w:val="both"/>
      </w:pPr>
      <w:r>
        <w:t>где S - размер субвенции;</w:t>
      </w:r>
    </w:p>
    <w:p w:rsidR="00167764" w:rsidRDefault="00167764">
      <w:pPr>
        <w:pStyle w:val="ConsPlusNormal"/>
        <w:spacing w:before="220"/>
        <w:ind w:firstLine="540"/>
        <w:jc w:val="both"/>
      </w:pPr>
      <w:r w:rsidRPr="00DB0F0E">
        <w:rPr>
          <w:position w:val="-11"/>
        </w:rPr>
        <w:pict>
          <v:shape id="_x0000_i1086" style="width:206.8pt;height:22.45pt" coordsize="" o:spt="100" adj="0,,0" path="" filled="f" stroked="f">
            <v:stroke joinstyle="miter"/>
            <v:imagedata r:id="rId1064" o:title="base_23573_118935_32829"/>
            <v:formulas/>
            <v:path o:connecttype="segments"/>
          </v:shape>
        </w:pict>
      </w:r>
      <w:r>
        <w:t xml:space="preserve"> - нормативы финансового обеспечения в разрезе уровней общего образования (дошкольного образования, начального общего образования, основного общего образования, среднего общего образования) в расчете на одного обучающегося соответственно по общеобразовательным программам </w:t>
      </w:r>
      <w:r w:rsidRPr="00DB0F0E">
        <w:rPr>
          <w:position w:val="-9"/>
        </w:rPr>
        <w:pict>
          <v:shape id="_x0000_i1087" style="width:27.05pt;height:20.75pt" coordsize="" o:spt="100" adj="0,,0" path="" filled="f" stroked="f">
            <v:stroke joinstyle="miter"/>
            <v:imagedata r:id="rId1065" o:title="base_23573_118935_32830"/>
            <v:formulas/>
            <v:path o:connecttype="segments"/>
          </v:shape>
        </w:pict>
      </w:r>
      <w:r>
        <w:t xml:space="preserve">, по адаптированным основным общеобразовательным программам </w:t>
      </w:r>
      <w:r w:rsidRPr="00DB0F0E">
        <w:rPr>
          <w:position w:val="-9"/>
        </w:rPr>
        <w:pict>
          <v:shape id="_x0000_i1088" style="width:25.9pt;height:20.15pt" coordsize="" o:spt="100" adj="0,,0" path="" filled="f" stroked="f">
            <v:stroke joinstyle="miter"/>
            <v:imagedata r:id="rId1066" o:title="base_23573_118935_32831"/>
            <v:formulas/>
            <v:path o:connecttype="segments"/>
          </v:shape>
        </w:pict>
      </w:r>
      <w:r>
        <w:t xml:space="preserve">, по возрастам обучающихся по образовательным программам дошкольного образования </w:t>
      </w:r>
      <w:r w:rsidRPr="00DB0F0E">
        <w:rPr>
          <w:position w:val="-11"/>
        </w:rPr>
        <w:pict>
          <v:shape id="_x0000_i1089" style="width:28.8pt;height:22.45pt" coordsize="" o:spt="100" adj="0,,0" path="" filled="f" stroked="f">
            <v:stroke joinstyle="miter"/>
            <v:imagedata r:id="rId1067" o:title="base_23573_118935_32832"/>
            <v:formulas/>
            <v:path o:connecttype="segments"/>
          </v:shape>
        </w:pict>
      </w:r>
      <w:r>
        <w:t xml:space="preserve">, по адаптированным образовательным программам дошкольного образования </w:t>
      </w:r>
      <w:r w:rsidRPr="00DB0F0E">
        <w:rPr>
          <w:position w:val="-11"/>
        </w:rPr>
        <w:pict>
          <v:shape id="_x0000_i1090" style="width:32.25pt;height:22.45pt" coordsize="" o:spt="100" adj="0,,0" path="" filled="f" stroked="f">
            <v:stroke joinstyle="miter"/>
            <v:imagedata r:id="rId1068" o:title="base_23573_118935_32833"/>
            <v:formulas/>
            <v:path o:connecttype="segments"/>
          </v:shape>
        </w:pict>
      </w:r>
      <w:r>
        <w:t xml:space="preserve">, на педагогическое </w:t>
      </w:r>
      <w:r>
        <w:lastRenderedPageBreak/>
        <w:t xml:space="preserve">сопровождение одаренных детей </w:t>
      </w:r>
      <w:r w:rsidRPr="00DB0F0E">
        <w:rPr>
          <w:position w:val="-9"/>
        </w:rPr>
        <w:pict>
          <v:shape id="_x0000_i1091" style="width:26.5pt;height:20.75pt" coordsize="" o:spt="100" adj="0,,0" path="" filled="f" stroked="f">
            <v:stroke joinstyle="miter"/>
            <v:imagedata r:id="rId1069" o:title="base_23573_118935_32834"/>
            <v:formulas/>
            <v:path o:connecttype="segments"/>
          </v:shape>
        </w:pict>
      </w:r>
      <w:r>
        <w:t xml:space="preserve">; на доведение средней заработной платы педагогических работников муниципальных дошкольных образовательных организаций и муниципальных общеобразовательных организаций в Пензенской области: до средней заработной платы в Пензенской области </w:t>
      </w:r>
      <w:r w:rsidRPr="00DB0F0E">
        <w:rPr>
          <w:position w:val="-9"/>
        </w:rPr>
        <w:pict>
          <v:shape id="_x0000_i1092" style="width:57pt;height:20.75pt" coordsize="" o:spt="100" adj="0,,0" path="" filled="f" stroked="f">
            <v:stroke joinstyle="miter"/>
            <v:imagedata r:id="rId1070" o:title="base_23573_118935_32835"/>
            <v:formulas/>
            <v:path o:connecttype="segments"/>
          </v:shape>
        </w:pict>
      </w:r>
      <w:r>
        <w:t xml:space="preserve"> в муниципальных общеобразовательных организациях по уровням обучения, до уровня средней заработной платы в сфере общего образования в Пензенской области </w:t>
      </w:r>
      <w:r w:rsidRPr="00DB0F0E">
        <w:rPr>
          <w:position w:val="-11"/>
        </w:rPr>
        <w:pict>
          <v:shape id="_x0000_i1093" style="width:55.3pt;height:22.45pt" coordsize="" o:spt="100" adj="0,,0" path="" filled="f" stroked="f">
            <v:stroke joinstyle="miter"/>
            <v:imagedata r:id="rId1071" o:title="base_23573_118935_32836"/>
            <v:formulas/>
            <v:path o:connecttype="segments"/>
          </v:shape>
        </w:pict>
      </w:r>
      <w:r>
        <w:t xml:space="preserve"> в муниципальных дошкольных образовательных организациях по возрастам обучающихся с учетом территориальной принадлежности дошкольных и общеобразовательных организаций; на дополнительное профессиональное образование педагогических работников муниципальных дошкольных образовательных организаций и муниципальных общеобразовательных организаций (R</w:t>
      </w:r>
      <w:r>
        <w:rPr>
          <w:vertAlign w:val="superscript"/>
        </w:rPr>
        <w:t>рк</w:t>
      </w:r>
      <w:r>
        <w:t>);</w:t>
      </w:r>
    </w:p>
    <w:p w:rsidR="00167764" w:rsidRDefault="00167764">
      <w:pPr>
        <w:pStyle w:val="ConsPlusNormal"/>
        <w:spacing w:before="220"/>
        <w:ind w:firstLine="540"/>
        <w:jc w:val="both"/>
      </w:pPr>
      <w:r w:rsidRPr="00DB0F0E">
        <w:rPr>
          <w:position w:val="-9"/>
        </w:rPr>
        <w:pict>
          <v:shape id="_x0000_i1094" style="width:47.25pt;height:20.75pt" coordsize="" o:spt="100" adj="0,,0" path="" filled="f" stroked="f">
            <v:stroke joinstyle="miter"/>
            <v:imagedata r:id="rId1072" o:title="base_23573_118935_32837"/>
            <v:formulas/>
            <v:path o:connecttype="segments"/>
          </v:shape>
        </w:pict>
      </w:r>
      <w:r>
        <w:t xml:space="preserve"> - нормативы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w:t>
      </w:r>
      <w:r w:rsidRPr="00DB0F0E">
        <w:rPr>
          <w:position w:val="-9"/>
        </w:rPr>
        <w:pict>
          <v:shape id="_x0000_i1095" style="width:32.25pt;height:20.75pt" coordsize="" o:spt="100" adj="0,,0" path="" filled="f" stroked="f">
            <v:stroke joinstyle="miter"/>
            <v:imagedata r:id="rId1073" o:title="base_23573_118935_32838"/>
            <v:formulas/>
            <v:path o:connecttype="segments"/>
          </v:shape>
        </w:pict>
      </w:r>
      <w:r>
        <w:t xml:space="preserve">, на обеспечение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w:t>
      </w:r>
      <w:r w:rsidRPr="00DB0F0E">
        <w:rPr>
          <w:position w:val="-9"/>
        </w:rPr>
        <w:pict>
          <v:shape id="_x0000_i1096" style="width:32.25pt;height:20.75pt" coordsize="" o:spt="100" adj="0,,0" path="" filled="f" stroked="f">
            <v:stroke joinstyle="miter"/>
            <v:imagedata r:id="rId1074" o:title="base_23573_118935_32839"/>
            <v:formulas/>
            <v:path o:connecttype="segments"/>
          </v:shape>
        </w:pict>
      </w:r>
      <w:r>
        <w:t xml:space="preserve">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rsidRPr="00DB0F0E">
        <w:rPr>
          <w:position w:val="-11"/>
        </w:rPr>
        <w:pict>
          <v:shape id="_x0000_i1097" style="width:144.6pt;height:22.45pt" coordsize="" o:spt="100" adj="0,,0" path="" filled="f" stroked="f">
            <v:stroke joinstyle="miter"/>
            <v:imagedata r:id="rId1075" o:title="base_23573_118935_32840"/>
            <v:formulas/>
            <v:path o:connecttype="segments"/>
          </v:shape>
        </w:pict>
      </w:r>
      <w:r>
        <w:t xml:space="preserve"> - среднегодовое количество обучающихся на соответствующий финансовый год соответственно по образовательным программам (кроме адаптированных основных общеобразовательных программ) </w:t>
      </w:r>
      <w:r w:rsidRPr="00DB0F0E">
        <w:rPr>
          <w:position w:val="-9"/>
        </w:rPr>
        <w:pict>
          <v:shape id="_x0000_i1098" style="width:30.55pt;height:20.75pt" coordsize="" o:spt="100" adj="0,,0" path="" filled="f" stroked="f">
            <v:stroke joinstyle="miter"/>
            <v:imagedata r:id="rId1076" o:title="base_23573_118935_32841"/>
            <v:formulas/>
            <v:path o:connecttype="segments"/>
          </v:shape>
        </w:pict>
      </w:r>
      <w:r>
        <w:t xml:space="preserve">, по адаптированным основным общеобразовательным программам </w:t>
      </w:r>
      <w:r w:rsidRPr="00DB0F0E">
        <w:rPr>
          <w:position w:val="-9"/>
        </w:rPr>
        <w:pict>
          <v:shape id="_x0000_i1099" style="width:30.55pt;height:20.75pt" coordsize="" o:spt="100" adj="0,,0" path="" filled="f" stroked="f">
            <v:stroke joinstyle="miter"/>
            <v:imagedata r:id="rId1077" o:title="base_23573_118935_32842"/>
            <v:formulas/>
            <v:path o:connecttype="segments"/>
          </v:shape>
        </w:pict>
      </w:r>
      <w:r>
        <w:t xml:space="preserve"> в разрезе уровней общего образования (начального общего образования, основного общего образования, среднего общего образования), по образовательным программам дошкольного образования (кроме адаптированных образовательных программ дошкольного образования) </w:t>
      </w:r>
      <w:r w:rsidRPr="00DB0F0E">
        <w:rPr>
          <w:position w:val="-11"/>
        </w:rPr>
        <w:pict>
          <v:shape id="_x0000_i1100" style="width:32.25pt;height:22.45pt" coordsize="" o:spt="100" adj="0,,0" path="" filled="f" stroked="f">
            <v:stroke joinstyle="miter"/>
            <v:imagedata r:id="rId1078" o:title="base_23573_118935_32843"/>
            <v:formulas/>
            <v:path o:connecttype="segments"/>
          </v:shape>
        </w:pict>
      </w:r>
      <w:r>
        <w:t xml:space="preserve">, по адаптированным образовательным программам дошкольного образования </w:t>
      </w:r>
      <w:r w:rsidRPr="00DB0F0E">
        <w:rPr>
          <w:position w:val="-11"/>
        </w:rPr>
        <w:pict>
          <v:shape id="_x0000_i1101" style="width:34pt;height:22.45pt" coordsize="" o:spt="100" adj="0,,0" path="" filled="f" stroked="f">
            <v:stroke joinstyle="miter"/>
            <v:imagedata r:id="rId1079" o:title="base_23573_118935_32844"/>
            <v:formulas/>
            <v:path o:connecttype="segments"/>
          </v:shape>
        </w:pict>
      </w:r>
      <w:r>
        <w:t xml:space="preserve"> по возрастам обучающихся, численность одаренных детей по состоянию на 1 сентября года, предшествующего финансовому году </w:t>
      </w:r>
      <w:r w:rsidRPr="00DB0F0E">
        <w:rPr>
          <w:position w:val="-9"/>
        </w:rPr>
        <w:pict>
          <v:shape id="_x0000_i1102" style="width:28.8pt;height:20.75pt" coordsize="" o:spt="100" adj="0,,0" path="" filled="f" stroked="f">
            <v:stroke joinstyle="miter"/>
            <v:imagedata r:id="rId1080" o:title="base_23573_118935_32845"/>
            <v:formulas/>
            <v:path o:connecttype="segments"/>
          </v:shape>
        </w:pict>
      </w:r>
      <w:r>
        <w:t>, в разрезе уровней общего образования (начального общего образования, основного общего образования, среднего общего образования) и общая численность обучающихся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по состоянию на 1 сентября года, предшествующего финансовому году (Н</w:t>
      </w:r>
      <w:r>
        <w:rPr>
          <w:vertAlign w:val="superscript"/>
        </w:rPr>
        <w:t>рк</w:t>
      </w:r>
      <w:r>
        <w:t>);</w:t>
      </w:r>
    </w:p>
    <w:p w:rsidR="00167764" w:rsidRDefault="00167764">
      <w:pPr>
        <w:pStyle w:val="ConsPlusNormal"/>
        <w:spacing w:before="220"/>
        <w:ind w:firstLine="540"/>
        <w:jc w:val="both"/>
      </w:pPr>
      <w:r w:rsidRPr="00DB0F0E">
        <w:rPr>
          <w:position w:val="-9"/>
        </w:rPr>
        <w:pict>
          <v:shape id="_x0000_i1103" style="width:19pt;height:20.75pt" coordsize="" o:spt="100" adj="0,,0" path="" filled="f" stroked="f">
            <v:stroke joinstyle="miter"/>
            <v:imagedata r:id="rId1081" o:title="base_23573_118935_32846"/>
            <v:formulas/>
            <v:path o:connecttype="segments"/>
          </v:shape>
        </w:pict>
      </w:r>
      <w:r>
        <w:t xml:space="preserve"> - количество классов-комплектов в разрезе уровней общего образования (начального общего образования, основного общего образования, среднего общего образования) в малокомплектных образовательных организациях соответственно на 1 сентября года, предшествующего финансовому году;</w:t>
      </w:r>
    </w:p>
    <w:p w:rsidR="00167764" w:rsidRDefault="00167764">
      <w:pPr>
        <w:pStyle w:val="ConsPlusNormal"/>
        <w:spacing w:before="220"/>
        <w:ind w:firstLine="540"/>
        <w:jc w:val="both"/>
      </w:pPr>
      <w:r>
        <w:t>I - уровни общего образования (начального общего образования, основного общего образования, среднего общего образования): 1 уровень (начальное общее образование) - 1-й, 2-й, 3-й, 4-й классы; 2 уровень (основное общее образование) - 5-й, 6-й, 7-й, 8-й, 9-й классы; 3 уровень (среднее общее образование) - 10-й, 11-й классы;</w:t>
      </w:r>
    </w:p>
    <w:p w:rsidR="00167764" w:rsidRDefault="00167764">
      <w:pPr>
        <w:pStyle w:val="ConsPlusNormal"/>
        <w:spacing w:before="220"/>
        <w:ind w:firstLine="540"/>
        <w:jc w:val="both"/>
      </w:pPr>
      <w:r>
        <w:t>j - возраст обучающихся в муниципальных дошкольных образовательных организациях: до 3-х лет, свыше 3 лет;</w:t>
      </w:r>
    </w:p>
    <w:p w:rsidR="00167764" w:rsidRDefault="00167764">
      <w:pPr>
        <w:pStyle w:val="ConsPlusNormal"/>
        <w:spacing w:before="220"/>
        <w:ind w:firstLine="540"/>
        <w:jc w:val="both"/>
      </w:pPr>
      <w:r>
        <w:lastRenderedPageBreak/>
        <w:t>x - территориальная принадлежность: 1 - городской округ, 2 - городское поселение, 3 - сельское поселение.</w:t>
      </w:r>
    </w:p>
    <w:p w:rsidR="00167764" w:rsidRDefault="00167764">
      <w:pPr>
        <w:pStyle w:val="ConsPlusNormal"/>
        <w:spacing w:before="220"/>
        <w:ind w:firstLine="540"/>
        <w:jc w:val="both"/>
      </w:pPr>
      <w:r>
        <w:t>В случае наличия у дошкольной образовательной организации или общеобразовательной организации филиала размер субвенции определяется с учетом территориальной принадлежности филиала.</w:t>
      </w:r>
    </w:p>
    <w:p w:rsidR="00167764" w:rsidRDefault="00167764">
      <w:pPr>
        <w:pStyle w:val="ConsPlusNormal"/>
        <w:spacing w:before="220"/>
        <w:ind w:firstLine="540"/>
        <w:jc w:val="both"/>
      </w:pPr>
      <w:r>
        <w:t>3. Уточнение размера субвенции на текущий финансовый год производится:</w:t>
      </w:r>
    </w:p>
    <w:p w:rsidR="00167764" w:rsidRDefault="00167764">
      <w:pPr>
        <w:pStyle w:val="ConsPlusNormal"/>
        <w:spacing w:before="220"/>
        <w:ind w:firstLine="540"/>
        <w:jc w:val="both"/>
      </w:pPr>
      <w:r>
        <w:t>1) по результатам предварительного комплектования общеобразовательных организаций на очередной учебный год в случае изменения среднегодового количества обучающихся более чем на 0,1 процента (но не менее одного обучающегося) (при необходимости);</w:t>
      </w:r>
    </w:p>
    <w:p w:rsidR="00167764" w:rsidRDefault="00167764">
      <w:pPr>
        <w:pStyle w:val="ConsPlusNormal"/>
        <w:spacing w:before="220"/>
        <w:ind w:firstLine="540"/>
        <w:jc w:val="both"/>
      </w:pPr>
      <w:r>
        <w:t>2) по результатам комплектования дошкольных образовательных организаций и общеобразовательных организаций на начало очередного учебного года и уточнения среднегодового количества обучающихся;</w:t>
      </w:r>
    </w:p>
    <w:p w:rsidR="00167764" w:rsidRDefault="00167764">
      <w:pPr>
        <w:pStyle w:val="ConsPlusNormal"/>
        <w:spacing w:before="220"/>
        <w:ind w:firstLine="540"/>
        <w:jc w:val="both"/>
      </w:pPr>
      <w:r>
        <w:t>3) при уточнении размеров коэффициентов обеспечения доведения средней заработной платы педагогических работников дошкольных образовательных организаций до уровня средней заработной платы в сфере общего образования в Пензенской области и общеобразовательных организаций в Пензенской области до средней заработной платы по Пензенской области (размер коэффициентов утверждается Правительством Пензенской области).</w:t>
      </w:r>
    </w:p>
    <w:p w:rsidR="00167764" w:rsidRDefault="00167764">
      <w:pPr>
        <w:pStyle w:val="ConsPlusNormal"/>
        <w:spacing w:before="220"/>
        <w:ind w:firstLine="540"/>
        <w:jc w:val="both"/>
      </w:pPr>
      <w:r>
        <w:t>4. Численность одаренных детей (победителей муниципальных, региональных, всероссийских, международных олимпиад по предметам) по состоянию на 1 сентября года, предшествующего финансовому году, ежегодно утверждается органом государственной власти Пензенской области, осуществляющим государственное управление в сфере образования Пензенской области, на основании материалов, предоставленных органами местного самоуправления муниципальных районов и городских округов.</w:t>
      </w:r>
    </w:p>
    <w:p w:rsidR="00167764" w:rsidRDefault="00167764">
      <w:pPr>
        <w:pStyle w:val="ConsPlusNormal"/>
        <w:spacing w:before="220"/>
        <w:ind w:firstLine="540"/>
        <w:jc w:val="both"/>
      </w:pPr>
      <w:r>
        <w:t>Общая численность обучающихся для расчета объема субвенции на дополнительное профессиональное образование педагогических работников дошкольных образовательных организаций и общеобразовательных организаций определяется исходя из среднегодового количества обучающихся по образовательным программам дошкольного образования по возрастам обучающихся, по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w:t>
      </w:r>
    </w:p>
    <w:p w:rsidR="00167764" w:rsidRDefault="00167764">
      <w:pPr>
        <w:pStyle w:val="ConsPlusNormal"/>
        <w:jc w:val="both"/>
      </w:pPr>
      <w:r>
        <w:t xml:space="preserve">(п. 4 в ред. </w:t>
      </w:r>
      <w:hyperlink r:id="rId1082" w:history="1">
        <w:r>
          <w:rPr>
            <w:color w:val="0000FF"/>
          </w:rPr>
          <w:t>Закона</w:t>
        </w:r>
      </w:hyperlink>
      <w:r>
        <w:t xml:space="preserve"> Пензенской обл. от 23.12.2016 N 3000-ЗПО)</w:t>
      </w:r>
    </w:p>
    <w:p w:rsidR="00167764" w:rsidRDefault="00167764">
      <w:pPr>
        <w:pStyle w:val="ConsPlusNormal"/>
        <w:spacing w:before="220"/>
        <w:ind w:firstLine="540"/>
        <w:jc w:val="both"/>
      </w:pPr>
      <w:r>
        <w:t>5. Малокомплектными образовательными организациями признаются общеобразовательные организации или их филиалы, имеющие среднюю наполняемость классов (классов-комплектов) семь и менее обучающихся и расположенные вне транспортной доступности для осуществления подвоза детей в ближайшие общеобразовательные организации (на расстоянии, превышающем допустимое расстояние, определенное требованиями СанПиН, в том числе с учетом уже осуществляемого подвоза детей из других населенных пунктов (образовательных организаций)).</w:t>
      </w:r>
    </w:p>
    <w:p w:rsidR="00167764" w:rsidRDefault="00167764">
      <w:pPr>
        <w:pStyle w:val="ConsPlusNormal"/>
        <w:spacing w:before="220"/>
        <w:ind w:firstLine="540"/>
        <w:jc w:val="both"/>
      </w:pPr>
      <w:r>
        <w:t>Расчет средней наполняемости осуществляется по правилам арифметического округления.</w:t>
      </w:r>
    </w:p>
    <w:p w:rsidR="00167764" w:rsidRDefault="00167764">
      <w:pPr>
        <w:pStyle w:val="ConsPlusNormal"/>
        <w:spacing w:before="220"/>
        <w:ind w:firstLine="540"/>
        <w:jc w:val="both"/>
      </w:pPr>
      <w:r>
        <w:t>Перечень малокомплектных образовательных организаций ежегодно утверждается Правительством Пензенской области на основании материалов, предоставленных органами местного самоуправления муниципальных районов и городских округов.</w:t>
      </w:r>
    </w:p>
    <w:p w:rsidR="00167764" w:rsidRDefault="00167764">
      <w:pPr>
        <w:pStyle w:val="ConsPlusNormal"/>
        <w:jc w:val="both"/>
      </w:pPr>
      <w:r>
        <w:t xml:space="preserve">(п. 5 в ред. </w:t>
      </w:r>
      <w:hyperlink r:id="rId1083" w:history="1">
        <w:r>
          <w:rPr>
            <w:color w:val="0000FF"/>
          </w:rPr>
          <w:t>Закона</w:t>
        </w:r>
      </w:hyperlink>
      <w:r>
        <w:t xml:space="preserve"> Пензенской обл. от 28.04.2014 N 2564-ЗПО)</w:t>
      </w:r>
    </w:p>
    <w:p w:rsidR="00167764" w:rsidRDefault="00167764">
      <w:pPr>
        <w:pStyle w:val="ConsPlusNormal"/>
        <w:spacing w:before="220"/>
        <w:ind w:firstLine="540"/>
        <w:jc w:val="both"/>
      </w:pPr>
      <w:r>
        <w:t xml:space="preserve">6. Средняя наполняемость в общеобразовательной организации есть отношение общего среднегодового количества обучающихся по основным общеобразовательным программам в </w:t>
      </w:r>
      <w:r>
        <w:lastRenderedPageBreak/>
        <w:t>разрезе уровней общего образования (начального общего образования, основного общего образования, среднего общего образования) в общеобразовательной организации к количеству классов (классов-комплектов) соответственно на 1 сентября года, предшествующего очередному финансовому году.</w:t>
      </w:r>
    </w:p>
    <w:p w:rsidR="00167764" w:rsidRDefault="00167764">
      <w:pPr>
        <w:pStyle w:val="ConsPlusNormal"/>
        <w:spacing w:before="220"/>
        <w:ind w:firstLine="540"/>
        <w:jc w:val="both"/>
      </w:pPr>
      <w:r>
        <w:t>При комплектовании классов первого уровня в сельских образовательных организациях допускается объединение обучающихся в классы-комплекты. Порядок комплектования сельских муниципальных образовательных организаций определяется учредителем.</w:t>
      </w:r>
    </w:p>
    <w:p w:rsidR="00167764" w:rsidRDefault="00167764">
      <w:pPr>
        <w:pStyle w:val="ConsPlusNormal"/>
        <w:spacing w:before="220"/>
        <w:ind w:firstLine="540"/>
        <w:jc w:val="both"/>
      </w:pPr>
      <w:r>
        <w:t>Расчет средней наполняемости осуществляется по правилам арифметического округления.</w:t>
      </w:r>
    </w:p>
    <w:p w:rsidR="00167764" w:rsidRDefault="00167764">
      <w:pPr>
        <w:pStyle w:val="ConsPlusNormal"/>
        <w:spacing w:before="220"/>
        <w:ind w:firstLine="540"/>
        <w:jc w:val="both"/>
      </w:pPr>
      <w:r>
        <w:t>7. Среднегодовое количество обучающихся по образовательным программам дошкольного образования по возрастам обучающихся, по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исчисляется по формуле:</w:t>
      </w:r>
    </w:p>
    <w:p w:rsidR="00167764" w:rsidRDefault="00167764">
      <w:pPr>
        <w:pStyle w:val="ConsPlusNormal"/>
        <w:jc w:val="both"/>
      </w:pPr>
    </w:p>
    <w:p w:rsidR="00167764" w:rsidRDefault="00167764">
      <w:pPr>
        <w:pStyle w:val="ConsPlusNormal"/>
        <w:jc w:val="center"/>
      </w:pPr>
      <w:r w:rsidRPr="00DB0F0E">
        <w:rPr>
          <w:position w:val="-25"/>
        </w:rPr>
        <w:pict>
          <v:shape id="_x0000_i1104" style="width:164.75pt;height:36.3pt" coordsize="" o:spt="100" adj="0,,0" path="" filled="f" stroked="f">
            <v:stroke joinstyle="miter"/>
            <v:imagedata r:id="rId1084" o:title="base_23573_118935_32847"/>
            <v:formulas/>
            <v:path o:connecttype="segments"/>
          </v:shape>
        </w:pict>
      </w:r>
    </w:p>
    <w:p w:rsidR="00167764" w:rsidRDefault="00167764">
      <w:pPr>
        <w:pStyle w:val="ConsPlusNormal"/>
        <w:jc w:val="both"/>
      </w:pPr>
    </w:p>
    <w:p w:rsidR="00167764" w:rsidRDefault="00167764">
      <w:pPr>
        <w:pStyle w:val="ConsPlusNormal"/>
        <w:ind w:firstLine="540"/>
        <w:jc w:val="both"/>
      </w:pPr>
      <w:r>
        <w:t>Н - среднегодовое количество обучающихся по образовательным программам дошкольного образования по возрастам обучающихся, по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w:t>
      </w:r>
    </w:p>
    <w:p w:rsidR="00167764" w:rsidRDefault="00167764">
      <w:pPr>
        <w:pStyle w:val="ConsPlusNormal"/>
        <w:spacing w:before="220"/>
        <w:ind w:firstLine="540"/>
        <w:jc w:val="both"/>
      </w:pPr>
      <w:r>
        <w:t>Н</w:t>
      </w:r>
      <w:r>
        <w:rPr>
          <w:vertAlign w:val="subscript"/>
        </w:rPr>
        <w:t>факт</w:t>
      </w:r>
      <w:r>
        <w:t xml:space="preserve"> - количество обучающихся по образовательным программам дошкольного образования по возрастам обучающихся на первое января года, на который рассчитывается субвенция, по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на первое сентября года, предшествующего году, на который рассчитывается субвенция;</w:t>
      </w:r>
    </w:p>
    <w:p w:rsidR="00167764" w:rsidRDefault="00167764">
      <w:pPr>
        <w:pStyle w:val="ConsPlusNormal"/>
        <w:spacing w:before="220"/>
        <w:ind w:firstLine="540"/>
        <w:jc w:val="both"/>
      </w:pPr>
      <w:r>
        <w:t>Н</w:t>
      </w:r>
      <w:r>
        <w:rPr>
          <w:vertAlign w:val="subscript"/>
        </w:rPr>
        <w:t>прогн</w:t>
      </w:r>
      <w:r>
        <w:t xml:space="preserve"> - прогнозируемое (переводное с учетом выпуска и приема) количество обучающихся по образовательным программам дошкольного образования по возрастам обучающихся, по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на первое сентября года, на который рассчитывается субвенция.</w:t>
      </w:r>
    </w:p>
    <w:p w:rsidR="00167764" w:rsidRDefault="00167764">
      <w:pPr>
        <w:pStyle w:val="ConsPlusNormal"/>
        <w:spacing w:before="220"/>
        <w:ind w:firstLine="540"/>
        <w:jc w:val="both"/>
      </w:pPr>
      <w:r>
        <w:t>Обучающиеся на дому по образовательным программам дошкольного образования по возрастам обучающихся, по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включаются в количество обучающихся по образовательным программам по соответствующему уровню общего образования (дошкольного образования, начального общего образования, основного общего образования, среднего общего образования).</w:t>
      </w:r>
    </w:p>
    <w:p w:rsidR="00167764" w:rsidRDefault="00167764">
      <w:pPr>
        <w:pStyle w:val="ConsPlusNormal"/>
        <w:spacing w:before="220"/>
        <w:ind w:firstLine="540"/>
        <w:jc w:val="both"/>
      </w:pPr>
      <w:r>
        <w:t>8. Нормативы финансового обеспечения в расчете на одного обучающегося (один класс-комплект) определяются по образовательным программам дошкольного образования и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на основе:</w:t>
      </w:r>
    </w:p>
    <w:p w:rsidR="00167764" w:rsidRDefault="00167764">
      <w:pPr>
        <w:pStyle w:val="ConsPlusNormal"/>
        <w:spacing w:before="220"/>
        <w:ind w:firstLine="540"/>
        <w:jc w:val="both"/>
      </w:pPr>
      <w:r>
        <w:t>1) стоимости педагогической услуги (по числу учебных часов в неделю, обеспечивающих выполнение требований Федеральных государственных образовательных стандартов общего образования, при 6-дневной рабочей неделе и в зависимости от режима работы дошкольной образовательной организации (в режиме полного дня - 12 и 10,5 часов, в режиме сокращенного дня - 9 часов при 5-дневной рабочей неделе в городских округах, городских поселениях и сельских поселениях)) в соответствии с действующим федеральным законодательством;</w:t>
      </w:r>
    </w:p>
    <w:p w:rsidR="00167764" w:rsidRDefault="00167764">
      <w:pPr>
        <w:pStyle w:val="ConsPlusNormal"/>
        <w:jc w:val="both"/>
      </w:pPr>
      <w:r>
        <w:lastRenderedPageBreak/>
        <w:t xml:space="preserve">(пп. 1 в ред. </w:t>
      </w:r>
      <w:hyperlink r:id="rId1085" w:history="1">
        <w:r>
          <w:rPr>
            <w:color w:val="0000FF"/>
          </w:rPr>
          <w:t>Закона</w:t>
        </w:r>
      </w:hyperlink>
      <w:r>
        <w:t xml:space="preserve"> Пензенской обл. от 05.09.2014 N 2612-ЗПО)</w:t>
      </w:r>
    </w:p>
    <w:p w:rsidR="00167764" w:rsidRDefault="00167764">
      <w:pPr>
        <w:pStyle w:val="ConsPlusNormal"/>
        <w:spacing w:before="220"/>
        <w:ind w:firstLine="540"/>
        <w:jc w:val="both"/>
      </w:pPr>
      <w:r>
        <w:t>2) базовой величины оклада по должностям "учитель", "воспитатель" и "помощник воспитателя" для расчета норматива;</w:t>
      </w:r>
    </w:p>
    <w:p w:rsidR="00167764" w:rsidRDefault="00167764">
      <w:pPr>
        <w:pStyle w:val="ConsPlusNormal"/>
        <w:spacing w:before="220"/>
        <w:ind w:firstLine="540"/>
        <w:jc w:val="both"/>
      </w:pPr>
      <w:r>
        <w:t>3) коэффициента повышения базовой величины оклада педагогических работников за квалификационную категорию;</w:t>
      </w:r>
    </w:p>
    <w:p w:rsidR="00167764" w:rsidRDefault="00167764">
      <w:pPr>
        <w:pStyle w:val="ConsPlusNormal"/>
        <w:spacing w:before="220"/>
        <w:ind w:firstLine="540"/>
        <w:jc w:val="both"/>
      </w:pPr>
      <w:r>
        <w:t>4) коэффициента повышения базовой величины оклада педагогических работников в зависимости от уровня образования;</w:t>
      </w:r>
    </w:p>
    <w:p w:rsidR="00167764" w:rsidRDefault="00167764">
      <w:pPr>
        <w:pStyle w:val="ConsPlusNormal"/>
        <w:spacing w:before="220"/>
        <w:ind w:firstLine="540"/>
        <w:jc w:val="both"/>
      </w:pPr>
      <w:r>
        <w:t>5) коэффициента повышения базовой величины оклада за стаж педагогической работы;</w:t>
      </w:r>
    </w:p>
    <w:p w:rsidR="00167764" w:rsidRDefault="00167764">
      <w:pPr>
        <w:pStyle w:val="ConsPlusNormal"/>
        <w:spacing w:before="220"/>
        <w:ind w:firstLine="540"/>
        <w:jc w:val="both"/>
      </w:pPr>
      <w:r>
        <w:t>6) коэффициента деления классов на группы;</w:t>
      </w:r>
    </w:p>
    <w:p w:rsidR="00167764" w:rsidRDefault="00167764">
      <w:pPr>
        <w:pStyle w:val="ConsPlusNormal"/>
        <w:spacing w:before="220"/>
        <w:ind w:firstLine="540"/>
        <w:jc w:val="both"/>
      </w:pPr>
      <w:r>
        <w:t>7) коэффициента повышения базовой величины оклада педагогических работников дошкольных образовательных организаций и общеобразовательных организаций за работу по адаптированным основным общеобразовательным программам и адаптированным образовательным программам дошкольного образования;</w:t>
      </w:r>
    </w:p>
    <w:p w:rsidR="00167764" w:rsidRDefault="00167764">
      <w:pPr>
        <w:pStyle w:val="ConsPlusNormal"/>
        <w:spacing w:before="220"/>
        <w:ind w:firstLine="540"/>
        <w:jc w:val="both"/>
      </w:pPr>
      <w:r>
        <w:t>8) коэффициента повышения базовой величины оклада педагогических работников дошкольных образовательных организаций и общеобразовательных организаций сельских поселений;</w:t>
      </w:r>
    </w:p>
    <w:p w:rsidR="00167764" w:rsidRDefault="00167764">
      <w:pPr>
        <w:pStyle w:val="ConsPlusNormal"/>
        <w:spacing w:before="220"/>
        <w:ind w:firstLine="540"/>
        <w:jc w:val="both"/>
      </w:pPr>
      <w:r>
        <w:t>9) коэффициента увеличения фонда оплаты труда на величину дополнительной оплаты труда работников (за работу, не входящую в их должностные обязанности, но непосредственно связанную с образовательным процессом, напряженность и условия труда);</w:t>
      </w:r>
    </w:p>
    <w:p w:rsidR="00167764" w:rsidRDefault="00167764">
      <w:pPr>
        <w:pStyle w:val="ConsPlusNormal"/>
        <w:spacing w:before="220"/>
        <w:ind w:firstLine="540"/>
        <w:jc w:val="both"/>
      </w:pPr>
      <w:r>
        <w:t>10) коэффициента увеличения фонда оплаты труда на величину фонда стимулирования;</w:t>
      </w:r>
    </w:p>
    <w:p w:rsidR="00167764" w:rsidRDefault="00167764">
      <w:pPr>
        <w:pStyle w:val="ConsPlusNormal"/>
        <w:spacing w:before="220"/>
        <w:ind w:firstLine="540"/>
        <w:jc w:val="both"/>
      </w:pPr>
      <w:r>
        <w:t>11) коэффициента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spacing w:before="220"/>
        <w:ind w:firstLine="540"/>
        <w:jc w:val="both"/>
      </w:pPr>
      <w:r>
        <w:t>12) коэффициента нормативного соотношения фонда оплаты труда педагогических работников, проводящих учебные занятия по учебному плану (реализующих образовательные программы дошкольного образования), и фонда оплаты труда прочих педагогических работников;</w:t>
      </w:r>
    </w:p>
    <w:p w:rsidR="00167764" w:rsidRDefault="00167764">
      <w:pPr>
        <w:pStyle w:val="ConsPlusNormal"/>
        <w:spacing w:before="220"/>
        <w:ind w:firstLine="540"/>
        <w:jc w:val="both"/>
      </w:pPr>
      <w:r>
        <w:t>13) коэффициента нормативного соотношения фонда оплаты труда педагогических работников и фонда оплаты труда административного, учебно-вспомогательного и обслуживающего персонала;</w:t>
      </w:r>
    </w:p>
    <w:p w:rsidR="00167764" w:rsidRDefault="00167764">
      <w:pPr>
        <w:pStyle w:val="ConsPlusNormal"/>
        <w:spacing w:before="220"/>
        <w:ind w:firstLine="540"/>
        <w:jc w:val="both"/>
      </w:pPr>
      <w:r>
        <w:t>14) среднегодового количества обучающихся в классе (классе-комплекте) по образовательным программам (в том числе по адаптированным основным общеобразовательным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w:t>
      </w:r>
    </w:p>
    <w:p w:rsidR="00167764" w:rsidRDefault="00167764">
      <w:pPr>
        <w:pStyle w:val="ConsPlusNormal"/>
        <w:spacing w:before="220"/>
        <w:ind w:firstLine="540"/>
        <w:jc w:val="both"/>
      </w:pPr>
      <w:r>
        <w:t xml:space="preserve">15) нормативной наполняемости групп по образовательным программам дошкольного образования по возрастам обучающихся (в том числе по адаптированным образовательным программам дошкольного образования) </w:t>
      </w:r>
      <w:hyperlink w:anchor="P2524" w:history="1">
        <w:r>
          <w:rPr>
            <w:color w:val="0000FF"/>
          </w:rPr>
          <w:t>(таблица 3)</w:t>
        </w:r>
      </w:hyperlink>
      <w:r>
        <w:t>;</w:t>
      </w:r>
    </w:p>
    <w:p w:rsidR="00167764" w:rsidRDefault="00167764">
      <w:pPr>
        <w:pStyle w:val="ConsPlusNormal"/>
        <w:spacing w:before="220"/>
        <w:ind w:firstLine="540"/>
        <w:jc w:val="both"/>
      </w:pPr>
      <w:r>
        <w:t>16) количества классов-комплектов по каждому уровню обучения соответственно на 1 сентября года, предшествующего финансовому году (для малокомплектных образовательных организаций);</w:t>
      </w:r>
    </w:p>
    <w:p w:rsidR="00167764" w:rsidRDefault="00167764">
      <w:pPr>
        <w:pStyle w:val="ConsPlusNormal"/>
        <w:spacing w:before="220"/>
        <w:ind w:firstLine="540"/>
        <w:jc w:val="both"/>
      </w:pPr>
      <w:r>
        <w:t xml:space="preserve">17) расходов на приобретение учебников и учебных пособий, средств обучения, игр, </w:t>
      </w:r>
      <w:r>
        <w:lastRenderedPageBreak/>
        <w:t>игрушек.</w:t>
      </w:r>
    </w:p>
    <w:p w:rsidR="00167764" w:rsidRDefault="00167764">
      <w:pPr>
        <w:pStyle w:val="ConsPlusNormal"/>
        <w:jc w:val="both"/>
      </w:pPr>
      <w:r>
        <w:t xml:space="preserve">(пп. 17 в ред. </w:t>
      </w:r>
      <w:hyperlink r:id="rId1086" w:history="1">
        <w:r>
          <w:rPr>
            <w:color w:val="0000FF"/>
          </w:rPr>
          <w:t>Закона</w:t>
        </w:r>
      </w:hyperlink>
      <w:r>
        <w:t xml:space="preserve"> Пензенской обл. от 20.12.2017 N 3125-ЗПО)</w:t>
      </w:r>
    </w:p>
    <w:p w:rsidR="00167764" w:rsidRDefault="00167764">
      <w:pPr>
        <w:pStyle w:val="ConsPlusNormal"/>
        <w:spacing w:before="220"/>
        <w:ind w:firstLine="540"/>
        <w:jc w:val="both"/>
      </w:pPr>
      <w:r>
        <w:t>Расходы на обеспечение учебного процесса (Р</w:t>
      </w:r>
      <w:r>
        <w:rPr>
          <w:vertAlign w:val="subscript"/>
        </w:rPr>
        <w:t>учеб</w:t>
      </w:r>
      <w:r>
        <w:t>) определяются по образовательным программам дошкольного образования и 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в дошкольных образовательных организациях и общеобразовательных организациях исходя из фактически сложившихся расходов за предыдущий финансовый год с учетом индексов-дефляторов, применяемых при формировании бюджета на очередной финансовый год и на плановый период.</w:t>
      </w:r>
    </w:p>
    <w:p w:rsidR="00167764" w:rsidRDefault="00167764">
      <w:pPr>
        <w:pStyle w:val="ConsPlusNormal"/>
        <w:spacing w:before="220"/>
        <w:ind w:firstLine="540"/>
        <w:jc w:val="both"/>
      </w:pPr>
      <w:r>
        <w:t>9. Нормативы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05" style="width:106.55pt;height:22.45pt" coordsize="" o:spt="100" adj="0,,0" path="" filled="f" stroked="f">
            <v:stroke joinstyle="miter"/>
            <v:imagedata r:id="rId1087" o:title="base_23573_118935_32848"/>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06" style="width:17.3pt;height:20.75pt" coordsize="" o:spt="100" adj="0,,0" path="" filled="f" stroked="f">
            <v:stroke joinstyle="miter"/>
            <v:imagedata r:id="rId1088" o:title="base_23573_118935_32849"/>
            <v:formulas/>
            <v:path o:connecttype="segments"/>
          </v:shape>
        </w:pict>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rsidRPr="00DB0F0E">
        <w:rPr>
          <w:position w:val="-9"/>
        </w:rPr>
        <w:pict>
          <v:shape id="_x0000_i1107" style="width:15.55pt;height:20.75pt" coordsize="" o:spt="100" adj="0,,0" path="" filled="f" stroked="f">
            <v:stroke joinstyle="miter"/>
            <v:imagedata r:id="rId1089" o:title="base_23573_118935_32850"/>
            <v:formulas/>
            <v:path o:connecttype="segments"/>
          </v:shape>
        </w:pict>
      </w:r>
      <w:r>
        <w:t xml:space="preserve"> - расходы по оплате труда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t>Р</w:t>
      </w:r>
      <w:r>
        <w:rPr>
          <w:vertAlign w:val="subscript"/>
        </w:rPr>
        <w:t>учеб</w:t>
      </w:r>
      <w:r>
        <w:t xml:space="preserve"> - расходы на обеспечение учебного процесса в расчете на одного обучающегося.</w:t>
      </w:r>
    </w:p>
    <w:p w:rsidR="00167764" w:rsidRDefault="00167764">
      <w:pPr>
        <w:pStyle w:val="ConsPlusNormal"/>
        <w:spacing w:before="220"/>
        <w:ind w:firstLine="540"/>
        <w:jc w:val="both"/>
      </w:pPr>
      <w:r>
        <w:t>10. Нормативы финансового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08" style="width:82.35pt;height:20.75pt" coordsize="" o:spt="100" adj="0,,0" path="" filled="f" stroked="f">
            <v:stroke joinstyle="miter"/>
            <v:imagedata r:id="rId1090" o:title="base_23573_118935_32851"/>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09" style="width:19pt;height:20.75pt" coordsize="" o:spt="100" adj="0,,0" path="" filled="f" stroked="f">
            <v:stroke joinstyle="miter"/>
            <v:imagedata r:id="rId1091" o:title="base_23573_118935_32852"/>
            <v:formulas/>
            <v:path o:connecttype="segments"/>
          </v:shape>
        </w:pict>
      </w:r>
      <w:r>
        <w:t xml:space="preserve"> - норматив финансового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rsidRPr="00DB0F0E">
        <w:rPr>
          <w:position w:val="-9"/>
        </w:rPr>
        <w:lastRenderedPageBreak/>
        <w:pict>
          <v:shape id="_x0000_i1110" style="width:25.9pt;height:20.75pt" coordsize="" o:spt="100" adj="0,,0" path="" filled="f" stroked="f">
            <v:stroke joinstyle="miter"/>
            <v:imagedata r:id="rId1092" o:title="base_23573_118935_32853"/>
            <v:formulas/>
            <v:path o:connecttype="segments"/>
          </v:shape>
        </w:pict>
      </w:r>
      <w:r>
        <w:t xml:space="preserve"> - расходы по оплате труда на обеспечение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(кроме адаптированных основных общеобразовательных программ)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t>11. Нормативы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11" style="width:106.55pt;height:22.45pt" coordsize="" o:spt="100" adj="0,,0" path="" filled="f" stroked="f">
            <v:stroke joinstyle="miter"/>
            <v:imagedata r:id="rId1093" o:title="base_23573_118935_32854"/>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12" style="width:17.3pt;height:20.75pt" coordsize="" o:spt="100" adj="0,,0" path="" filled="f" stroked="f">
            <v:stroke joinstyle="miter"/>
            <v:imagedata r:id="rId1094" o:title="base_23573_118935_32855"/>
            <v:formulas/>
            <v:path o:connecttype="segments"/>
          </v:shape>
        </w:pict>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rsidRPr="00DB0F0E">
        <w:rPr>
          <w:position w:val="-9"/>
        </w:rPr>
        <w:pict>
          <v:shape id="_x0000_i1113" style="width:16.15pt;height:20.75pt" coordsize="" o:spt="100" adj="0,,0" path="" filled="f" stroked="f">
            <v:stroke joinstyle="miter"/>
            <v:imagedata r:id="rId1095" o:title="base_23573_118935_32856"/>
            <v:formulas/>
            <v:path o:connecttype="segments"/>
          </v:shape>
        </w:pict>
      </w:r>
      <w:r>
        <w:t xml:space="preserve"> - расходы по оплате труда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t>Р</w:t>
      </w:r>
      <w:r>
        <w:rPr>
          <w:vertAlign w:val="subscript"/>
        </w:rPr>
        <w:t>учеб</w:t>
      </w:r>
      <w:r>
        <w:t xml:space="preserve"> - расходы на обеспечение учебного процесса в расчете на одного обучающегося.</w:t>
      </w:r>
    </w:p>
    <w:p w:rsidR="00167764" w:rsidRDefault="00167764">
      <w:pPr>
        <w:pStyle w:val="ConsPlusNormal"/>
        <w:spacing w:before="220"/>
        <w:ind w:firstLine="540"/>
        <w:jc w:val="both"/>
      </w:pPr>
      <w:r>
        <w:t>12. Нормативы финансового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14" style="width:82.35pt;height:20.75pt" coordsize="" o:spt="100" adj="0,,0" path="" filled="f" stroked="f">
            <v:stroke joinstyle="miter"/>
            <v:imagedata r:id="rId1096" o:title="base_23573_118935_32857"/>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15" style="width:19pt;height:20.75pt" coordsize="" o:spt="100" adj="0,,0" path="" filled="f" stroked="f">
            <v:stroke joinstyle="miter"/>
            <v:imagedata r:id="rId1097" o:title="base_23573_118935_32858"/>
            <v:formulas/>
            <v:path o:connecttype="segments"/>
          </v:shape>
        </w:pict>
      </w:r>
      <w:r>
        <w:t xml:space="preserve"> - норматив финансового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rsidRPr="00DB0F0E">
        <w:rPr>
          <w:position w:val="-9"/>
        </w:rPr>
        <w:pict>
          <v:shape id="_x0000_i1116" style="width:25.9pt;height:20.75pt" coordsize="" o:spt="100" adj="0,,0" path="" filled="f" stroked="f">
            <v:stroke joinstyle="miter"/>
            <v:imagedata r:id="rId1098" o:title="base_23573_118935_32859"/>
            <v:formulas/>
            <v:path o:connecttype="segments"/>
          </v:shape>
        </w:pict>
      </w:r>
      <w:r>
        <w:t xml:space="preserve"> - расходы по оплате труда на обеспечение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w:t>
      </w:r>
      <w:r>
        <w:lastRenderedPageBreak/>
        <w:t>образования) в расчете на одного обучающегося по адаптированным основным общеобразовательным программам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t>13. Нормативы финансового обеспечения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17" style="width:108.3pt;height:22.45pt" coordsize="" o:spt="100" adj="0,,0" path="" filled="f" stroked="f">
            <v:stroke joinstyle="miter"/>
            <v:imagedata r:id="rId1099" o:title="base_23573_118935_32860"/>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1"/>
        </w:rPr>
        <w:pict>
          <v:shape id="_x0000_i1118" style="width:19pt;height:22.45pt" coordsize="" o:spt="100" adj="0,,0" path="" filled="f" stroked="f">
            <v:stroke joinstyle="miter"/>
            <v:imagedata r:id="rId1100" o:title="base_23573_118935_32861"/>
            <v:formulas/>
            <v:path o:connecttype="segments"/>
          </v:shape>
        </w:pict>
      </w:r>
      <w:r>
        <w:t xml:space="preserve"> - норматив финансового обеспечения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rsidRPr="00DB0F0E">
        <w:rPr>
          <w:position w:val="-11"/>
        </w:rPr>
        <w:pict>
          <v:shape id="_x0000_i1119" style="width:16.15pt;height:22.45pt" coordsize="" o:spt="100" adj="0,,0" path="" filled="f" stroked="f">
            <v:stroke joinstyle="miter"/>
            <v:imagedata r:id="rId1101" o:title="base_23573_118935_32862"/>
            <v:formulas/>
            <v:path o:connecttype="segments"/>
          </v:shape>
        </w:pict>
      </w:r>
      <w:r>
        <w:t xml:space="preserve"> - расходы по оплате труда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t>Р</w:t>
      </w:r>
      <w:r>
        <w:rPr>
          <w:vertAlign w:val="subscript"/>
        </w:rPr>
        <w:t>учеб</w:t>
      </w:r>
      <w:r>
        <w:t xml:space="preserve"> - расходы на обеспечение учебного процесса в расчете на одного обучающегося (воспитанника).</w:t>
      </w:r>
    </w:p>
    <w:p w:rsidR="00167764" w:rsidRDefault="00167764">
      <w:pPr>
        <w:pStyle w:val="ConsPlusNormal"/>
        <w:spacing w:before="220"/>
        <w:ind w:firstLine="540"/>
        <w:jc w:val="both"/>
      </w:pPr>
      <w:r>
        <w:t>14. Нормативы финансового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до средней заработной платы в Пензенской области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20" style="width:83.5pt;height:22.45pt" coordsize="" o:spt="100" adj="0,,0" path="" filled="f" stroked="f">
            <v:stroke joinstyle="miter"/>
            <v:imagedata r:id="rId1102" o:title="base_23573_118935_32863"/>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1"/>
        </w:rPr>
        <w:pict>
          <v:shape id="_x0000_i1121" style="width:19pt;height:22.45pt" coordsize="" o:spt="100" adj="0,,0" path="" filled="f" stroked="f">
            <v:stroke joinstyle="miter"/>
            <v:imagedata r:id="rId1103" o:title="base_23573_118935_32864"/>
            <v:formulas/>
            <v:path o:connecttype="segments"/>
          </v:shape>
        </w:pict>
      </w:r>
      <w:r>
        <w:t xml:space="preserve"> - норматив финансового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до средней заработной платы в Пензенской области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rsidRPr="00DB0F0E">
        <w:rPr>
          <w:position w:val="-11"/>
        </w:rPr>
        <w:pict>
          <v:shape id="_x0000_i1122" style="width:26.5pt;height:22.45pt" coordsize="" o:spt="100" adj="0,,0" path="" filled="f" stroked="f">
            <v:stroke joinstyle="miter"/>
            <v:imagedata r:id="rId1104" o:title="base_23573_118935_32865"/>
            <v:formulas/>
            <v:path o:connecttype="segments"/>
          </v:shape>
        </w:pict>
      </w:r>
      <w:r>
        <w:t xml:space="preserve"> - расходы по оплате труда на обеспечение доведения средней заработной платы педагогических работников муниципальных дошкольных образовательных организаций в </w:t>
      </w:r>
      <w:r>
        <w:lastRenderedPageBreak/>
        <w:t>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до средней заработной платы в Пензенской области по уровню дошкольного образования в расчете на одного обучающегося по образовательным программам дошкольного образования (кроме адаптированных образовательных программ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t>15. Нормативы финансового обеспечения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23" style="width:114.6pt;height:22.45pt" coordsize="" o:spt="100" adj="0,,0" path="" filled="f" stroked="f">
            <v:stroke joinstyle="miter"/>
            <v:imagedata r:id="rId1105" o:title="base_23573_118935_32866"/>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1"/>
        </w:rPr>
        <w:pict>
          <v:shape id="_x0000_i1124" style="width:20.75pt;height:22.45pt" coordsize="" o:spt="100" adj="0,,0" path="" filled="f" stroked="f">
            <v:stroke joinstyle="miter"/>
            <v:imagedata r:id="rId1106" o:title="base_23573_118935_32867"/>
            <v:formulas/>
            <v:path o:connecttype="segments"/>
          </v:shape>
        </w:pict>
      </w:r>
      <w:r>
        <w:t xml:space="preserve"> - норматив финансового обеспечения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rsidRPr="00DB0F0E">
        <w:rPr>
          <w:position w:val="-11"/>
        </w:rPr>
        <w:pict>
          <v:shape id="_x0000_i1125" style="width:19.6pt;height:22.45pt" coordsize="" o:spt="100" adj="0,,0" path="" filled="f" stroked="f">
            <v:stroke joinstyle="miter"/>
            <v:imagedata r:id="rId1107" o:title="base_23573_118935_32868"/>
            <v:formulas/>
            <v:path o:connecttype="segments"/>
          </v:shape>
        </w:pict>
      </w:r>
      <w:r>
        <w:t xml:space="preserve"> - расходы по оплате труда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t>Р</w:t>
      </w:r>
      <w:r>
        <w:rPr>
          <w:vertAlign w:val="subscript"/>
        </w:rPr>
        <w:t>учеб</w:t>
      </w:r>
      <w:r>
        <w:t xml:space="preserve"> - расходы на обеспечение учебного процесса в расчете на одного воспитанника.</w:t>
      </w:r>
    </w:p>
    <w:p w:rsidR="00167764" w:rsidRDefault="00167764">
      <w:pPr>
        <w:pStyle w:val="ConsPlusNormal"/>
        <w:spacing w:before="220"/>
        <w:ind w:firstLine="540"/>
        <w:jc w:val="both"/>
      </w:pPr>
      <w:r>
        <w:t>16. Нормативы финансового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в Пензенской области до средней заработной платы в Пензенской области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26" style="width:89.3pt;height:22.45pt" coordsize="" o:spt="100" adj="0,,0" path="" filled="f" stroked="f">
            <v:stroke joinstyle="miter"/>
            <v:imagedata r:id="rId1108" o:title="base_23573_118935_32869"/>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1"/>
        </w:rPr>
        <w:pict>
          <v:shape id="_x0000_i1127" style="width:20.75pt;height:22.45pt" coordsize="" o:spt="100" adj="0,,0" path="" filled="f" stroked="f">
            <v:stroke joinstyle="miter"/>
            <v:imagedata r:id="rId1109" o:title="base_23573_118935_32870"/>
            <v:formulas/>
            <v:path o:connecttype="segments"/>
          </v:shape>
        </w:pict>
      </w:r>
      <w:r>
        <w:t xml:space="preserve"> - норматив финансового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в Пензенской области до средней заработной платы в Пензенской области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rsidRPr="00DB0F0E">
        <w:rPr>
          <w:position w:val="-11"/>
        </w:rPr>
        <w:lastRenderedPageBreak/>
        <w:pict>
          <v:shape id="_x0000_i1128" style="width:29.95pt;height:22.45pt" coordsize="" o:spt="100" adj="0,,0" path="" filled="f" stroked="f">
            <v:stroke joinstyle="miter"/>
            <v:imagedata r:id="rId1110" o:title="base_23573_118935_32871"/>
            <v:formulas/>
            <v:path o:connecttype="segments"/>
          </v:shape>
        </w:pict>
      </w:r>
      <w:r>
        <w:t xml:space="preserve"> - расходы по оплате труда на обеспечение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в Пензенской области до средней заработной платы в Пензенской области по уровню дошкольного образования в расчете на одного обучающегося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w:t>
      </w:r>
    </w:p>
    <w:p w:rsidR="00167764" w:rsidRDefault="00167764">
      <w:pPr>
        <w:pStyle w:val="ConsPlusNormal"/>
        <w:spacing w:before="220"/>
        <w:ind w:firstLine="540"/>
        <w:jc w:val="both"/>
      </w:pPr>
      <w:r>
        <w:t>17. Нормативы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29" style="width:135.95pt;height:22.45pt" coordsize="" o:spt="100" adj="0,,0" path="" filled="f" stroked="f">
            <v:stroke joinstyle="miter"/>
            <v:imagedata r:id="rId1111" o:title="base_23573_118935_32872"/>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30" style="width:19pt;height:20.75pt" coordsize="" o:spt="100" adj="0,,0" path="" filled="f" stroked="f">
            <v:stroke joinstyle="miter"/>
            <v:imagedata r:id="rId1112" o:title="base_23573_118935_32873"/>
            <v:formulas/>
            <v:path o:connecttype="segments"/>
          </v:shape>
        </w:pict>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rsidRPr="00DB0F0E">
        <w:rPr>
          <w:position w:val="-9"/>
        </w:rPr>
        <w:pict>
          <v:shape id="_x0000_i1131" style="width:17.3pt;height:20.75pt" coordsize="" o:spt="100" adj="0,,0" path="" filled="f" stroked="f">
            <v:stroke joinstyle="miter"/>
            <v:imagedata r:id="rId1113" o:title="base_23573_118935_32874"/>
            <v:formulas/>
            <v:path o:connecttype="segments"/>
          </v:shape>
        </w:pict>
      </w:r>
      <w:r>
        <w:t xml:space="preserve"> - расходы по оплате труда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t>Р</w:t>
      </w:r>
      <w:r>
        <w:rPr>
          <w:vertAlign w:val="subscript"/>
        </w:rPr>
        <w:t>учеб</w:t>
      </w:r>
      <w:r>
        <w:t xml:space="preserve"> - расходы на обеспечение учебного процесса в расчете на одного обучающегося;</w:t>
      </w:r>
    </w:p>
    <w:p w:rsidR="00167764" w:rsidRDefault="00167764">
      <w:pPr>
        <w:pStyle w:val="ConsPlusNormal"/>
        <w:spacing w:before="220"/>
        <w:ind w:firstLine="540"/>
        <w:jc w:val="both"/>
      </w:pPr>
      <w:r w:rsidRPr="00DB0F0E">
        <w:rPr>
          <w:position w:val="-9"/>
        </w:rPr>
        <w:pict>
          <v:shape id="_x0000_i1132" style="width:19.6pt;height:20.75pt" coordsize="" o:spt="100" adj="0,,0" path="" filled="f" stroked="f">
            <v:stroke joinstyle="miter"/>
            <v:imagedata r:id="rId1114" o:title="base_23573_118935_32875"/>
            <v:formulas/>
            <v:path o:connecttype="segments"/>
          </v:shape>
        </w:pict>
      </w:r>
      <w:r>
        <w:t xml:space="preserve"> - среднегодовое количество обучающихся в классе-комплекте в малокомплектной образовательной организации по уровням обучения (7 человек).</w:t>
      </w:r>
    </w:p>
    <w:p w:rsidR="00167764" w:rsidRDefault="00167764">
      <w:pPr>
        <w:pStyle w:val="ConsPlusNormal"/>
        <w:spacing w:before="220"/>
        <w:ind w:firstLine="540"/>
        <w:jc w:val="both"/>
      </w:pPr>
      <w:r>
        <w:t>18. Нормативы финансового обеспечения доведения средней заработной платы педагогических работников в малокомплектных муниципальных образовательных организациях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33" style="width:85.8pt;height:20.75pt" coordsize="" o:spt="100" adj="0,,0" path="" filled="f" stroked="f">
            <v:stroke joinstyle="miter"/>
            <v:imagedata r:id="rId1115" o:title="base_23573_118935_32876"/>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34" style="width:20.75pt;height:20.75pt" coordsize="" o:spt="100" adj="0,,0" path="" filled="f" stroked="f">
            <v:stroke joinstyle="miter"/>
            <v:imagedata r:id="rId1116" o:title="base_23573_118935_32877"/>
            <v:formulas/>
            <v:path o:connecttype="segments"/>
          </v:shape>
        </w:pict>
      </w:r>
      <w:r>
        <w:t xml:space="preserve"> - норматив финансового обеспечения доведения средней заработной платы педагогических работников в малокомплектных муниципальных образовательных организациях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rsidRPr="00DB0F0E">
        <w:rPr>
          <w:position w:val="-9"/>
        </w:rPr>
        <w:pict>
          <v:shape id="_x0000_i1135" style="width:27.05pt;height:20.75pt" coordsize="" o:spt="100" adj="0,,0" path="" filled="f" stroked="f">
            <v:stroke joinstyle="miter"/>
            <v:imagedata r:id="rId1117" o:title="base_23573_118935_32878"/>
            <v:formulas/>
            <v:path o:connecttype="segments"/>
          </v:shape>
        </w:pict>
      </w:r>
      <w:r>
        <w:t xml:space="preserve"> - расходы по оплате труда на обеспечение доведения средней заработной платы педагогических работников в малокомплектных муниципальных образовательных организациях до средней заработной платы в Пензенской области в разрезе уровней общего образования </w:t>
      </w:r>
      <w:r>
        <w:lastRenderedPageBreak/>
        <w:t>(начального общего образования, основного общего образования, среднего общего образования) в расчете на один класс-комплект в малокомплектных муниципальных образовательных организациях.</w:t>
      </w:r>
    </w:p>
    <w:p w:rsidR="00167764" w:rsidRDefault="00167764">
      <w:pPr>
        <w:pStyle w:val="ConsPlusNormal"/>
        <w:spacing w:before="220"/>
        <w:ind w:firstLine="540"/>
        <w:jc w:val="both"/>
      </w:pPr>
      <w:r>
        <w:t>19. Нормативы финансового обеспечения в части педагогического сопровождения одаренных детей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муниципальных общеобразовательных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136" style="width:103.1pt;height:22.45pt" coordsize="" o:spt="100" adj="0,,0" path="" filled="f" stroked="f">
            <v:stroke joinstyle="miter"/>
            <v:imagedata r:id="rId1118" o:title="base_23573_118935_32879"/>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37" style="width:15.55pt;height:20.75pt" coordsize="" o:spt="100" adj="0,,0" path="" filled="f" stroked="f">
            <v:stroke joinstyle="miter"/>
            <v:imagedata r:id="rId1119" o:title="base_23573_118935_32880"/>
            <v:formulas/>
            <v:path o:connecttype="segments"/>
          </v:shape>
        </w:pict>
      </w:r>
      <w:r>
        <w:t xml:space="preserve"> - норматив финансового обеспечения в части педагогического сопровождения одаренных детей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rsidRPr="00DB0F0E">
        <w:rPr>
          <w:position w:val="-9"/>
        </w:rPr>
        <w:pict>
          <v:shape id="_x0000_i1138" style="width:13.8pt;height:20.75pt" coordsize="" o:spt="100" adj="0,,0" path="" filled="f" stroked="f">
            <v:stroke joinstyle="miter"/>
            <v:imagedata r:id="rId1120" o:title="base_23573_118935_32881"/>
            <v:formulas/>
            <v:path o:connecttype="segments"/>
          </v:shape>
        </w:pict>
      </w:r>
      <w:r>
        <w:t xml:space="preserve"> - расходы по оплате труда в части педагогического сопровождения одаренных детей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муниципальных общеобразовательных организациях определенной территориальной принадлежности;</w:t>
      </w:r>
    </w:p>
    <w:p w:rsidR="00167764" w:rsidRDefault="00167764">
      <w:pPr>
        <w:pStyle w:val="ConsPlusNormal"/>
        <w:spacing w:before="220"/>
        <w:ind w:firstLine="540"/>
        <w:jc w:val="both"/>
      </w:pPr>
      <w:r>
        <w:t>Р</w:t>
      </w:r>
      <w:r>
        <w:rPr>
          <w:vertAlign w:val="subscript"/>
        </w:rPr>
        <w:t>учеб</w:t>
      </w:r>
      <w:r>
        <w:t xml:space="preserve"> - расходы на обеспечение учебного процесса в расчете на одного одаренного ребенка.</w:t>
      </w:r>
    </w:p>
    <w:p w:rsidR="00167764" w:rsidRDefault="00167764">
      <w:pPr>
        <w:pStyle w:val="ConsPlusNormal"/>
        <w:spacing w:before="220"/>
        <w:ind w:firstLine="540"/>
        <w:jc w:val="both"/>
      </w:pPr>
      <w:r>
        <w:t>20. Нормативы финансового обеспечения в части дополнительного профессионального образования педагогическим работникам муниципальных дошкольных образовательных организаций и муниципальных общеобразовательных организаций в расчете на одного обучающегося в муниципальных дошкольных образовательных организациях и муниципальных общеобразовательных организациях исчисляются по формуле:</w:t>
      </w:r>
    </w:p>
    <w:p w:rsidR="00167764" w:rsidRDefault="00167764">
      <w:pPr>
        <w:pStyle w:val="ConsPlusNormal"/>
        <w:jc w:val="both"/>
      </w:pPr>
    </w:p>
    <w:p w:rsidR="00167764" w:rsidRDefault="00167764">
      <w:pPr>
        <w:pStyle w:val="ConsPlusNormal"/>
        <w:jc w:val="center"/>
      </w:pPr>
      <w:r w:rsidRPr="00DB0F0E">
        <w:rPr>
          <w:position w:val="-28"/>
        </w:rPr>
        <w:pict>
          <v:shape id="_x0000_i1139" style="width:205.65pt;height:39.75pt" coordsize="" o:spt="100" adj="0,,0" path="" filled="f" stroked="f">
            <v:stroke joinstyle="miter"/>
            <v:imagedata r:id="rId1121" o:title="base_23573_118935_32882"/>
            <v:formulas/>
            <v:path o:connecttype="segments"/>
          </v:shape>
        </w:pict>
      </w:r>
    </w:p>
    <w:p w:rsidR="00167764" w:rsidRDefault="00167764">
      <w:pPr>
        <w:pStyle w:val="ConsPlusNormal"/>
        <w:jc w:val="both"/>
      </w:pPr>
    </w:p>
    <w:p w:rsidR="00167764" w:rsidRDefault="00167764">
      <w:pPr>
        <w:pStyle w:val="ConsPlusNormal"/>
        <w:ind w:firstLine="540"/>
        <w:jc w:val="both"/>
      </w:pPr>
      <w:r>
        <w:t>R</w:t>
      </w:r>
      <w:r>
        <w:rPr>
          <w:vertAlign w:val="superscript"/>
        </w:rPr>
        <w:t>рк</w:t>
      </w:r>
      <w:r>
        <w:t xml:space="preserve"> - норматив финансового обеспечения в части дополнительного профессионального образования педагогическим работникам муниципальных дошкольных образовательных и муниципальных общеобразовательных организаций в расчете на одного обучающегося в муниципальных дошкольных образовательных организациях и муниципальных общеобразовательных организациях;</w:t>
      </w:r>
    </w:p>
    <w:p w:rsidR="00167764" w:rsidRDefault="00167764">
      <w:pPr>
        <w:pStyle w:val="ConsPlusNormal"/>
        <w:spacing w:before="220"/>
        <w:ind w:firstLine="540"/>
        <w:jc w:val="both"/>
      </w:pPr>
      <w:r>
        <w:t>У</w:t>
      </w:r>
      <w:r>
        <w:rPr>
          <w:vertAlign w:val="subscript"/>
        </w:rPr>
        <w:t>ц</w:t>
      </w:r>
      <w:r>
        <w:t xml:space="preserve"> - целевое значение числа учеников, приходящихся на 1 учителя (15 человек);</w:t>
      </w:r>
    </w:p>
    <w:p w:rsidR="00167764" w:rsidRDefault="00167764">
      <w:pPr>
        <w:pStyle w:val="ConsPlusNormal"/>
        <w:spacing w:before="220"/>
        <w:ind w:firstLine="540"/>
        <w:jc w:val="both"/>
      </w:pPr>
      <w:r>
        <w:t>78 - число часов программы дополнительного профессионального образования педагогических работников муниципальных дошкольных образовательных и муниципальных общеобразовательных организаций (на одну группу слушателей);</w:t>
      </w:r>
    </w:p>
    <w:p w:rsidR="00167764" w:rsidRDefault="00167764">
      <w:pPr>
        <w:pStyle w:val="ConsPlusNormal"/>
        <w:spacing w:before="220"/>
        <w:ind w:firstLine="540"/>
        <w:jc w:val="both"/>
      </w:pPr>
      <w:r>
        <w:t>С - средняя стоимость часа работы при проведении занятий по повышению квалификации педагогических работников (для доцента, кандидата наук исходя из размера ставки по профессиональным квалификационным группам общеотраслевых профессий рабочих и коэффициента 0,15) (оклад x 0,15);</w:t>
      </w:r>
    </w:p>
    <w:p w:rsidR="00167764" w:rsidRDefault="00167764">
      <w:pPr>
        <w:pStyle w:val="ConsPlusNormal"/>
        <w:spacing w:before="220"/>
        <w:ind w:firstLine="540"/>
        <w:jc w:val="both"/>
      </w:pPr>
      <w:r>
        <w:t xml:space="preserve">h - коэффициент отчислений по страховым взносам на обязательное пенсионное </w:t>
      </w:r>
      <w:r>
        <w:lastRenderedPageBreak/>
        <w:t>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spacing w:before="220"/>
        <w:ind w:firstLine="540"/>
        <w:jc w:val="both"/>
      </w:pPr>
      <w:r>
        <w:t>1,66 - коэффициент нормативного соотношения фонда оплаты труда педагогических работников и прочих расходов (в том числе на оплату труда прочего персонала);</w:t>
      </w:r>
    </w:p>
    <w:p w:rsidR="00167764" w:rsidRDefault="00167764">
      <w:pPr>
        <w:pStyle w:val="ConsPlusNormal"/>
        <w:spacing w:before="220"/>
        <w:ind w:firstLine="540"/>
        <w:jc w:val="both"/>
      </w:pPr>
      <w:r>
        <w:t>25 - число слушателей в группе;</w:t>
      </w:r>
    </w:p>
    <w:p w:rsidR="00167764" w:rsidRDefault="00167764">
      <w:pPr>
        <w:pStyle w:val="ConsPlusNormal"/>
        <w:spacing w:before="220"/>
        <w:ind w:firstLine="540"/>
        <w:jc w:val="both"/>
      </w:pPr>
      <w:r>
        <w:t>3 - число лет (периодичность повышения квалификации не реже чем один раз в три года).</w:t>
      </w:r>
    </w:p>
    <w:p w:rsidR="00167764" w:rsidRDefault="00167764">
      <w:pPr>
        <w:pStyle w:val="ConsPlusNormal"/>
        <w:spacing w:before="220"/>
        <w:ind w:firstLine="540"/>
        <w:jc w:val="both"/>
      </w:pPr>
      <w:r>
        <w:t xml:space="preserve">21. Расходы по оплате труда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том числе по адаптированным основным общеобразовательным программам) в муниципальных общеобразовательных организациях определяются по </w:t>
      </w:r>
      <w:hyperlink w:anchor="P2374" w:history="1">
        <w:r>
          <w:rPr>
            <w:color w:val="0000FF"/>
          </w:rPr>
          <w:t>формуле (1)</w:t>
        </w:r>
      </w:hyperlink>
      <w:r>
        <w:t xml:space="preserve">, расходы по оплате труда на обеспечение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том числе по адаптированным основным общеобразовательным программам) в муниципальных общеобразовательных организациях определяются по </w:t>
      </w:r>
      <w:hyperlink w:anchor="P2376" w:history="1">
        <w:r>
          <w:rPr>
            <w:color w:val="0000FF"/>
          </w:rPr>
          <w:t>формуле (2)</w:t>
        </w:r>
      </w:hyperlink>
      <w:r>
        <w:t>:</w:t>
      </w:r>
    </w:p>
    <w:p w:rsidR="00167764" w:rsidRDefault="00167764">
      <w:pPr>
        <w:pStyle w:val="ConsPlusNormal"/>
        <w:jc w:val="both"/>
      </w:pPr>
    </w:p>
    <w:p w:rsidR="00167764" w:rsidRDefault="00167764">
      <w:pPr>
        <w:pStyle w:val="ConsPlusNormal"/>
        <w:jc w:val="center"/>
      </w:pPr>
      <w:bookmarkStart w:id="64" w:name="P2374"/>
      <w:bookmarkEnd w:id="64"/>
      <w:r w:rsidRPr="00DB0F0E">
        <w:rPr>
          <w:position w:val="-38"/>
        </w:rPr>
        <w:pict>
          <v:shape id="_x0000_i1140" style="width:357.1pt;height:49.55pt" coordsize="" o:spt="100" adj="0,,0" path="" filled="f" stroked="f">
            <v:stroke joinstyle="miter"/>
            <v:imagedata r:id="rId1122" o:title="base_23573_118935_32883"/>
            <v:formulas/>
            <v:path o:connecttype="segments"/>
          </v:shape>
        </w:pict>
      </w:r>
    </w:p>
    <w:p w:rsidR="00167764" w:rsidRDefault="00167764">
      <w:pPr>
        <w:pStyle w:val="ConsPlusNormal"/>
        <w:jc w:val="both"/>
      </w:pPr>
    </w:p>
    <w:p w:rsidR="00167764" w:rsidRDefault="00167764">
      <w:pPr>
        <w:pStyle w:val="ConsPlusNormal"/>
        <w:jc w:val="center"/>
      </w:pPr>
      <w:bookmarkStart w:id="65" w:name="P2376"/>
      <w:bookmarkEnd w:id="65"/>
      <w:r w:rsidRPr="00DB0F0E">
        <w:rPr>
          <w:position w:val="-38"/>
        </w:rPr>
        <w:pict>
          <v:shape id="_x0000_i1141" style="width:370.35pt;height:49.55pt" coordsize="" o:spt="100" adj="0,,0" path="" filled="f" stroked="f">
            <v:stroke joinstyle="miter"/>
            <v:imagedata r:id="rId1123" o:title="base_23573_118935_32884"/>
            <v:formulas/>
            <v:path o:connecttype="segments"/>
          </v:shape>
        </w:pict>
      </w:r>
    </w:p>
    <w:p w:rsidR="00167764" w:rsidRDefault="00167764">
      <w:pPr>
        <w:pStyle w:val="ConsPlusNormal"/>
        <w:jc w:val="both"/>
      </w:pPr>
    </w:p>
    <w:p w:rsidR="00167764" w:rsidRDefault="00167764">
      <w:pPr>
        <w:pStyle w:val="ConsPlusNormal"/>
        <w:ind w:firstLine="540"/>
        <w:jc w:val="both"/>
      </w:pPr>
      <w:r>
        <w:t xml:space="preserve">а - число учебных часов в неделю, обеспечивающих выполнение требований Федеральных государственных образовательных стандартов общего образования </w:t>
      </w:r>
      <w:hyperlink w:anchor="P2479" w:history="1">
        <w:r>
          <w:rPr>
            <w:color w:val="0000FF"/>
          </w:rPr>
          <w:t>(таблица 1)</w:t>
        </w:r>
      </w:hyperlink>
      <w:r>
        <w:t>;</w:t>
      </w:r>
    </w:p>
    <w:p w:rsidR="00167764" w:rsidRDefault="00167764">
      <w:pPr>
        <w:pStyle w:val="ConsPlusNormal"/>
        <w:spacing w:before="220"/>
        <w:ind w:firstLine="540"/>
        <w:jc w:val="both"/>
      </w:pPr>
      <w:r>
        <w:t>d - число часов на ставку в неделю (18 часов на 1, 2 и 3 уровнях общего образования (начального общего образования, основного общего образования, среднего общего образования);</w:t>
      </w:r>
    </w:p>
    <w:p w:rsidR="00167764" w:rsidRDefault="00167764">
      <w:pPr>
        <w:pStyle w:val="ConsPlusNormal"/>
        <w:spacing w:before="220"/>
        <w:ind w:firstLine="540"/>
        <w:jc w:val="both"/>
      </w:pPr>
      <w:r>
        <w:t>b - базовая величина оклада педагогических работников муниципальных общеобразовательных организаций (учителей) для расчета норматива (утверждается Правительством Пензенской области);</w:t>
      </w:r>
    </w:p>
    <w:p w:rsidR="00167764" w:rsidRDefault="00167764">
      <w:pPr>
        <w:pStyle w:val="ConsPlusNormal"/>
        <w:spacing w:before="220"/>
        <w:ind w:firstLine="540"/>
        <w:jc w:val="both"/>
      </w:pPr>
      <w:r>
        <w:t>g</w:t>
      </w:r>
      <w:r>
        <w:rPr>
          <w:vertAlign w:val="subscript"/>
        </w:rPr>
        <w:t>1</w:t>
      </w:r>
      <w:r>
        <w:t xml:space="preserve"> - коэффициент повышения базовой величины оклада педагогических работников (учителей) в зависимости от уровня образования (1,036);</w:t>
      </w:r>
    </w:p>
    <w:p w:rsidR="00167764" w:rsidRDefault="00167764">
      <w:pPr>
        <w:pStyle w:val="ConsPlusNormal"/>
        <w:spacing w:before="220"/>
        <w:ind w:firstLine="540"/>
        <w:jc w:val="both"/>
      </w:pPr>
      <w:r>
        <w:t>g</w:t>
      </w:r>
      <w:r>
        <w:rPr>
          <w:vertAlign w:val="subscript"/>
        </w:rPr>
        <w:t>2</w:t>
      </w:r>
      <w:r>
        <w:t xml:space="preserve"> - коэффициент повышения базовой величины оклада педагогических работников (учителей) в зависимости от стажа педагогической работы (1,15);</w:t>
      </w:r>
    </w:p>
    <w:p w:rsidR="00167764" w:rsidRDefault="00167764">
      <w:pPr>
        <w:pStyle w:val="ConsPlusNormal"/>
        <w:spacing w:before="220"/>
        <w:ind w:firstLine="540"/>
        <w:jc w:val="both"/>
      </w:pPr>
      <w:r>
        <w:t>g</w:t>
      </w:r>
      <w:r>
        <w:rPr>
          <w:vertAlign w:val="subscript"/>
        </w:rPr>
        <w:t>3</w:t>
      </w:r>
      <w:r>
        <w:t xml:space="preserve"> - коэффициент повышения базовой величины оклада педагогических работников в зависимости от квалификационной категории педагогических работников (по городским округам по должности "учитель" - 1,16; по городским и сельским поселениям, малокомплектным образовательным организациям по должности "учитель" - 1,12);</w:t>
      </w:r>
    </w:p>
    <w:p w:rsidR="00167764" w:rsidRDefault="00167764">
      <w:pPr>
        <w:pStyle w:val="ConsPlusNormal"/>
        <w:spacing w:before="220"/>
        <w:ind w:firstLine="540"/>
        <w:jc w:val="both"/>
      </w:pPr>
      <w:r>
        <w:t xml:space="preserve">v - коэффициент деления классов на группы </w:t>
      </w:r>
      <w:hyperlink w:anchor="P2494" w:history="1">
        <w:r>
          <w:rPr>
            <w:color w:val="0000FF"/>
          </w:rPr>
          <w:t>(таблица 2)</w:t>
        </w:r>
      </w:hyperlink>
      <w:r>
        <w:t>;</w:t>
      </w:r>
    </w:p>
    <w:p w:rsidR="00167764" w:rsidRDefault="00167764">
      <w:pPr>
        <w:pStyle w:val="ConsPlusNormal"/>
        <w:spacing w:before="220"/>
        <w:ind w:firstLine="540"/>
        <w:jc w:val="both"/>
      </w:pPr>
      <w:r>
        <w:lastRenderedPageBreak/>
        <w:t>1,33 - коэффициент увеличения фонда оплаты труда на величину дополнительной оплаты труда работников (за работу, не входящую в их должностные обязанности, но непосредственно связанную с образовательным процессом, напряженность и условия труда);</w:t>
      </w:r>
    </w:p>
    <w:p w:rsidR="00167764" w:rsidRDefault="00167764">
      <w:pPr>
        <w:pStyle w:val="ConsPlusNormal"/>
        <w:spacing w:before="220"/>
        <w:ind w:firstLine="540"/>
        <w:jc w:val="both"/>
      </w:pPr>
      <w:r>
        <w:t>s - коэффициент увеличения фонда оплаты труда на величину фонда стимулирования (s = 1,3);</w:t>
      </w:r>
    </w:p>
    <w:p w:rsidR="00167764" w:rsidRDefault="00167764">
      <w:pPr>
        <w:pStyle w:val="ConsPlusNormal"/>
        <w:spacing w:before="220"/>
        <w:ind w:firstLine="540"/>
        <w:jc w:val="both"/>
      </w:pPr>
      <w:r>
        <w:t>h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spacing w:before="220"/>
        <w:ind w:firstLine="540"/>
        <w:jc w:val="both"/>
      </w:pPr>
      <w:r>
        <w:t>с - коэффициент повышения базовой величины оклада педагогических работников общеобразовательных организаций за работу по адаптированным основным общеобразовательным программам (с = 1,2);</w:t>
      </w:r>
    </w:p>
    <w:p w:rsidR="00167764" w:rsidRDefault="00167764">
      <w:pPr>
        <w:pStyle w:val="ConsPlusNormal"/>
        <w:spacing w:before="220"/>
        <w:ind w:firstLine="540"/>
        <w:jc w:val="both"/>
      </w:pPr>
      <w:r>
        <w:t>f - коэффициент повышения базовой величины оклада педагогических работников общеобразовательных организаций сельских поселений (f = 1,25);</w:t>
      </w:r>
    </w:p>
    <w:p w:rsidR="00167764" w:rsidRDefault="00167764">
      <w:pPr>
        <w:pStyle w:val="ConsPlusNormal"/>
        <w:spacing w:before="220"/>
        <w:ind w:firstLine="540"/>
        <w:jc w:val="both"/>
      </w:pPr>
      <w:r>
        <w:t>12 - число месяцев в году;</w:t>
      </w:r>
    </w:p>
    <w:p w:rsidR="00167764" w:rsidRDefault="00167764">
      <w:pPr>
        <w:pStyle w:val="ConsPlusNormal"/>
        <w:spacing w:before="220"/>
        <w:ind w:firstLine="540"/>
        <w:jc w:val="both"/>
      </w:pPr>
      <w:r>
        <w:t>у - число месяцев в периоде, предусматривающем доведение средней заработной платы педагогических работников муниципальных общеобразовательных организаций в Пензенской области до средней заработной платы в Пензенской области;</w:t>
      </w:r>
    </w:p>
    <w:p w:rsidR="00167764" w:rsidRDefault="00167764">
      <w:pPr>
        <w:pStyle w:val="ConsPlusNormal"/>
        <w:spacing w:before="220"/>
        <w:ind w:firstLine="540"/>
        <w:jc w:val="both"/>
      </w:pPr>
      <w:r>
        <w:t>m - среднегодовое количество обучающихся в классе (классе-комплекте) по образовательным программам (в том числе по адаптированным основным общеобразовательным программам) в разрезе уровней общего образования (начального общего образования, основного общего образования, среднего общего образования) определенной территориальной принадлежности;</w:t>
      </w:r>
    </w:p>
    <w:p w:rsidR="00167764" w:rsidRDefault="00167764">
      <w:pPr>
        <w:pStyle w:val="ConsPlusNormal"/>
        <w:spacing w:before="220"/>
        <w:ind w:firstLine="540"/>
        <w:jc w:val="both"/>
      </w:pPr>
      <w:r>
        <w:t>р - коэффициент нормативного соотношения фонда оплаты труда педагогических работников, проводящих учебные занятия по учебному плану, и фонда оплаты труда прочих педагогических работников (по городским округам и по городским поселениям - 1,21; по сельским поселениям - 1,16);</w:t>
      </w:r>
    </w:p>
    <w:p w:rsidR="00167764" w:rsidRDefault="00167764">
      <w:pPr>
        <w:pStyle w:val="ConsPlusNormal"/>
        <w:spacing w:before="220"/>
        <w:ind w:firstLine="540"/>
        <w:jc w:val="both"/>
      </w:pPr>
      <w:r>
        <w:t>1,35 - коэффициент нормативного соотношения фонда оплаты труда педагогических работников и фонда оплаты труда административного, учебно-вспомогательного и обслуживающего персонала;</w:t>
      </w:r>
    </w:p>
    <w:p w:rsidR="00167764" w:rsidRDefault="00167764">
      <w:pPr>
        <w:pStyle w:val="ConsPlusNormal"/>
        <w:spacing w:before="220"/>
        <w:ind w:firstLine="540"/>
        <w:jc w:val="both"/>
      </w:pPr>
      <w:r>
        <w:t>к - коэффициент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по Пензенской области (размер коэффициента утверждается Правительством Пензенской области).</w:t>
      </w:r>
    </w:p>
    <w:p w:rsidR="00167764" w:rsidRDefault="00167764">
      <w:pPr>
        <w:pStyle w:val="ConsPlusNormal"/>
        <w:spacing w:before="220"/>
        <w:ind w:firstLine="540"/>
        <w:jc w:val="both"/>
      </w:pPr>
      <w:r>
        <w:t xml:space="preserve">22. Расходы по оплате труда по уровню дошкольного образования в расчете на одного обучающегося по образовательным программам дошкольного образования (в том числе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 определяются по </w:t>
      </w:r>
      <w:hyperlink w:anchor="P2398" w:history="1">
        <w:r>
          <w:rPr>
            <w:color w:val="0000FF"/>
          </w:rPr>
          <w:t>формуле (1)</w:t>
        </w:r>
      </w:hyperlink>
      <w:r>
        <w:t xml:space="preserve">, расходы по оплате труда на обеспечение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и педагогических работников муниципальных общеобразовательных организаций в Пензенской области до средней заработной платы в Пензенской области по уровню дошкольного образования в расчете на одного обучающегося по образовательным </w:t>
      </w:r>
      <w:r>
        <w:lastRenderedPageBreak/>
        <w:t xml:space="preserve">программам дошкольного образования (в том числе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по возрасту обучающихся определенной территориальной принадлежности определяются по </w:t>
      </w:r>
      <w:hyperlink w:anchor="P2401" w:history="1">
        <w:r>
          <w:rPr>
            <w:color w:val="0000FF"/>
          </w:rPr>
          <w:t>формуле (2)</w:t>
        </w:r>
      </w:hyperlink>
      <w:r>
        <w:t>:</w:t>
      </w:r>
    </w:p>
    <w:p w:rsidR="00167764" w:rsidRDefault="00167764">
      <w:pPr>
        <w:pStyle w:val="ConsPlusNormal"/>
        <w:jc w:val="both"/>
      </w:pPr>
    </w:p>
    <w:p w:rsidR="00167764" w:rsidRDefault="00167764">
      <w:pPr>
        <w:pStyle w:val="ConsPlusNormal"/>
        <w:jc w:val="center"/>
      </w:pPr>
      <w:bookmarkStart w:id="66" w:name="P2398"/>
      <w:bookmarkEnd w:id="66"/>
      <w:r w:rsidRPr="00DB0F0E">
        <w:rPr>
          <w:position w:val="-37"/>
        </w:rPr>
        <w:pict>
          <v:shape id="_x0000_i1142" style="width:467.7pt;height:48.4pt" coordsize="" o:spt="100" adj="0,,0" path="" filled="f" stroked="f">
            <v:stroke joinstyle="miter"/>
            <v:imagedata r:id="rId1124" o:title="base_23573_118935_32885"/>
            <v:formulas/>
            <v:path o:connecttype="segments"/>
          </v:shape>
        </w:pict>
      </w:r>
    </w:p>
    <w:p w:rsidR="00167764" w:rsidRDefault="00167764">
      <w:pPr>
        <w:pStyle w:val="ConsPlusNormal"/>
        <w:jc w:val="both"/>
      </w:pPr>
      <w:r>
        <w:t xml:space="preserve">(в ред. </w:t>
      </w:r>
      <w:hyperlink r:id="rId1125" w:history="1">
        <w:r>
          <w:rPr>
            <w:color w:val="0000FF"/>
          </w:rPr>
          <w:t>Закона</w:t>
        </w:r>
      </w:hyperlink>
      <w:r>
        <w:t xml:space="preserve"> Пензенской обл. от 05.09.2014 N 2612-ЗПО)</w:t>
      </w:r>
    </w:p>
    <w:p w:rsidR="00167764" w:rsidRDefault="00167764">
      <w:pPr>
        <w:pStyle w:val="ConsPlusNormal"/>
        <w:jc w:val="both"/>
      </w:pPr>
    </w:p>
    <w:p w:rsidR="00167764" w:rsidRDefault="00167764">
      <w:pPr>
        <w:pStyle w:val="ConsPlusNormal"/>
        <w:jc w:val="center"/>
      </w:pPr>
      <w:bookmarkStart w:id="67" w:name="P2401"/>
      <w:bookmarkEnd w:id="67"/>
      <w:r w:rsidRPr="00DB0F0E">
        <w:rPr>
          <w:position w:val="-44"/>
        </w:rPr>
        <w:pict>
          <v:shape id="_x0000_i1143" style="width:438.9pt;height:55.3pt" coordsize="" o:spt="100" adj="0,,0" path="" filled="f" stroked="f">
            <v:stroke joinstyle="miter"/>
            <v:imagedata r:id="rId1126" o:title="base_23573_118935_32886"/>
            <v:formulas/>
            <v:path o:connecttype="segments"/>
          </v:shape>
        </w:pict>
      </w:r>
    </w:p>
    <w:p w:rsidR="00167764" w:rsidRDefault="00167764">
      <w:pPr>
        <w:pStyle w:val="ConsPlusNormal"/>
        <w:jc w:val="both"/>
      </w:pPr>
      <w:r>
        <w:t xml:space="preserve">(в ред. </w:t>
      </w:r>
      <w:hyperlink r:id="rId1127" w:history="1">
        <w:r>
          <w:rPr>
            <w:color w:val="0000FF"/>
          </w:rPr>
          <w:t>Закона</w:t>
        </w:r>
      </w:hyperlink>
      <w:r>
        <w:t xml:space="preserve"> Пензенской обл. от 05.09.2014 N 2612-ЗПО)</w:t>
      </w:r>
    </w:p>
    <w:p w:rsidR="00167764" w:rsidRDefault="00167764">
      <w:pPr>
        <w:pStyle w:val="ConsPlusNormal"/>
        <w:jc w:val="both"/>
      </w:pPr>
    </w:p>
    <w:p w:rsidR="00167764" w:rsidRDefault="00167764">
      <w:pPr>
        <w:pStyle w:val="ConsPlusNormal"/>
        <w:ind w:firstLine="540"/>
        <w:jc w:val="both"/>
      </w:pPr>
      <w:r>
        <w:t>Ч</w:t>
      </w:r>
      <w:r>
        <w:rPr>
          <w:vertAlign w:val="superscript"/>
        </w:rPr>
        <w:t>дн</w:t>
      </w:r>
      <w:r>
        <w:t xml:space="preserve"> - часы пребывания детей в дошкольных группах в дневное время (городской округ, городское поселение и сельское поселение - 12, 10,5 и 9 часов);</w:t>
      </w:r>
    </w:p>
    <w:p w:rsidR="00167764" w:rsidRDefault="00167764">
      <w:pPr>
        <w:pStyle w:val="ConsPlusNormal"/>
        <w:jc w:val="both"/>
      </w:pPr>
      <w:r>
        <w:t xml:space="preserve">(в ред. </w:t>
      </w:r>
      <w:hyperlink r:id="rId1128" w:history="1">
        <w:r>
          <w:rPr>
            <w:color w:val="0000FF"/>
          </w:rPr>
          <w:t>Закона</w:t>
        </w:r>
      </w:hyperlink>
      <w:r>
        <w:t xml:space="preserve"> Пензенской обл. от 05.09.2014 N 2612-ЗПО)</w:t>
      </w:r>
    </w:p>
    <w:p w:rsidR="00167764" w:rsidRDefault="00167764">
      <w:pPr>
        <w:pStyle w:val="ConsPlusNormal"/>
        <w:spacing w:before="220"/>
        <w:ind w:firstLine="540"/>
        <w:jc w:val="both"/>
      </w:pPr>
      <w:r w:rsidRPr="00DB0F0E">
        <w:rPr>
          <w:position w:val="-9"/>
        </w:rPr>
        <w:pict>
          <v:shape id="_x0000_i1144" style="width:26.5pt;height:20.75pt" coordsize="" o:spt="100" adj="0,,0" path="" filled="f" stroked="f">
            <v:stroke joinstyle="miter"/>
            <v:imagedata r:id="rId1129" o:title="base_23573_118935_32887"/>
            <v:formulas/>
            <v:path o:connecttype="segments"/>
          </v:shape>
        </w:pict>
      </w:r>
      <w:r>
        <w:t xml:space="preserve"> - дни работы дошкольной группы в неделю (5 дней);</w:t>
      </w:r>
    </w:p>
    <w:p w:rsidR="00167764" w:rsidRDefault="00167764">
      <w:pPr>
        <w:pStyle w:val="ConsPlusNormal"/>
        <w:spacing w:before="220"/>
        <w:ind w:firstLine="540"/>
        <w:jc w:val="both"/>
      </w:pPr>
      <w:r w:rsidRPr="00DB0F0E">
        <w:rPr>
          <w:position w:val="-9"/>
        </w:rPr>
        <w:pict>
          <v:shape id="_x0000_i1145" style="width:23.05pt;height:20.15pt" coordsize="" o:spt="100" adj="0,,0" path="" filled="f" stroked="f">
            <v:stroke joinstyle="miter"/>
            <v:imagedata r:id="rId1130" o:title="base_23573_118935_32888"/>
            <v:formulas/>
            <v:path o:connecttype="segments"/>
          </v:shape>
        </w:pict>
      </w:r>
      <w:r>
        <w:t xml:space="preserve"> - недельная нагрузка воспитателя по образовательным программам дошкольного образования (в том числе по адаптированным образовательным программам дошкольного образования) в муниципальных дошкольных образовательных организациях и муниципальных общеобразовательных организациях (число часов на ставку заработной платы);</w:t>
      </w:r>
    </w:p>
    <w:p w:rsidR="00167764" w:rsidRDefault="00167764">
      <w:pPr>
        <w:pStyle w:val="ConsPlusNormal"/>
        <w:spacing w:before="220"/>
        <w:ind w:firstLine="540"/>
        <w:jc w:val="both"/>
      </w:pPr>
      <w:r>
        <w:t>О</w:t>
      </w:r>
      <w:r>
        <w:rPr>
          <w:vertAlign w:val="superscript"/>
        </w:rPr>
        <w:t>в</w:t>
      </w:r>
      <w:r>
        <w:t xml:space="preserve"> - базовая величина оклада педагогических работников (воспитателей) дошкольных образовательных организаций и общеобразовательных организаций, реализующих образовательные программы дошкольного образования (в том числе адаптированные образовательные программы дошкольного образования), для расчета норматива (утверждается Правительством Пензенской области);</w:t>
      </w:r>
    </w:p>
    <w:p w:rsidR="00167764" w:rsidRDefault="00167764">
      <w:pPr>
        <w:pStyle w:val="ConsPlusNormal"/>
        <w:spacing w:before="220"/>
        <w:ind w:firstLine="540"/>
        <w:jc w:val="both"/>
      </w:pPr>
      <w:r>
        <w:t>j - персональный повышающий коэффициент по должности "помощник воспитателя" (1,3);</w:t>
      </w:r>
    </w:p>
    <w:p w:rsidR="00167764" w:rsidRDefault="00167764">
      <w:pPr>
        <w:pStyle w:val="ConsPlusNormal"/>
        <w:spacing w:before="220"/>
        <w:ind w:firstLine="540"/>
        <w:jc w:val="both"/>
      </w:pPr>
      <w:r>
        <w:t>z - коэффициент, учитывающий планируемые невыходы работников во время отпуска, болезни (коэффициент замены, равный 1,1);</w:t>
      </w:r>
    </w:p>
    <w:p w:rsidR="00167764" w:rsidRDefault="00167764">
      <w:pPr>
        <w:pStyle w:val="ConsPlusNormal"/>
        <w:spacing w:before="220"/>
        <w:ind w:firstLine="540"/>
        <w:jc w:val="both"/>
      </w:pPr>
      <w:r w:rsidRPr="00DB0F0E">
        <w:rPr>
          <w:position w:val="-9"/>
        </w:rPr>
        <w:pict>
          <v:shape id="_x0000_i1146" style="width:23.05pt;height:20.75pt" coordsize="" o:spt="100" adj="0,,0" path="" filled="f" stroked="f">
            <v:stroke joinstyle="miter"/>
            <v:imagedata r:id="rId1131" o:title="base_23573_118935_32889"/>
            <v:formulas/>
            <v:path o:connecttype="segments"/>
          </v:shape>
        </w:pict>
      </w:r>
      <w:r>
        <w:t xml:space="preserve"> - недельная нагрузка помощника воспитателя муниципальных дошкольных образовательных организаций и муниципальных общеобразовательных организаций (число часов на ставку заработной платы);</w:t>
      </w:r>
    </w:p>
    <w:p w:rsidR="00167764" w:rsidRDefault="00167764">
      <w:pPr>
        <w:pStyle w:val="ConsPlusNormal"/>
        <w:spacing w:before="220"/>
        <w:ind w:firstLine="540"/>
        <w:jc w:val="both"/>
      </w:pPr>
      <w:r>
        <w:t>О</w:t>
      </w:r>
      <w:r>
        <w:rPr>
          <w:vertAlign w:val="superscript"/>
        </w:rPr>
        <w:t>пв</w:t>
      </w:r>
      <w:r>
        <w:t xml:space="preserve"> - базовая величина оклада помощников воспитателей дошкольных образовательных организаций и общеобразовательных организаций, реализующих образовательные программы дошкольного образования (в том числе адаптированные образовательные программы дошкольного образования), для расчета норматива (утверждается Правительством Пензенской области);</w:t>
      </w:r>
    </w:p>
    <w:p w:rsidR="00167764" w:rsidRDefault="00167764">
      <w:pPr>
        <w:pStyle w:val="ConsPlusNormal"/>
        <w:spacing w:before="220"/>
        <w:ind w:firstLine="540"/>
        <w:jc w:val="both"/>
      </w:pPr>
      <w:r>
        <w:t>m</w:t>
      </w:r>
      <w:r>
        <w:rPr>
          <w:vertAlign w:val="superscript"/>
        </w:rPr>
        <w:t>дг</w:t>
      </w:r>
      <w:r>
        <w:t xml:space="preserve"> - нормативная наполняемость групп по образовательным программам дошкольного образования по возрастам обучающихся (в том числе по адаптированным образовательным программам дошкольного образования) в соответствии с действующим законодательством </w:t>
      </w:r>
      <w:hyperlink w:anchor="P2524" w:history="1">
        <w:r>
          <w:rPr>
            <w:color w:val="0000FF"/>
          </w:rPr>
          <w:t>(таблица 3)</w:t>
        </w:r>
      </w:hyperlink>
      <w:r>
        <w:t>;</w:t>
      </w:r>
    </w:p>
    <w:p w:rsidR="00167764" w:rsidRDefault="00167764">
      <w:pPr>
        <w:pStyle w:val="ConsPlusNormal"/>
        <w:spacing w:before="220"/>
        <w:ind w:firstLine="540"/>
        <w:jc w:val="both"/>
      </w:pPr>
      <w:r>
        <w:lastRenderedPageBreak/>
        <w:t>g</w:t>
      </w:r>
      <w:r>
        <w:rPr>
          <w:vertAlign w:val="subscript"/>
        </w:rPr>
        <w:t>1</w:t>
      </w:r>
      <w:r>
        <w:t xml:space="preserve"> - коэффициент повышения базовой величины оклада педагогических работников (воспитателей) в зависимости от уровня образования (1,036);</w:t>
      </w:r>
    </w:p>
    <w:p w:rsidR="00167764" w:rsidRDefault="00167764">
      <w:pPr>
        <w:pStyle w:val="ConsPlusNormal"/>
        <w:spacing w:before="220"/>
        <w:ind w:firstLine="540"/>
        <w:jc w:val="both"/>
      </w:pPr>
      <w:r>
        <w:t>g</w:t>
      </w:r>
      <w:r>
        <w:rPr>
          <w:vertAlign w:val="subscript"/>
        </w:rPr>
        <w:t>2</w:t>
      </w:r>
      <w:r>
        <w:t xml:space="preserve"> - коэффициент повышения базовой величины оклада педагогических работников (воспитателей) в зависимости от стажа педагогической работы (1,15);</w:t>
      </w:r>
    </w:p>
    <w:p w:rsidR="00167764" w:rsidRDefault="00167764">
      <w:pPr>
        <w:pStyle w:val="ConsPlusNormal"/>
        <w:spacing w:before="220"/>
        <w:ind w:firstLine="540"/>
        <w:jc w:val="both"/>
      </w:pPr>
      <w:r>
        <w:t>g</w:t>
      </w:r>
      <w:r>
        <w:rPr>
          <w:vertAlign w:val="subscript"/>
        </w:rPr>
        <w:t>3</w:t>
      </w:r>
      <w:r>
        <w:t xml:space="preserve"> - коэффициент повышения базовой величины оклада педагогических работников в зависимости от квалификационной категории педагогических работников (по должности "воспитатель" - 1,12);</w:t>
      </w:r>
    </w:p>
    <w:p w:rsidR="00167764" w:rsidRDefault="00167764">
      <w:pPr>
        <w:pStyle w:val="ConsPlusNormal"/>
        <w:spacing w:before="220"/>
        <w:ind w:firstLine="540"/>
        <w:jc w:val="both"/>
      </w:pPr>
      <w:r>
        <w:t>1,33 - коэффициент увеличения фонда оплаты труда на величину дополнительной оплаты труда работников (за работу, не входящую в их должностные обязанности, но непосредственно связанную с образовательным процессом, напряженность и условия труда);</w:t>
      </w:r>
    </w:p>
    <w:p w:rsidR="00167764" w:rsidRDefault="00167764">
      <w:pPr>
        <w:pStyle w:val="ConsPlusNormal"/>
        <w:spacing w:before="220"/>
        <w:ind w:firstLine="540"/>
        <w:jc w:val="both"/>
      </w:pPr>
      <w:r>
        <w:t>s - коэффициент увеличения фонда оплаты труда на величину фонда стимулирования (s = 1,3);</w:t>
      </w:r>
    </w:p>
    <w:p w:rsidR="00167764" w:rsidRDefault="00167764">
      <w:pPr>
        <w:pStyle w:val="ConsPlusNormal"/>
        <w:spacing w:before="220"/>
        <w:ind w:firstLine="540"/>
        <w:jc w:val="both"/>
      </w:pPr>
      <w:r>
        <w:t>h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spacing w:before="220"/>
        <w:ind w:firstLine="540"/>
        <w:jc w:val="both"/>
      </w:pPr>
      <w:r>
        <w:t>f - коэффициент повышения базовой величины оклада педагогических работников муниципальных дошкольных образовательных организаций и муниципальных общеобразовательных организаций сельских поселений (f = 1,25);</w:t>
      </w:r>
    </w:p>
    <w:p w:rsidR="00167764" w:rsidRDefault="00167764">
      <w:pPr>
        <w:pStyle w:val="ConsPlusNormal"/>
        <w:spacing w:before="220"/>
        <w:ind w:firstLine="540"/>
        <w:jc w:val="both"/>
      </w:pPr>
      <w:r>
        <w:t>12 - число месяцев в году;</w:t>
      </w:r>
    </w:p>
    <w:p w:rsidR="00167764" w:rsidRDefault="00167764">
      <w:pPr>
        <w:pStyle w:val="ConsPlusNormal"/>
        <w:spacing w:before="220"/>
        <w:ind w:firstLine="540"/>
        <w:jc w:val="both"/>
      </w:pPr>
      <w:r>
        <w:t>р - коэффициент нормативного соотношения фонда оплаты труда воспитателей и фонда оплаты труда прочих педагогических работников: 1,275 - за работу по образовательным программам дошкольного образования (кроме адаптированных образовательных программ дошкольного образования), 1,607 - за работу по адаптированным образовательным программам дошкольного образования;</w:t>
      </w:r>
    </w:p>
    <w:p w:rsidR="00167764" w:rsidRDefault="00167764">
      <w:pPr>
        <w:pStyle w:val="ConsPlusNormal"/>
        <w:jc w:val="both"/>
      </w:pPr>
      <w:r>
        <w:t xml:space="preserve">(в ред. </w:t>
      </w:r>
      <w:hyperlink r:id="rId1132" w:history="1">
        <w:r>
          <w:rPr>
            <w:color w:val="0000FF"/>
          </w:rPr>
          <w:t>Закона</w:t>
        </w:r>
      </w:hyperlink>
      <w:r>
        <w:t xml:space="preserve"> Пензенской обл. от 05.09.2014 N 2612-ЗПО)</w:t>
      </w:r>
    </w:p>
    <w:p w:rsidR="00167764" w:rsidRDefault="00167764">
      <w:pPr>
        <w:pStyle w:val="ConsPlusNormal"/>
        <w:spacing w:before="220"/>
        <w:ind w:firstLine="540"/>
        <w:jc w:val="both"/>
      </w:pPr>
      <w:r>
        <w:t>q - коэффициент нормативного соотношения фонда оплаты труда педагогических работников и фонда оплаты труда административного и обслуживающего персонала (для муниципальных общеобразовательных организаций и дошкольных образовательных организаций - 1,54);</w:t>
      </w:r>
    </w:p>
    <w:p w:rsidR="00167764" w:rsidRDefault="00167764">
      <w:pPr>
        <w:pStyle w:val="ConsPlusNormal"/>
        <w:jc w:val="both"/>
      </w:pPr>
      <w:r>
        <w:t xml:space="preserve">(в ред. </w:t>
      </w:r>
      <w:hyperlink r:id="rId1133" w:history="1">
        <w:r>
          <w:rPr>
            <w:color w:val="0000FF"/>
          </w:rPr>
          <w:t>Закона</w:t>
        </w:r>
      </w:hyperlink>
      <w:r>
        <w:t xml:space="preserve"> Пензенской обл. от 05.09.2014 N 2612-ЗПО)</w:t>
      </w:r>
    </w:p>
    <w:p w:rsidR="00167764" w:rsidRDefault="00167764">
      <w:pPr>
        <w:pStyle w:val="ConsPlusNormal"/>
        <w:spacing w:before="220"/>
        <w:ind w:firstLine="540"/>
        <w:jc w:val="both"/>
      </w:pPr>
      <w:r>
        <w:t>у - число месяцев в периоде, предусматривающем доведение средней заработной платы педагогических работников муниципальных дошкольных образовательных организаций и муниципальных общеобразовательных организаций в Пензенской области до средней заработной платы в сфере общего образования в Пензенской области;</w:t>
      </w:r>
    </w:p>
    <w:p w:rsidR="00167764" w:rsidRDefault="00167764">
      <w:pPr>
        <w:pStyle w:val="ConsPlusNormal"/>
        <w:spacing w:before="220"/>
        <w:ind w:firstLine="540"/>
        <w:jc w:val="both"/>
      </w:pPr>
      <w:r>
        <w:t>к - коэффициент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по Пензенской области (размер коэффициента утверждается Правительством Пензенской области);</w:t>
      </w:r>
    </w:p>
    <w:p w:rsidR="00167764" w:rsidRDefault="00167764">
      <w:pPr>
        <w:pStyle w:val="ConsPlusNormal"/>
        <w:spacing w:before="220"/>
        <w:ind w:firstLine="540"/>
        <w:jc w:val="both"/>
      </w:pPr>
      <w:r>
        <w:t>к</w:t>
      </w:r>
      <w:r>
        <w:rPr>
          <w:vertAlign w:val="subscript"/>
        </w:rPr>
        <w:t>1</w:t>
      </w:r>
      <w:r>
        <w:t xml:space="preserve"> - коэффициент обеспечения доведения средней заработной платы педагогических работников муниципальных дошкольных образовательных организаций в Пензенской области до средней заработной платы в сфере общего образования в Пензенской области (размер коэффициента утверждается Правительством Пензенской области).</w:t>
      </w:r>
    </w:p>
    <w:p w:rsidR="00167764" w:rsidRDefault="00167764">
      <w:pPr>
        <w:pStyle w:val="ConsPlusNormal"/>
        <w:spacing w:before="220"/>
        <w:ind w:firstLine="540"/>
        <w:jc w:val="both"/>
      </w:pPr>
      <w:r>
        <w:lastRenderedPageBreak/>
        <w:t>с - коэффициент повышения базовой величины оклада педагогических работников за работу по адаптированным образовательным программам дошкольного образования (с = 1,2).</w:t>
      </w:r>
    </w:p>
    <w:p w:rsidR="00167764" w:rsidRDefault="00167764">
      <w:pPr>
        <w:pStyle w:val="ConsPlusNormal"/>
        <w:jc w:val="both"/>
      </w:pPr>
      <w:r>
        <w:t xml:space="preserve">(абзац введен </w:t>
      </w:r>
      <w:hyperlink r:id="rId1134" w:history="1">
        <w:r>
          <w:rPr>
            <w:color w:val="0000FF"/>
          </w:rPr>
          <w:t>Законом</w:t>
        </w:r>
      </w:hyperlink>
      <w:r>
        <w:t xml:space="preserve"> Пензенской обл. от 05.09.2014 N 2612-ЗПО)</w:t>
      </w:r>
    </w:p>
    <w:p w:rsidR="00167764" w:rsidRDefault="00167764">
      <w:pPr>
        <w:pStyle w:val="ConsPlusNormal"/>
        <w:spacing w:before="220"/>
        <w:ind w:firstLine="540"/>
        <w:jc w:val="both"/>
      </w:pPr>
      <w:r>
        <w:t xml:space="preserve">23. Расходы по оплате труда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по образовательным программам общего образования в малокомплектных образовательных организациях определяются по </w:t>
      </w:r>
      <w:hyperlink w:anchor="P2433" w:history="1">
        <w:r>
          <w:rPr>
            <w:color w:val="0000FF"/>
          </w:rPr>
          <w:t>формуле (1)</w:t>
        </w:r>
      </w:hyperlink>
      <w:r>
        <w:t xml:space="preserve">, расходы по оплате труда на обеспечение доведения средней заработной платы педагогических работников в малокомплектных образовательных организациях до средней заработной платы по Пензенской области в разрезе уровней общего образования (начального общего образования, основного общего образования, среднего общего образования) в расчете на один класс-комплект по образовательным программам в муниципальных общеобразовательных организациях определяются по </w:t>
      </w:r>
      <w:hyperlink w:anchor="P2435" w:history="1">
        <w:r>
          <w:rPr>
            <w:color w:val="0000FF"/>
          </w:rPr>
          <w:t>формуле (2)</w:t>
        </w:r>
      </w:hyperlink>
      <w:r>
        <w:t>:</w:t>
      </w:r>
    </w:p>
    <w:p w:rsidR="00167764" w:rsidRDefault="00167764">
      <w:pPr>
        <w:pStyle w:val="ConsPlusNormal"/>
        <w:jc w:val="both"/>
      </w:pPr>
    </w:p>
    <w:p w:rsidR="00167764" w:rsidRDefault="00167764">
      <w:pPr>
        <w:pStyle w:val="ConsPlusNormal"/>
        <w:jc w:val="center"/>
      </w:pPr>
      <w:bookmarkStart w:id="68" w:name="P2433"/>
      <w:bookmarkEnd w:id="68"/>
      <w:r w:rsidRPr="00DB0F0E">
        <w:rPr>
          <w:position w:val="-22"/>
        </w:rPr>
        <w:pict>
          <v:shape id="_x0000_i1147" style="width:327.15pt;height:34pt" coordsize="" o:spt="100" adj="0,,0" path="" filled="f" stroked="f">
            <v:stroke joinstyle="miter"/>
            <v:imagedata r:id="rId1135" o:title="base_23573_118935_32890"/>
            <v:formulas/>
            <v:path o:connecttype="segments"/>
          </v:shape>
        </w:pict>
      </w:r>
    </w:p>
    <w:p w:rsidR="00167764" w:rsidRDefault="00167764">
      <w:pPr>
        <w:pStyle w:val="ConsPlusNormal"/>
        <w:jc w:val="both"/>
      </w:pPr>
    </w:p>
    <w:p w:rsidR="00167764" w:rsidRDefault="00167764">
      <w:pPr>
        <w:pStyle w:val="ConsPlusNormal"/>
        <w:jc w:val="center"/>
      </w:pPr>
      <w:bookmarkStart w:id="69" w:name="P2435"/>
      <w:bookmarkEnd w:id="69"/>
      <w:r w:rsidRPr="00DB0F0E">
        <w:rPr>
          <w:position w:val="-22"/>
        </w:rPr>
        <w:pict>
          <v:shape id="_x0000_i1148" style="width:339.85pt;height:34pt" coordsize="" o:spt="100" adj="0,,0" path="" filled="f" stroked="f">
            <v:stroke joinstyle="miter"/>
            <v:imagedata r:id="rId1136" o:title="base_23573_118935_32891"/>
            <v:formulas/>
            <v:path o:connecttype="segments"/>
          </v:shape>
        </w:pict>
      </w:r>
    </w:p>
    <w:p w:rsidR="00167764" w:rsidRDefault="00167764">
      <w:pPr>
        <w:pStyle w:val="ConsPlusNormal"/>
        <w:jc w:val="both"/>
      </w:pPr>
    </w:p>
    <w:p w:rsidR="00167764" w:rsidRDefault="00167764">
      <w:pPr>
        <w:pStyle w:val="ConsPlusNormal"/>
        <w:ind w:firstLine="540"/>
        <w:jc w:val="both"/>
      </w:pPr>
      <w:r>
        <w:t xml:space="preserve">а - число учебных часов в неделю, обеспечивающих выполнение требований Федеральных государственных образовательных стандартов общего образования </w:t>
      </w:r>
      <w:hyperlink w:anchor="P2479" w:history="1">
        <w:r>
          <w:rPr>
            <w:color w:val="0000FF"/>
          </w:rPr>
          <w:t>(таблица 1)</w:t>
        </w:r>
      </w:hyperlink>
      <w:r>
        <w:t>;</w:t>
      </w:r>
    </w:p>
    <w:p w:rsidR="00167764" w:rsidRDefault="00167764">
      <w:pPr>
        <w:pStyle w:val="ConsPlusNormal"/>
        <w:spacing w:before="220"/>
        <w:ind w:firstLine="540"/>
        <w:jc w:val="both"/>
      </w:pPr>
      <w:r>
        <w:t>d - число часов на ставку в неделю (18 часов на 1, 2 и 3 ступенях обучения);</w:t>
      </w:r>
    </w:p>
    <w:p w:rsidR="00167764" w:rsidRDefault="00167764">
      <w:pPr>
        <w:pStyle w:val="ConsPlusNormal"/>
        <w:spacing w:before="220"/>
        <w:ind w:firstLine="540"/>
        <w:jc w:val="both"/>
      </w:pPr>
      <w:r>
        <w:t>b - базовая величина оклада педагогических работников общеобразовательных организаций (учителей) для расчета норматива (утверждается Правительством Пензенской области);</w:t>
      </w:r>
    </w:p>
    <w:p w:rsidR="00167764" w:rsidRDefault="00167764">
      <w:pPr>
        <w:pStyle w:val="ConsPlusNormal"/>
        <w:spacing w:before="220"/>
        <w:ind w:firstLine="540"/>
        <w:jc w:val="both"/>
      </w:pPr>
      <w:r>
        <w:t>g</w:t>
      </w:r>
      <w:r>
        <w:rPr>
          <w:vertAlign w:val="subscript"/>
        </w:rPr>
        <w:t>1</w:t>
      </w:r>
      <w:r>
        <w:t xml:space="preserve"> - коэффициент повышения базовой величины оклада педагогических работников (учителей) в зависимости от уровня образования педагогических работников (1,036);</w:t>
      </w:r>
    </w:p>
    <w:p w:rsidR="00167764" w:rsidRDefault="00167764">
      <w:pPr>
        <w:pStyle w:val="ConsPlusNormal"/>
        <w:spacing w:before="220"/>
        <w:ind w:firstLine="540"/>
        <w:jc w:val="both"/>
      </w:pPr>
      <w:r>
        <w:t>g</w:t>
      </w:r>
      <w:r>
        <w:rPr>
          <w:vertAlign w:val="subscript"/>
        </w:rPr>
        <w:t>2</w:t>
      </w:r>
      <w:r>
        <w:t xml:space="preserve"> - коэффициент повышения базовой величины оклада педагогических работников (учителей) в зависимости от стажа педагогической работы (1,15);</w:t>
      </w:r>
    </w:p>
    <w:p w:rsidR="00167764" w:rsidRDefault="00167764">
      <w:pPr>
        <w:pStyle w:val="ConsPlusNormal"/>
        <w:spacing w:before="220"/>
        <w:ind w:firstLine="540"/>
        <w:jc w:val="both"/>
      </w:pPr>
      <w:r>
        <w:t>g</w:t>
      </w:r>
      <w:r>
        <w:rPr>
          <w:vertAlign w:val="subscript"/>
        </w:rPr>
        <w:t>3</w:t>
      </w:r>
      <w:r>
        <w:t xml:space="preserve"> - коэффициент повышения базовой величины оклада педагогических работников (учителей) в зависимости от квалификационной категории педагогических работников (по малокомплектным образовательным организациям по должности "учитель" - 1,12);</w:t>
      </w:r>
    </w:p>
    <w:p w:rsidR="00167764" w:rsidRDefault="00167764">
      <w:pPr>
        <w:pStyle w:val="ConsPlusNormal"/>
        <w:spacing w:before="220"/>
        <w:ind w:firstLine="540"/>
        <w:jc w:val="both"/>
      </w:pPr>
      <w:r>
        <w:t>h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spacing w:before="220"/>
        <w:ind w:firstLine="540"/>
        <w:jc w:val="both"/>
      </w:pPr>
      <w:r>
        <w:t>1,33 - коэффициент увеличения фонда оплаты труда на величину дополнительной оплаты труда работников (за работу, не входящую в их должностные обязанности, но непосредственно связанную с образовательным процессом, напряженность и условия труда);</w:t>
      </w:r>
    </w:p>
    <w:p w:rsidR="00167764" w:rsidRDefault="00167764">
      <w:pPr>
        <w:pStyle w:val="ConsPlusNormal"/>
        <w:spacing w:before="220"/>
        <w:ind w:firstLine="540"/>
        <w:jc w:val="both"/>
      </w:pPr>
      <w:r>
        <w:t>12 - число месяцев в году;</w:t>
      </w:r>
    </w:p>
    <w:p w:rsidR="00167764" w:rsidRDefault="00167764">
      <w:pPr>
        <w:pStyle w:val="ConsPlusNormal"/>
        <w:spacing w:before="220"/>
        <w:ind w:firstLine="540"/>
        <w:jc w:val="both"/>
      </w:pPr>
      <w:r>
        <w:t>у - число месяцев в периоде, предусматривающем доведение средней заработной платы педагогических работников муниципальных общеобразовательных организаций в Пензенской области до средней заработной платы работников в целом по Пензенской области;</w:t>
      </w:r>
    </w:p>
    <w:p w:rsidR="00167764" w:rsidRDefault="00167764">
      <w:pPr>
        <w:pStyle w:val="ConsPlusNormal"/>
        <w:spacing w:before="220"/>
        <w:ind w:firstLine="540"/>
        <w:jc w:val="both"/>
      </w:pPr>
      <w:r>
        <w:t xml:space="preserve">f - коэффициент увеличения оклада педагогических работников муниципальных </w:t>
      </w:r>
      <w:r>
        <w:lastRenderedPageBreak/>
        <w:t>общеобразовательных организаций сельских поселений (f = 1,25);</w:t>
      </w:r>
    </w:p>
    <w:p w:rsidR="00167764" w:rsidRDefault="00167764">
      <w:pPr>
        <w:pStyle w:val="ConsPlusNormal"/>
        <w:spacing w:before="220"/>
        <w:ind w:firstLine="540"/>
        <w:jc w:val="both"/>
      </w:pPr>
      <w:r>
        <w:t>s - коэффициент увеличения фонда оплаты труда на величину фонда стимулирования (1,2);</w:t>
      </w:r>
    </w:p>
    <w:p w:rsidR="00167764" w:rsidRDefault="00167764">
      <w:pPr>
        <w:pStyle w:val="ConsPlusNormal"/>
        <w:spacing w:before="220"/>
        <w:ind w:firstLine="540"/>
        <w:jc w:val="both"/>
      </w:pPr>
      <w:r>
        <w:t>1,16 - коэффициент нормативного соотношения фонда оплаты труда педагогических работников, проводящих учебные занятия по учебному плану, и фонда оплаты труда прочих педагогических работников;</w:t>
      </w:r>
    </w:p>
    <w:p w:rsidR="00167764" w:rsidRDefault="00167764">
      <w:pPr>
        <w:pStyle w:val="ConsPlusNormal"/>
        <w:spacing w:before="220"/>
        <w:ind w:firstLine="540"/>
        <w:jc w:val="both"/>
      </w:pPr>
      <w:r>
        <w:t>1,35 - коэффициент нормативного соотношения фонда оплаты труда педагогических работников и фонда оплаты труда административного, учебно-вспомогательного и обслуживающего персонала;</w:t>
      </w:r>
    </w:p>
    <w:p w:rsidR="00167764" w:rsidRDefault="00167764">
      <w:pPr>
        <w:pStyle w:val="ConsPlusNormal"/>
        <w:spacing w:before="220"/>
        <w:ind w:firstLine="540"/>
        <w:jc w:val="both"/>
      </w:pPr>
      <w:r>
        <w:t>к - коэффициент обеспечения доведения средней заработной платы педагогических работников муниципальных общеобразовательных организаций в Пензенской области до средней заработной платы по Пензенской области (размер коэффициента утверждается Правительством Пензенской области).</w:t>
      </w:r>
    </w:p>
    <w:p w:rsidR="00167764" w:rsidRDefault="00167764">
      <w:pPr>
        <w:pStyle w:val="ConsPlusNormal"/>
        <w:spacing w:before="220"/>
        <w:ind w:firstLine="540"/>
        <w:jc w:val="both"/>
      </w:pPr>
      <w:r>
        <w:t>24. Расходы по оплате труда в части педагогического сопровождения одаренных детей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 по образовательным программам в муниципальных общеобразовательных организациях определенной территориальной принадлежности определяются по формуле:</w:t>
      </w:r>
    </w:p>
    <w:p w:rsidR="00167764" w:rsidRDefault="00167764">
      <w:pPr>
        <w:pStyle w:val="ConsPlusNormal"/>
        <w:jc w:val="both"/>
      </w:pPr>
    </w:p>
    <w:p w:rsidR="00167764" w:rsidRDefault="00167764">
      <w:pPr>
        <w:pStyle w:val="ConsPlusNormal"/>
        <w:jc w:val="center"/>
      </w:pPr>
      <w:r w:rsidRPr="00DB0F0E">
        <w:rPr>
          <w:position w:val="-38"/>
        </w:rPr>
        <w:pict>
          <v:shape id="_x0000_i1149" style="width:304.7pt;height:49.55pt" coordsize="" o:spt="100" adj="0,,0" path="" filled="f" stroked="f">
            <v:stroke joinstyle="miter"/>
            <v:imagedata r:id="rId1137" o:title="base_23573_118935_32892"/>
            <v:formulas/>
            <v:path o:connecttype="segments"/>
          </v:shape>
        </w:pict>
      </w:r>
    </w:p>
    <w:p w:rsidR="00167764" w:rsidRDefault="00167764">
      <w:pPr>
        <w:pStyle w:val="ConsPlusNormal"/>
        <w:jc w:val="both"/>
      </w:pPr>
    </w:p>
    <w:p w:rsidR="00167764" w:rsidRDefault="00167764">
      <w:pPr>
        <w:pStyle w:val="ConsPlusNormal"/>
        <w:ind w:firstLine="540"/>
        <w:jc w:val="both"/>
      </w:pPr>
      <w:r>
        <w:t xml:space="preserve">а - число учебных часов в неделю, обеспечивающих выполнение требований Федеральных государственных образовательных стандартов общего образования </w:t>
      </w:r>
      <w:hyperlink w:anchor="P2479" w:history="1">
        <w:r>
          <w:rPr>
            <w:color w:val="0000FF"/>
          </w:rPr>
          <w:t>(таблица 1)</w:t>
        </w:r>
      </w:hyperlink>
      <w:r>
        <w:t>;</w:t>
      </w:r>
    </w:p>
    <w:p w:rsidR="00167764" w:rsidRDefault="00167764">
      <w:pPr>
        <w:pStyle w:val="ConsPlusNormal"/>
        <w:spacing w:before="220"/>
        <w:ind w:firstLine="540"/>
        <w:jc w:val="both"/>
      </w:pPr>
      <w:r>
        <w:t>d - число часов на ставку в неделю (18 часов на 1, 2 и 3 ступенях обучения);</w:t>
      </w:r>
    </w:p>
    <w:p w:rsidR="00167764" w:rsidRDefault="00167764">
      <w:pPr>
        <w:pStyle w:val="ConsPlusNormal"/>
        <w:spacing w:before="220"/>
        <w:ind w:firstLine="540"/>
        <w:jc w:val="both"/>
      </w:pPr>
      <w:r>
        <w:t>b - базовая величина оклада педагогических работников муниципальных общеобразовательных организаций (учителей) для расчета норматива (утверждается Правительством Пензенской области);</w:t>
      </w:r>
    </w:p>
    <w:p w:rsidR="00167764" w:rsidRDefault="00167764">
      <w:pPr>
        <w:pStyle w:val="ConsPlusNormal"/>
        <w:spacing w:before="220"/>
        <w:ind w:firstLine="540"/>
        <w:jc w:val="both"/>
      </w:pPr>
      <w:r>
        <w:t>g</w:t>
      </w:r>
      <w:r>
        <w:rPr>
          <w:vertAlign w:val="subscript"/>
        </w:rPr>
        <w:t>1</w:t>
      </w:r>
      <w:r>
        <w:t xml:space="preserve"> - коэффициент повышения базовой величины оклада педагогических работников в зависимости от уровня образования педагогических работников (учителей) (1,036);</w:t>
      </w:r>
    </w:p>
    <w:p w:rsidR="00167764" w:rsidRDefault="00167764">
      <w:pPr>
        <w:pStyle w:val="ConsPlusNormal"/>
        <w:spacing w:before="220"/>
        <w:ind w:firstLine="540"/>
        <w:jc w:val="both"/>
      </w:pPr>
      <w:r>
        <w:t>g</w:t>
      </w:r>
      <w:r>
        <w:rPr>
          <w:vertAlign w:val="subscript"/>
        </w:rPr>
        <w:t>2</w:t>
      </w:r>
      <w:r>
        <w:t xml:space="preserve"> - коэффициент повышения базовой величины оклада педагогических работников (учителей) в зависимости от стажа педагогической работы (1,15);</w:t>
      </w:r>
    </w:p>
    <w:p w:rsidR="00167764" w:rsidRDefault="00167764">
      <w:pPr>
        <w:pStyle w:val="ConsPlusNormal"/>
        <w:spacing w:before="220"/>
        <w:ind w:firstLine="540"/>
        <w:jc w:val="both"/>
      </w:pPr>
      <w:r>
        <w:t>g</w:t>
      </w:r>
      <w:r>
        <w:rPr>
          <w:vertAlign w:val="subscript"/>
        </w:rPr>
        <w:t>3</w:t>
      </w:r>
      <w:r>
        <w:t xml:space="preserve"> - коэффициент повышения базовой величины оклада педагогических работников в зависимости от квалификационной категории педагогических работников (по городским округам, по городскому поселению, сельскому поселению и малокомплектным образовательным организациям по должности "учитель" - 1,16);</w:t>
      </w:r>
    </w:p>
    <w:p w:rsidR="00167764" w:rsidRDefault="00167764">
      <w:pPr>
        <w:pStyle w:val="ConsPlusNormal"/>
        <w:spacing w:before="220"/>
        <w:ind w:firstLine="540"/>
        <w:jc w:val="both"/>
      </w:pPr>
      <w:r>
        <w:t>h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67764" w:rsidRDefault="00167764">
      <w:pPr>
        <w:pStyle w:val="ConsPlusNormal"/>
        <w:spacing w:before="220"/>
        <w:ind w:firstLine="540"/>
        <w:jc w:val="both"/>
      </w:pPr>
      <w:r>
        <w:t>1,33 - коэффициент увеличения фонда оплаты труда на величину дополнительной оплаты труда работников (за работу, не входящую в их должностные обязанности, но непосредственно связанную с образовательным процессом, напряженность и условия труда);</w:t>
      </w:r>
    </w:p>
    <w:p w:rsidR="00167764" w:rsidRDefault="00167764">
      <w:pPr>
        <w:pStyle w:val="ConsPlusNormal"/>
        <w:spacing w:before="220"/>
        <w:ind w:firstLine="540"/>
        <w:jc w:val="both"/>
      </w:pPr>
      <w:r>
        <w:lastRenderedPageBreak/>
        <w:t>12 - число месяцев в году;</w:t>
      </w:r>
    </w:p>
    <w:p w:rsidR="00167764" w:rsidRDefault="00167764">
      <w:pPr>
        <w:pStyle w:val="ConsPlusNormal"/>
        <w:spacing w:before="220"/>
        <w:ind w:firstLine="540"/>
        <w:jc w:val="both"/>
      </w:pPr>
      <w:r>
        <w:t>m - среднегодовое количество обучающихся в классе (классе-комплекте) для муниципальных общеобразовательных организаций в разрезе уровней общего образования (начального общего образования, основного общего образования, среднего общего образования) каждой территориальной принадлежности;</w:t>
      </w:r>
    </w:p>
    <w:p w:rsidR="00167764" w:rsidRDefault="00167764">
      <w:pPr>
        <w:pStyle w:val="ConsPlusNormal"/>
        <w:spacing w:before="220"/>
        <w:ind w:firstLine="540"/>
        <w:jc w:val="both"/>
      </w:pPr>
      <w:r>
        <w:t>f - коэффициент увеличения оклада педагогических работников муниципальных общеобразовательных организаций сельских поселений (f = 1,25);</w:t>
      </w:r>
    </w:p>
    <w:p w:rsidR="00167764" w:rsidRDefault="00167764">
      <w:pPr>
        <w:pStyle w:val="ConsPlusNormal"/>
        <w:spacing w:before="220"/>
        <w:ind w:firstLine="540"/>
        <w:jc w:val="both"/>
      </w:pPr>
      <w:r>
        <w:t>р - коэффициент нормативного соотношения фонда оплаты труда педагогических работников, проводящих учебные занятия по учебному плану, и фонда оплаты труда прочих педагогических работников;</w:t>
      </w:r>
    </w:p>
    <w:p w:rsidR="00167764" w:rsidRDefault="00167764">
      <w:pPr>
        <w:pStyle w:val="ConsPlusNormal"/>
        <w:spacing w:before="220"/>
        <w:ind w:firstLine="540"/>
        <w:jc w:val="both"/>
      </w:pPr>
      <w:r>
        <w:t>s - коэффициент увеличения фонда оплаты труда на величину фонда стимулирования (1,3);</w:t>
      </w:r>
    </w:p>
    <w:p w:rsidR="00167764" w:rsidRDefault="00167764">
      <w:pPr>
        <w:pStyle w:val="ConsPlusNormal"/>
        <w:spacing w:before="220"/>
        <w:ind w:firstLine="540"/>
        <w:jc w:val="both"/>
      </w:pPr>
      <w:r>
        <w:t>l - коэффициент педагогического сопровождения одаренных детей (0,2).</w:t>
      </w:r>
    </w:p>
    <w:p w:rsidR="00167764" w:rsidRDefault="00167764">
      <w:pPr>
        <w:pStyle w:val="ConsPlusNormal"/>
        <w:spacing w:before="220"/>
        <w:ind w:firstLine="540"/>
        <w:jc w:val="both"/>
      </w:pPr>
      <w:r>
        <w:t>25. Коэффициенты удорожания педагогической услуги в муниципальных дошкольных образовательных организациях и в муниципальных общеобразовательных организациях учитывают:</w:t>
      </w:r>
    </w:p>
    <w:p w:rsidR="00167764" w:rsidRDefault="00167764">
      <w:pPr>
        <w:pStyle w:val="ConsPlusNormal"/>
        <w:spacing w:before="220"/>
        <w:ind w:firstLine="540"/>
        <w:jc w:val="both"/>
      </w:pPr>
      <w:r>
        <w:t xml:space="preserve">1) разную стоимость услуги в разрезе уровней общего образования (начального общего образования, основного общего образования, среднего общего образования), связанную с неодинаковым количеством часов в учебном плане </w:t>
      </w:r>
      <w:hyperlink w:anchor="P2479" w:history="1">
        <w:r>
          <w:rPr>
            <w:color w:val="0000FF"/>
          </w:rPr>
          <w:t>(таблица 1)</w:t>
        </w:r>
      </w:hyperlink>
      <w:r>
        <w:t>;</w:t>
      </w:r>
    </w:p>
    <w:p w:rsidR="00167764" w:rsidRDefault="00167764">
      <w:pPr>
        <w:pStyle w:val="ConsPlusNormal"/>
        <w:spacing w:before="220"/>
        <w:ind w:firstLine="540"/>
        <w:jc w:val="both"/>
      </w:pPr>
      <w:r>
        <w:t xml:space="preserve">2) деление классов на группы при изучении отдельных предметов </w:t>
      </w:r>
      <w:hyperlink w:anchor="P2494" w:history="1">
        <w:r>
          <w:rPr>
            <w:color w:val="0000FF"/>
          </w:rPr>
          <w:t>(таблица 2)</w:t>
        </w:r>
      </w:hyperlink>
      <w:r>
        <w:t>;</w:t>
      </w:r>
    </w:p>
    <w:p w:rsidR="00167764" w:rsidRDefault="00167764">
      <w:pPr>
        <w:pStyle w:val="ConsPlusNormal"/>
        <w:spacing w:before="220"/>
        <w:ind w:firstLine="540"/>
        <w:jc w:val="both"/>
      </w:pPr>
      <w:r>
        <w:t>3) нормативное соотношение фонда оплаты труда педагогических работников, проводящих учебные занятия по учебному плану, и фонда оплаты труда прочих педагогических работников в муниципальных общеобразовательных организациях;</w:t>
      </w:r>
    </w:p>
    <w:p w:rsidR="00167764" w:rsidRDefault="00167764">
      <w:pPr>
        <w:pStyle w:val="ConsPlusNormal"/>
        <w:spacing w:before="220"/>
        <w:ind w:firstLine="540"/>
        <w:jc w:val="both"/>
      </w:pPr>
      <w:r>
        <w:t>4) нормативное соотношение фонда оплаты труда воспитателей и фонда оплаты труда прочих педагогических работников в муниципальных дошкольных образовательных организациях;</w:t>
      </w:r>
    </w:p>
    <w:p w:rsidR="00167764" w:rsidRDefault="00167764">
      <w:pPr>
        <w:pStyle w:val="ConsPlusNormal"/>
        <w:spacing w:before="220"/>
        <w:ind w:firstLine="540"/>
        <w:jc w:val="both"/>
      </w:pPr>
      <w:r>
        <w:t>5) повышенную стоимость педагогической услуги учащимся по адаптированным основным общеобразовательным программам и адаптированным программам дошкольного образования.</w:t>
      </w:r>
    </w:p>
    <w:p w:rsidR="00167764" w:rsidRDefault="00167764">
      <w:pPr>
        <w:pStyle w:val="ConsPlusNormal"/>
        <w:jc w:val="both"/>
      </w:pPr>
    </w:p>
    <w:p w:rsidR="00167764" w:rsidRDefault="00167764">
      <w:pPr>
        <w:pStyle w:val="ConsPlusNormal"/>
        <w:jc w:val="right"/>
        <w:outlineLvl w:val="1"/>
      </w:pPr>
      <w:r>
        <w:t>Таблица 1</w:t>
      </w:r>
    </w:p>
    <w:p w:rsidR="00167764" w:rsidRDefault="00167764">
      <w:pPr>
        <w:pStyle w:val="ConsPlusNormal"/>
        <w:jc w:val="both"/>
      </w:pPr>
    </w:p>
    <w:p w:rsidR="00167764" w:rsidRDefault="00167764">
      <w:pPr>
        <w:pStyle w:val="ConsPlusNormal"/>
        <w:jc w:val="center"/>
      </w:pPr>
      <w:bookmarkStart w:id="70" w:name="P2479"/>
      <w:bookmarkEnd w:id="70"/>
      <w:r>
        <w:t>Число учебных часов в неделю, обеспечивающих выполнение</w:t>
      </w:r>
    </w:p>
    <w:p w:rsidR="00167764" w:rsidRDefault="00167764">
      <w:pPr>
        <w:pStyle w:val="ConsPlusNormal"/>
        <w:jc w:val="center"/>
      </w:pPr>
      <w:r>
        <w:t>требований Федеральных государственных образовательных</w:t>
      </w:r>
    </w:p>
    <w:p w:rsidR="00167764" w:rsidRDefault="00167764">
      <w:pPr>
        <w:pStyle w:val="ConsPlusNormal"/>
        <w:jc w:val="center"/>
      </w:pPr>
      <w:r>
        <w:t>стандартов общего образования</w:t>
      </w: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62"/>
        <w:gridCol w:w="2494"/>
      </w:tblGrid>
      <w:tr w:rsidR="00167764">
        <w:tc>
          <w:tcPr>
            <w:tcW w:w="5462" w:type="dxa"/>
          </w:tcPr>
          <w:p w:rsidR="00167764" w:rsidRDefault="00167764">
            <w:pPr>
              <w:pStyle w:val="ConsPlusNormal"/>
            </w:pPr>
          </w:p>
        </w:tc>
        <w:tc>
          <w:tcPr>
            <w:tcW w:w="2494" w:type="dxa"/>
          </w:tcPr>
          <w:p w:rsidR="00167764" w:rsidRDefault="00167764">
            <w:pPr>
              <w:pStyle w:val="ConsPlusNormal"/>
              <w:jc w:val="center"/>
            </w:pPr>
            <w:r>
              <w:t>Часы по базисному плану</w:t>
            </w:r>
          </w:p>
        </w:tc>
      </w:tr>
      <w:tr w:rsidR="00167764">
        <w:tc>
          <w:tcPr>
            <w:tcW w:w="5462" w:type="dxa"/>
          </w:tcPr>
          <w:p w:rsidR="00167764" w:rsidRDefault="00167764">
            <w:pPr>
              <w:pStyle w:val="ConsPlusNormal"/>
            </w:pPr>
            <w:r>
              <w:t>1-я ступень (1-й, 2-й, 3-й, 4-й классы)</w:t>
            </w:r>
          </w:p>
        </w:tc>
        <w:tc>
          <w:tcPr>
            <w:tcW w:w="2494" w:type="dxa"/>
          </w:tcPr>
          <w:p w:rsidR="00167764" w:rsidRDefault="00167764">
            <w:pPr>
              <w:pStyle w:val="ConsPlusNormal"/>
              <w:jc w:val="center"/>
            </w:pPr>
            <w:r>
              <w:t>25</w:t>
            </w:r>
          </w:p>
        </w:tc>
      </w:tr>
      <w:tr w:rsidR="00167764">
        <w:tc>
          <w:tcPr>
            <w:tcW w:w="5462" w:type="dxa"/>
          </w:tcPr>
          <w:p w:rsidR="00167764" w:rsidRDefault="00167764">
            <w:pPr>
              <w:pStyle w:val="ConsPlusNormal"/>
            </w:pPr>
            <w:r>
              <w:t>2-я ступень (5-й, 6-й, 7-й, 8-й, 9-й классы)</w:t>
            </w:r>
          </w:p>
        </w:tc>
        <w:tc>
          <w:tcPr>
            <w:tcW w:w="2494" w:type="dxa"/>
          </w:tcPr>
          <w:p w:rsidR="00167764" w:rsidRDefault="00167764">
            <w:pPr>
              <w:pStyle w:val="ConsPlusNormal"/>
              <w:jc w:val="center"/>
            </w:pPr>
            <w:r>
              <w:t>34</w:t>
            </w:r>
          </w:p>
        </w:tc>
      </w:tr>
      <w:tr w:rsidR="00167764">
        <w:tc>
          <w:tcPr>
            <w:tcW w:w="5462" w:type="dxa"/>
          </w:tcPr>
          <w:p w:rsidR="00167764" w:rsidRDefault="00167764">
            <w:pPr>
              <w:pStyle w:val="ConsPlusNormal"/>
            </w:pPr>
            <w:r>
              <w:t>3-я ступень (10-й, 11-й классы)</w:t>
            </w:r>
          </w:p>
        </w:tc>
        <w:tc>
          <w:tcPr>
            <w:tcW w:w="2494" w:type="dxa"/>
          </w:tcPr>
          <w:p w:rsidR="00167764" w:rsidRDefault="00167764">
            <w:pPr>
              <w:pStyle w:val="ConsPlusNormal"/>
              <w:jc w:val="center"/>
            </w:pPr>
            <w:r>
              <w:t>36</w:t>
            </w:r>
          </w:p>
        </w:tc>
      </w:tr>
    </w:tbl>
    <w:p w:rsidR="00167764" w:rsidRDefault="00167764">
      <w:pPr>
        <w:pStyle w:val="ConsPlusNormal"/>
        <w:jc w:val="both"/>
      </w:pPr>
    </w:p>
    <w:p w:rsidR="00167764" w:rsidRDefault="00167764">
      <w:pPr>
        <w:pStyle w:val="ConsPlusNormal"/>
        <w:jc w:val="right"/>
        <w:outlineLvl w:val="1"/>
      </w:pPr>
      <w:r>
        <w:t>Таблица 2</w:t>
      </w:r>
    </w:p>
    <w:p w:rsidR="00167764" w:rsidRDefault="00167764">
      <w:pPr>
        <w:pStyle w:val="ConsPlusNormal"/>
        <w:jc w:val="both"/>
      </w:pPr>
    </w:p>
    <w:p w:rsidR="00167764" w:rsidRDefault="00167764">
      <w:pPr>
        <w:pStyle w:val="ConsPlusNormal"/>
        <w:jc w:val="center"/>
      </w:pPr>
      <w:bookmarkStart w:id="71" w:name="P2494"/>
      <w:bookmarkEnd w:id="71"/>
      <w:r>
        <w:lastRenderedPageBreak/>
        <w:t>Коэффициенты</w:t>
      </w:r>
    </w:p>
    <w:p w:rsidR="00167764" w:rsidRDefault="00167764">
      <w:pPr>
        <w:pStyle w:val="ConsPlusNormal"/>
        <w:jc w:val="center"/>
      </w:pPr>
      <w:r>
        <w:t>деления классов на группы при изучении отдельных предметов</w:t>
      </w: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62"/>
        <w:gridCol w:w="1877"/>
        <w:gridCol w:w="1728"/>
      </w:tblGrid>
      <w:tr w:rsidR="00167764">
        <w:tc>
          <w:tcPr>
            <w:tcW w:w="5462" w:type="dxa"/>
          </w:tcPr>
          <w:p w:rsidR="00167764" w:rsidRDefault="00167764">
            <w:pPr>
              <w:pStyle w:val="ConsPlusNormal"/>
            </w:pPr>
          </w:p>
        </w:tc>
        <w:tc>
          <w:tcPr>
            <w:tcW w:w="1877" w:type="dxa"/>
          </w:tcPr>
          <w:p w:rsidR="00167764" w:rsidRDefault="00167764">
            <w:pPr>
              <w:pStyle w:val="ConsPlusNormal"/>
            </w:pPr>
          </w:p>
        </w:tc>
        <w:tc>
          <w:tcPr>
            <w:tcW w:w="1728" w:type="dxa"/>
          </w:tcPr>
          <w:p w:rsidR="00167764" w:rsidRDefault="00167764">
            <w:pPr>
              <w:pStyle w:val="ConsPlusNormal"/>
              <w:jc w:val="center"/>
            </w:pPr>
            <w:r>
              <w:t>Деление классов на группы (v)</w:t>
            </w:r>
          </w:p>
        </w:tc>
      </w:tr>
      <w:tr w:rsidR="00167764">
        <w:tc>
          <w:tcPr>
            <w:tcW w:w="5462" w:type="dxa"/>
            <w:vMerge w:val="restart"/>
          </w:tcPr>
          <w:p w:rsidR="00167764" w:rsidRDefault="00167764">
            <w:pPr>
              <w:pStyle w:val="ConsPlusNormal"/>
            </w:pPr>
            <w:r>
              <w:t>По общеобразовательным организациям городских округов и городских поселений</w:t>
            </w:r>
          </w:p>
        </w:tc>
        <w:tc>
          <w:tcPr>
            <w:tcW w:w="1877" w:type="dxa"/>
          </w:tcPr>
          <w:p w:rsidR="00167764" w:rsidRDefault="00167764">
            <w:pPr>
              <w:pStyle w:val="ConsPlusNormal"/>
            </w:pPr>
            <w:r>
              <w:t>1-й уровень</w:t>
            </w:r>
          </w:p>
        </w:tc>
        <w:tc>
          <w:tcPr>
            <w:tcW w:w="1728" w:type="dxa"/>
          </w:tcPr>
          <w:p w:rsidR="00167764" w:rsidRDefault="00167764">
            <w:pPr>
              <w:pStyle w:val="ConsPlusNormal"/>
              <w:jc w:val="center"/>
            </w:pPr>
            <w:r>
              <w:t>1,04</w:t>
            </w:r>
          </w:p>
        </w:tc>
      </w:tr>
      <w:tr w:rsidR="00167764">
        <w:tc>
          <w:tcPr>
            <w:tcW w:w="5462" w:type="dxa"/>
            <w:vMerge/>
          </w:tcPr>
          <w:p w:rsidR="00167764" w:rsidRDefault="00167764"/>
        </w:tc>
        <w:tc>
          <w:tcPr>
            <w:tcW w:w="1877" w:type="dxa"/>
          </w:tcPr>
          <w:p w:rsidR="00167764" w:rsidRDefault="00167764">
            <w:pPr>
              <w:pStyle w:val="ConsPlusNormal"/>
            </w:pPr>
            <w:r>
              <w:t>2-й уровень</w:t>
            </w:r>
          </w:p>
        </w:tc>
        <w:tc>
          <w:tcPr>
            <w:tcW w:w="1728" w:type="dxa"/>
          </w:tcPr>
          <w:p w:rsidR="00167764" w:rsidRDefault="00167764">
            <w:pPr>
              <w:pStyle w:val="ConsPlusNormal"/>
              <w:jc w:val="center"/>
            </w:pPr>
            <w:r>
              <w:t>1,12</w:t>
            </w:r>
          </w:p>
        </w:tc>
      </w:tr>
      <w:tr w:rsidR="00167764">
        <w:tc>
          <w:tcPr>
            <w:tcW w:w="5462" w:type="dxa"/>
            <w:vMerge/>
          </w:tcPr>
          <w:p w:rsidR="00167764" w:rsidRDefault="00167764"/>
        </w:tc>
        <w:tc>
          <w:tcPr>
            <w:tcW w:w="1877" w:type="dxa"/>
          </w:tcPr>
          <w:p w:rsidR="00167764" w:rsidRDefault="00167764">
            <w:pPr>
              <w:pStyle w:val="ConsPlusNormal"/>
            </w:pPr>
            <w:r>
              <w:t>3-й уровень</w:t>
            </w:r>
          </w:p>
        </w:tc>
        <w:tc>
          <w:tcPr>
            <w:tcW w:w="1728" w:type="dxa"/>
          </w:tcPr>
          <w:p w:rsidR="00167764" w:rsidRDefault="00167764">
            <w:pPr>
              <w:pStyle w:val="ConsPlusNormal"/>
              <w:jc w:val="center"/>
            </w:pPr>
            <w:r>
              <w:t>1,22</w:t>
            </w:r>
          </w:p>
        </w:tc>
      </w:tr>
      <w:tr w:rsidR="00167764">
        <w:tc>
          <w:tcPr>
            <w:tcW w:w="5462" w:type="dxa"/>
            <w:vMerge w:val="restart"/>
          </w:tcPr>
          <w:p w:rsidR="00167764" w:rsidRDefault="00167764">
            <w:pPr>
              <w:pStyle w:val="ConsPlusNormal"/>
            </w:pPr>
            <w:r>
              <w:t>По общеобразовательным организациям сельских поселений</w:t>
            </w:r>
          </w:p>
        </w:tc>
        <w:tc>
          <w:tcPr>
            <w:tcW w:w="1877" w:type="dxa"/>
          </w:tcPr>
          <w:p w:rsidR="00167764" w:rsidRDefault="00167764">
            <w:pPr>
              <w:pStyle w:val="ConsPlusNormal"/>
            </w:pPr>
            <w:r>
              <w:t>1-й уровень</w:t>
            </w:r>
          </w:p>
        </w:tc>
        <w:tc>
          <w:tcPr>
            <w:tcW w:w="1728" w:type="dxa"/>
          </w:tcPr>
          <w:p w:rsidR="00167764" w:rsidRDefault="00167764">
            <w:pPr>
              <w:pStyle w:val="ConsPlusNormal"/>
              <w:jc w:val="center"/>
            </w:pPr>
            <w:r>
              <w:t>1,0</w:t>
            </w:r>
          </w:p>
        </w:tc>
      </w:tr>
      <w:tr w:rsidR="00167764">
        <w:tc>
          <w:tcPr>
            <w:tcW w:w="5462" w:type="dxa"/>
            <w:vMerge/>
          </w:tcPr>
          <w:p w:rsidR="00167764" w:rsidRDefault="00167764"/>
        </w:tc>
        <w:tc>
          <w:tcPr>
            <w:tcW w:w="1877" w:type="dxa"/>
          </w:tcPr>
          <w:p w:rsidR="00167764" w:rsidRDefault="00167764">
            <w:pPr>
              <w:pStyle w:val="ConsPlusNormal"/>
            </w:pPr>
            <w:r>
              <w:t>2-й уровень</w:t>
            </w:r>
          </w:p>
        </w:tc>
        <w:tc>
          <w:tcPr>
            <w:tcW w:w="1728" w:type="dxa"/>
          </w:tcPr>
          <w:p w:rsidR="00167764" w:rsidRDefault="00167764">
            <w:pPr>
              <w:pStyle w:val="ConsPlusNormal"/>
              <w:jc w:val="center"/>
            </w:pPr>
            <w:r>
              <w:t>1,03</w:t>
            </w:r>
          </w:p>
        </w:tc>
      </w:tr>
      <w:tr w:rsidR="00167764">
        <w:tc>
          <w:tcPr>
            <w:tcW w:w="5462" w:type="dxa"/>
            <w:vMerge/>
          </w:tcPr>
          <w:p w:rsidR="00167764" w:rsidRDefault="00167764"/>
        </w:tc>
        <w:tc>
          <w:tcPr>
            <w:tcW w:w="1877" w:type="dxa"/>
          </w:tcPr>
          <w:p w:rsidR="00167764" w:rsidRDefault="00167764">
            <w:pPr>
              <w:pStyle w:val="ConsPlusNormal"/>
            </w:pPr>
            <w:r>
              <w:t>3-й уровень</w:t>
            </w:r>
          </w:p>
        </w:tc>
        <w:tc>
          <w:tcPr>
            <w:tcW w:w="1728" w:type="dxa"/>
          </w:tcPr>
          <w:p w:rsidR="00167764" w:rsidRDefault="00167764">
            <w:pPr>
              <w:pStyle w:val="ConsPlusNormal"/>
              <w:jc w:val="center"/>
            </w:pPr>
            <w:r>
              <w:t>1,06</w:t>
            </w:r>
          </w:p>
        </w:tc>
      </w:tr>
      <w:tr w:rsidR="00167764">
        <w:tc>
          <w:tcPr>
            <w:tcW w:w="5462" w:type="dxa"/>
            <w:vMerge w:val="restart"/>
          </w:tcPr>
          <w:p w:rsidR="00167764" w:rsidRDefault="00167764">
            <w:pPr>
              <w:pStyle w:val="ConsPlusNormal"/>
            </w:pPr>
            <w:r>
              <w:t>По малокомплектным образовательным организациям</w:t>
            </w:r>
          </w:p>
        </w:tc>
        <w:tc>
          <w:tcPr>
            <w:tcW w:w="1877" w:type="dxa"/>
          </w:tcPr>
          <w:p w:rsidR="00167764" w:rsidRDefault="00167764">
            <w:pPr>
              <w:pStyle w:val="ConsPlusNormal"/>
            </w:pPr>
            <w:r>
              <w:t>1-й уровень</w:t>
            </w:r>
          </w:p>
        </w:tc>
        <w:tc>
          <w:tcPr>
            <w:tcW w:w="1728" w:type="dxa"/>
          </w:tcPr>
          <w:p w:rsidR="00167764" w:rsidRDefault="00167764">
            <w:pPr>
              <w:pStyle w:val="ConsPlusNormal"/>
              <w:jc w:val="center"/>
            </w:pPr>
            <w:r>
              <w:t>1,0</w:t>
            </w:r>
          </w:p>
        </w:tc>
      </w:tr>
      <w:tr w:rsidR="00167764">
        <w:tc>
          <w:tcPr>
            <w:tcW w:w="5462" w:type="dxa"/>
            <w:vMerge/>
          </w:tcPr>
          <w:p w:rsidR="00167764" w:rsidRDefault="00167764"/>
        </w:tc>
        <w:tc>
          <w:tcPr>
            <w:tcW w:w="1877" w:type="dxa"/>
          </w:tcPr>
          <w:p w:rsidR="00167764" w:rsidRDefault="00167764">
            <w:pPr>
              <w:pStyle w:val="ConsPlusNormal"/>
            </w:pPr>
            <w:r>
              <w:t>2-й уровень</w:t>
            </w:r>
          </w:p>
        </w:tc>
        <w:tc>
          <w:tcPr>
            <w:tcW w:w="1728" w:type="dxa"/>
          </w:tcPr>
          <w:p w:rsidR="00167764" w:rsidRDefault="00167764">
            <w:pPr>
              <w:pStyle w:val="ConsPlusNormal"/>
              <w:jc w:val="center"/>
            </w:pPr>
            <w:r>
              <w:t>1,0</w:t>
            </w:r>
          </w:p>
        </w:tc>
      </w:tr>
      <w:tr w:rsidR="00167764">
        <w:tc>
          <w:tcPr>
            <w:tcW w:w="5462" w:type="dxa"/>
            <w:vMerge/>
          </w:tcPr>
          <w:p w:rsidR="00167764" w:rsidRDefault="00167764"/>
        </w:tc>
        <w:tc>
          <w:tcPr>
            <w:tcW w:w="1877" w:type="dxa"/>
          </w:tcPr>
          <w:p w:rsidR="00167764" w:rsidRDefault="00167764">
            <w:pPr>
              <w:pStyle w:val="ConsPlusNormal"/>
            </w:pPr>
            <w:r>
              <w:t>3-й уровень</w:t>
            </w:r>
          </w:p>
        </w:tc>
        <w:tc>
          <w:tcPr>
            <w:tcW w:w="1728" w:type="dxa"/>
          </w:tcPr>
          <w:p w:rsidR="00167764" w:rsidRDefault="00167764">
            <w:pPr>
              <w:pStyle w:val="ConsPlusNormal"/>
              <w:jc w:val="center"/>
            </w:pPr>
            <w:r>
              <w:t>1,0</w:t>
            </w:r>
          </w:p>
        </w:tc>
      </w:tr>
    </w:tbl>
    <w:p w:rsidR="00167764" w:rsidRDefault="00167764">
      <w:pPr>
        <w:pStyle w:val="ConsPlusNormal"/>
        <w:jc w:val="both"/>
      </w:pPr>
    </w:p>
    <w:p w:rsidR="00167764" w:rsidRDefault="00167764">
      <w:pPr>
        <w:pStyle w:val="ConsPlusNormal"/>
        <w:jc w:val="right"/>
        <w:outlineLvl w:val="1"/>
      </w:pPr>
      <w:r>
        <w:t>Таблица 3</w:t>
      </w:r>
    </w:p>
    <w:p w:rsidR="00167764" w:rsidRDefault="00167764">
      <w:pPr>
        <w:pStyle w:val="ConsPlusNormal"/>
        <w:jc w:val="both"/>
      </w:pPr>
    </w:p>
    <w:p w:rsidR="00167764" w:rsidRDefault="00167764">
      <w:pPr>
        <w:pStyle w:val="ConsPlusNormal"/>
        <w:jc w:val="center"/>
      </w:pPr>
      <w:bookmarkStart w:id="72" w:name="P2524"/>
      <w:bookmarkEnd w:id="72"/>
      <w:r>
        <w:t>Нормативы плановой наполняемости дошкольных групп в</w:t>
      </w:r>
    </w:p>
    <w:p w:rsidR="00167764" w:rsidRDefault="00167764">
      <w:pPr>
        <w:pStyle w:val="ConsPlusNormal"/>
        <w:jc w:val="center"/>
      </w:pPr>
      <w:r>
        <w:t>дошкольных образовательных организациях и</w:t>
      </w:r>
    </w:p>
    <w:p w:rsidR="00167764" w:rsidRDefault="00167764">
      <w:pPr>
        <w:pStyle w:val="ConsPlusNormal"/>
        <w:jc w:val="center"/>
      </w:pPr>
      <w:r>
        <w:t>общеобразовательных организациях, реализующих</w:t>
      </w:r>
    </w:p>
    <w:p w:rsidR="00167764" w:rsidRDefault="00167764">
      <w:pPr>
        <w:pStyle w:val="ConsPlusNormal"/>
        <w:jc w:val="center"/>
      </w:pPr>
      <w:r>
        <w:t>образовательную программу дошкольного образования</w:t>
      </w:r>
    </w:p>
    <w:p w:rsidR="00167764" w:rsidRDefault="00167764">
      <w:pPr>
        <w:pStyle w:val="ConsPlusNormal"/>
        <w:jc w:val="center"/>
      </w:pPr>
      <w:r>
        <w:t>для расчета нормативов</w:t>
      </w:r>
    </w:p>
    <w:p w:rsidR="00167764" w:rsidRDefault="001677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33"/>
        <w:gridCol w:w="3235"/>
        <w:gridCol w:w="2114"/>
      </w:tblGrid>
      <w:tr w:rsidR="00167764">
        <w:tc>
          <w:tcPr>
            <w:tcW w:w="3533" w:type="dxa"/>
          </w:tcPr>
          <w:p w:rsidR="00167764" w:rsidRDefault="00167764">
            <w:pPr>
              <w:pStyle w:val="ConsPlusNormal"/>
              <w:jc w:val="center"/>
            </w:pPr>
            <w:r>
              <w:t>Возраст детей</w:t>
            </w:r>
          </w:p>
        </w:tc>
        <w:tc>
          <w:tcPr>
            <w:tcW w:w="3235" w:type="dxa"/>
          </w:tcPr>
          <w:p w:rsidR="00167764" w:rsidRDefault="00167764">
            <w:pPr>
              <w:pStyle w:val="ConsPlusNormal"/>
              <w:jc w:val="center"/>
            </w:pPr>
            <w:r>
              <w:t>Число дней работы дошкольной группы в неделю (дни)</w:t>
            </w:r>
          </w:p>
        </w:tc>
        <w:tc>
          <w:tcPr>
            <w:tcW w:w="2114" w:type="dxa"/>
          </w:tcPr>
          <w:p w:rsidR="00167764" w:rsidRDefault="00167764">
            <w:pPr>
              <w:pStyle w:val="ConsPlusNormal"/>
              <w:jc w:val="center"/>
            </w:pPr>
            <w:r>
              <w:t>Наполняемость группы (чел.)</w:t>
            </w:r>
          </w:p>
        </w:tc>
      </w:tr>
      <w:tr w:rsidR="00167764">
        <w:tc>
          <w:tcPr>
            <w:tcW w:w="8882" w:type="dxa"/>
            <w:gridSpan w:val="3"/>
          </w:tcPr>
          <w:p w:rsidR="00167764" w:rsidRDefault="00167764">
            <w:pPr>
              <w:pStyle w:val="ConsPlusNormal"/>
              <w:jc w:val="center"/>
            </w:pPr>
            <w:r>
              <w:t>Общеразвивающие группы</w:t>
            </w:r>
          </w:p>
        </w:tc>
      </w:tr>
      <w:tr w:rsidR="00167764">
        <w:tc>
          <w:tcPr>
            <w:tcW w:w="3533" w:type="dxa"/>
          </w:tcPr>
          <w:p w:rsidR="00167764" w:rsidRDefault="00167764">
            <w:pPr>
              <w:pStyle w:val="ConsPlusNormal"/>
            </w:pPr>
            <w:r>
              <w:t>До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15</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20</w:t>
            </w:r>
          </w:p>
        </w:tc>
      </w:tr>
      <w:tr w:rsidR="00167764">
        <w:tc>
          <w:tcPr>
            <w:tcW w:w="8882" w:type="dxa"/>
            <w:gridSpan w:val="3"/>
          </w:tcPr>
          <w:p w:rsidR="00167764" w:rsidRDefault="00167764">
            <w:pPr>
              <w:pStyle w:val="ConsPlusNormal"/>
              <w:jc w:val="center"/>
            </w:pPr>
            <w:r>
              <w:t>Группы для детей с тяжелыми нарушениями речи</w:t>
            </w:r>
          </w:p>
        </w:tc>
      </w:tr>
      <w:tr w:rsidR="00167764">
        <w:tc>
          <w:tcPr>
            <w:tcW w:w="3533" w:type="dxa"/>
          </w:tcPr>
          <w:p w:rsidR="00167764" w:rsidRDefault="00167764">
            <w:pPr>
              <w:pStyle w:val="ConsPlusNormal"/>
            </w:pPr>
            <w:r>
              <w:t>До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6</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10</w:t>
            </w:r>
          </w:p>
        </w:tc>
      </w:tr>
      <w:tr w:rsidR="00167764">
        <w:tc>
          <w:tcPr>
            <w:tcW w:w="8882" w:type="dxa"/>
            <w:gridSpan w:val="3"/>
          </w:tcPr>
          <w:p w:rsidR="00167764" w:rsidRDefault="00167764">
            <w:pPr>
              <w:pStyle w:val="ConsPlusNormal"/>
              <w:jc w:val="center"/>
            </w:pPr>
            <w:r>
              <w:t>Группы для детей с фонетико-фонематическим нарушением речи</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12</w:t>
            </w:r>
          </w:p>
        </w:tc>
      </w:tr>
      <w:tr w:rsidR="00167764">
        <w:tc>
          <w:tcPr>
            <w:tcW w:w="8882" w:type="dxa"/>
            <w:gridSpan w:val="3"/>
          </w:tcPr>
          <w:p w:rsidR="00167764" w:rsidRDefault="00167764">
            <w:pPr>
              <w:pStyle w:val="ConsPlusNormal"/>
              <w:jc w:val="center"/>
            </w:pPr>
            <w:r>
              <w:t>Группы для слабослышащих детей</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8</w:t>
            </w:r>
          </w:p>
        </w:tc>
      </w:tr>
      <w:tr w:rsidR="00167764">
        <w:tc>
          <w:tcPr>
            <w:tcW w:w="8882" w:type="dxa"/>
            <w:gridSpan w:val="3"/>
          </w:tcPr>
          <w:p w:rsidR="00167764" w:rsidRDefault="00167764">
            <w:pPr>
              <w:pStyle w:val="ConsPlusNormal"/>
              <w:jc w:val="center"/>
            </w:pPr>
            <w:r>
              <w:t>Группы для слабовидящих детей, для детей с амблиопией, косоглазием</w:t>
            </w:r>
          </w:p>
        </w:tc>
      </w:tr>
      <w:tr w:rsidR="00167764">
        <w:tc>
          <w:tcPr>
            <w:tcW w:w="3533" w:type="dxa"/>
          </w:tcPr>
          <w:p w:rsidR="00167764" w:rsidRDefault="00167764">
            <w:pPr>
              <w:pStyle w:val="ConsPlusNormal"/>
            </w:pPr>
            <w:r>
              <w:lastRenderedPageBreak/>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10</w:t>
            </w:r>
          </w:p>
        </w:tc>
      </w:tr>
      <w:tr w:rsidR="00167764">
        <w:tc>
          <w:tcPr>
            <w:tcW w:w="8882" w:type="dxa"/>
            <w:gridSpan w:val="3"/>
          </w:tcPr>
          <w:p w:rsidR="00167764" w:rsidRDefault="00167764">
            <w:pPr>
              <w:pStyle w:val="ConsPlusNormal"/>
              <w:jc w:val="center"/>
            </w:pPr>
            <w:r>
              <w:t>Группы для детей с нарушением опорно-двигательного аппарата</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8</w:t>
            </w:r>
          </w:p>
        </w:tc>
      </w:tr>
      <w:tr w:rsidR="00167764">
        <w:tc>
          <w:tcPr>
            <w:tcW w:w="8882" w:type="dxa"/>
            <w:gridSpan w:val="3"/>
          </w:tcPr>
          <w:p w:rsidR="00167764" w:rsidRDefault="00167764">
            <w:pPr>
              <w:pStyle w:val="ConsPlusNormal"/>
              <w:jc w:val="center"/>
            </w:pPr>
            <w:r>
              <w:t>Группы для детей с задержкой психического развития</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10</w:t>
            </w:r>
          </w:p>
        </w:tc>
      </w:tr>
      <w:tr w:rsidR="00167764">
        <w:tc>
          <w:tcPr>
            <w:tcW w:w="8882" w:type="dxa"/>
            <w:gridSpan w:val="3"/>
          </w:tcPr>
          <w:p w:rsidR="00167764" w:rsidRDefault="00167764">
            <w:pPr>
              <w:pStyle w:val="ConsPlusNormal"/>
              <w:jc w:val="center"/>
            </w:pPr>
            <w:r>
              <w:t>Группы для детей с умственной отсталостью легкой степени</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10</w:t>
            </w:r>
          </w:p>
        </w:tc>
      </w:tr>
      <w:tr w:rsidR="00167764">
        <w:tc>
          <w:tcPr>
            <w:tcW w:w="8882" w:type="dxa"/>
            <w:gridSpan w:val="3"/>
          </w:tcPr>
          <w:p w:rsidR="00167764" w:rsidRDefault="00167764">
            <w:pPr>
              <w:pStyle w:val="ConsPlusNormal"/>
              <w:jc w:val="center"/>
            </w:pPr>
            <w:r>
              <w:t>Группы оздоровительной направленности (для детей с туберкулезной интоксикацией, для часто болеющих детей)</w:t>
            </w:r>
          </w:p>
        </w:tc>
      </w:tr>
      <w:tr w:rsidR="00167764">
        <w:tc>
          <w:tcPr>
            <w:tcW w:w="3533" w:type="dxa"/>
          </w:tcPr>
          <w:p w:rsidR="00167764" w:rsidRDefault="00167764">
            <w:pPr>
              <w:pStyle w:val="ConsPlusNormal"/>
            </w:pPr>
            <w:r>
              <w:t>До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10</w:t>
            </w:r>
          </w:p>
        </w:tc>
      </w:tr>
      <w:tr w:rsidR="00167764">
        <w:tc>
          <w:tcPr>
            <w:tcW w:w="3533" w:type="dxa"/>
          </w:tcPr>
          <w:p w:rsidR="00167764" w:rsidRDefault="00167764">
            <w:pPr>
              <w:pStyle w:val="ConsPlusNormal"/>
            </w:pPr>
            <w:r>
              <w:t>Свыше трех лет</w:t>
            </w:r>
          </w:p>
        </w:tc>
        <w:tc>
          <w:tcPr>
            <w:tcW w:w="3235" w:type="dxa"/>
          </w:tcPr>
          <w:p w:rsidR="00167764" w:rsidRDefault="00167764">
            <w:pPr>
              <w:pStyle w:val="ConsPlusNormal"/>
              <w:jc w:val="center"/>
            </w:pPr>
            <w:r>
              <w:t>5</w:t>
            </w:r>
          </w:p>
        </w:tc>
        <w:tc>
          <w:tcPr>
            <w:tcW w:w="2114" w:type="dxa"/>
          </w:tcPr>
          <w:p w:rsidR="00167764" w:rsidRDefault="00167764">
            <w:pPr>
              <w:pStyle w:val="ConsPlusNormal"/>
              <w:jc w:val="center"/>
            </w:pPr>
            <w:r>
              <w:t>15</w:t>
            </w:r>
          </w:p>
        </w:tc>
      </w:tr>
    </w:tbl>
    <w:p w:rsidR="00167764" w:rsidRDefault="00167764">
      <w:pPr>
        <w:pStyle w:val="ConsPlusNormal"/>
        <w:jc w:val="both"/>
      </w:pPr>
    </w:p>
    <w:p w:rsidR="00167764" w:rsidRDefault="00167764">
      <w:pPr>
        <w:pStyle w:val="ConsPlusNormal"/>
        <w:ind w:firstLine="540"/>
        <w:jc w:val="both"/>
      </w:pPr>
      <w:r>
        <w:t>26. Финансирование частных дошкольных образовательных организаций и частных общеобразовательных организаций на реализацию основных общеобразовательных программ осуществляется по нормативам, устанавливаемым законом Пензенской области для муниципальных дошкольных образовательных организаций, муниципальных общеобразовательных организаций на реализацию основных общеобразовательных программ.</w:t>
      </w:r>
    </w:p>
    <w:p w:rsidR="00167764" w:rsidRDefault="00167764">
      <w:pPr>
        <w:pStyle w:val="ConsPlusNormal"/>
        <w:spacing w:before="220"/>
        <w:ind w:firstLine="540"/>
        <w:jc w:val="both"/>
      </w:pPr>
      <w:r>
        <w:t>27.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осуществлению полномочий в сфере образования (РОi), определяются по формуле:</w:t>
      </w:r>
    </w:p>
    <w:p w:rsidR="00167764" w:rsidRDefault="00167764">
      <w:pPr>
        <w:pStyle w:val="ConsPlusNormal"/>
        <w:jc w:val="both"/>
      </w:pPr>
    </w:p>
    <w:p w:rsidR="00167764" w:rsidRDefault="00167764">
      <w:pPr>
        <w:pStyle w:val="ConsPlusNormal"/>
        <w:jc w:val="center"/>
      </w:pPr>
      <w:r>
        <w:t>РОi = Si x 0,016%, где</w:t>
      </w:r>
    </w:p>
    <w:p w:rsidR="00167764" w:rsidRDefault="00167764">
      <w:pPr>
        <w:pStyle w:val="ConsPlusNormal"/>
        <w:jc w:val="both"/>
      </w:pPr>
    </w:p>
    <w:p w:rsidR="00167764" w:rsidRDefault="00167764">
      <w:pPr>
        <w:pStyle w:val="ConsPlusNormal"/>
        <w:ind w:firstLine="540"/>
        <w:jc w:val="both"/>
      </w:pPr>
      <w:r>
        <w:t>Si - размер субвенции;</w:t>
      </w:r>
    </w:p>
    <w:p w:rsidR="00167764" w:rsidRDefault="00167764">
      <w:pPr>
        <w:pStyle w:val="ConsPlusNormal"/>
        <w:spacing w:before="220"/>
        <w:ind w:firstLine="540"/>
        <w:jc w:val="both"/>
      </w:pPr>
      <w:r>
        <w:t>0,016% - предельный норматив для определения объема средств бюджета Пензенской области, выделяемых бюджету i-го муниципального образования (муниципального района, городского округа)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167764" w:rsidRDefault="00167764">
      <w:pPr>
        <w:pStyle w:val="ConsPlusNormal"/>
        <w:spacing w:before="220"/>
        <w:ind w:firstLine="540"/>
        <w:jc w:val="both"/>
      </w:pPr>
      <w:r>
        <w:t>28. Органы местного самоуправления муниципальных районов и городских округов Пензенской области обеспечивают в соответствии с устанавливаемыми законом Пензенской области нормативами финансового обеспечения финансирование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в части реализации государственных полномочий Пензенской области в сфере образования, переданных органам местного самоуправления Пензенской области.</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16</w:t>
      </w:r>
    </w:p>
    <w:p w:rsidR="00167764" w:rsidRDefault="00167764">
      <w:pPr>
        <w:pStyle w:val="ConsPlusNormal"/>
        <w:jc w:val="right"/>
      </w:pPr>
      <w:r>
        <w:t>к Закону</w:t>
      </w:r>
    </w:p>
    <w:p w:rsidR="00167764" w:rsidRDefault="00167764">
      <w:pPr>
        <w:pStyle w:val="ConsPlusNormal"/>
        <w:jc w:val="right"/>
      </w:pPr>
      <w:r>
        <w:lastRenderedPageBreak/>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 для</w:t>
      </w:r>
    </w:p>
    <w:p w:rsidR="00167764" w:rsidRDefault="00167764">
      <w:pPr>
        <w:pStyle w:val="ConsPlusNormal"/>
        <w:jc w:val="right"/>
      </w:pPr>
      <w:r>
        <w:t>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РАСПРЕДЕЛЕНИЯ МЕЖДУ МУНИЦИПАЛЬНЫМИ РАЙОНАМИ И ГОРОДСКИМИ</w:t>
      </w:r>
    </w:p>
    <w:p w:rsidR="00167764" w:rsidRDefault="00167764">
      <w:pPr>
        <w:pStyle w:val="ConsPlusTitle"/>
        <w:jc w:val="center"/>
      </w:pPr>
      <w:r>
        <w:t>ОКРУГАМИ ПЕНЗЕНСКОЙ ОБЛАСТИ СУБВЕНЦИЙ НА ВЫПЛАТУ ДЕНЕЖНОГО</w:t>
      </w:r>
    </w:p>
    <w:p w:rsidR="00167764" w:rsidRDefault="00167764">
      <w:pPr>
        <w:pStyle w:val="ConsPlusTitle"/>
        <w:jc w:val="center"/>
      </w:pPr>
      <w:r>
        <w:t>ВОЗНАГРАЖДЕНИЯ ЗА ВЫПОЛНЕНИЕ ФУНКЦИЙ КЛАССНОГО РУКОВОДИТЕЛЯ</w:t>
      </w:r>
    </w:p>
    <w:p w:rsidR="00167764" w:rsidRDefault="00167764">
      <w:pPr>
        <w:pStyle w:val="ConsPlusTitle"/>
        <w:jc w:val="center"/>
      </w:pPr>
      <w:r>
        <w:t>ПЕДАГОГИЧЕСКИМ РАБОТНИКАМ МУНИЦИПАЛЬНЫХ ОБРАЗОВАТЕЛЬНЫХ</w:t>
      </w:r>
    </w:p>
    <w:p w:rsidR="00167764" w:rsidRDefault="00167764">
      <w:pPr>
        <w:pStyle w:val="ConsPlusTitle"/>
        <w:jc w:val="center"/>
      </w:pPr>
      <w:r>
        <w:t>УЧРЕЖДЕНИЙ ПЕНЗЕНСКОЙ ОБЛАСТИ</w:t>
      </w:r>
    </w:p>
    <w:p w:rsidR="00167764" w:rsidRDefault="00167764">
      <w:pPr>
        <w:pStyle w:val="ConsPlusNormal"/>
        <w:jc w:val="both"/>
      </w:pPr>
    </w:p>
    <w:p w:rsidR="00167764" w:rsidRDefault="00167764">
      <w:pPr>
        <w:pStyle w:val="ConsPlusNormal"/>
        <w:ind w:firstLine="540"/>
        <w:jc w:val="both"/>
      </w:pPr>
      <w:r>
        <w:t xml:space="preserve">Утратила силу. - </w:t>
      </w:r>
      <w:hyperlink r:id="rId1138" w:history="1">
        <w:r>
          <w:rPr>
            <w:color w:val="0000FF"/>
          </w:rPr>
          <w:t>Закон</w:t>
        </w:r>
      </w:hyperlink>
      <w:r>
        <w:t xml:space="preserve"> Пензенской обл. от 28.04.2014 N 2562-ЗПО.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17</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w:t>
      </w:r>
    </w:p>
    <w:p w:rsidR="00167764" w:rsidRDefault="00167764">
      <w:pPr>
        <w:pStyle w:val="ConsPlusNormal"/>
        <w:jc w:val="right"/>
      </w:pPr>
      <w:r>
        <w:t>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 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73" w:name="P2633"/>
      <w:bookmarkEnd w:id="73"/>
      <w:r>
        <w:t>МЕТОДИКА</w:t>
      </w:r>
    </w:p>
    <w:p w:rsidR="00167764" w:rsidRDefault="00167764">
      <w:pPr>
        <w:pStyle w:val="ConsPlusTitle"/>
        <w:jc w:val="center"/>
      </w:pPr>
      <w:r>
        <w:t>РАСЧЕТА ОБЪЕМА СУБВЕНЦИЙ, ПРЕДОСТАВЛЯЕМЫХ ИЗ БЮДЖЕТА</w:t>
      </w:r>
    </w:p>
    <w:p w:rsidR="00167764" w:rsidRDefault="00167764">
      <w:pPr>
        <w:pStyle w:val="ConsPlusTitle"/>
        <w:jc w:val="center"/>
      </w:pPr>
      <w:r>
        <w:t>ПЕНЗЕНСКОЙ ОБЛАСТИ ДЛЯ ОСУЩЕСТВЛЕНИЯ ГОСУДАРСТВЕННЫХ</w:t>
      </w:r>
    </w:p>
    <w:p w:rsidR="00167764" w:rsidRDefault="00167764">
      <w:pPr>
        <w:pStyle w:val="ConsPlusTitle"/>
        <w:jc w:val="center"/>
      </w:pPr>
      <w:r>
        <w:t>ПОЛНОМОЧИЙ ПО ПОДГОТОВКЕ И ПРОВЕДЕНИЮ ВСЕРОССИЙСКОЙ</w:t>
      </w:r>
    </w:p>
    <w:p w:rsidR="00167764" w:rsidRDefault="00167764">
      <w:pPr>
        <w:pStyle w:val="ConsPlusTitle"/>
        <w:jc w:val="center"/>
      </w:pPr>
      <w:r>
        <w:t>ПЕРЕПИСИ НАСЕЛЕНИЯ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(введена </w:t>
            </w:r>
            <w:hyperlink r:id="rId1139"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30.06.2010 N 1912-ЗПО,</w:t>
            </w:r>
          </w:p>
          <w:p w:rsidR="00167764" w:rsidRDefault="00167764">
            <w:pPr>
              <w:pStyle w:val="ConsPlusNormal"/>
              <w:jc w:val="center"/>
            </w:pPr>
            <w:r>
              <w:rPr>
                <w:color w:val="392C69"/>
              </w:rPr>
              <w:t xml:space="preserve">с изм., внесенными </w:t>
            </w:r>
            <w:hyperlink r:id="rId1140"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16.10.2015 N 2803-ЗПО)</w:t>
            </w:r>
          </w:p>
        </w:tc>
      </w:tr>
    </w:tbl>
    <w:p w:rsidR="00167764" w:rsidRDefault="00167764">
      <w:pPr>
        <w:pStyle w:val="ConsPlusNormal"/>
        <w:jc w:val="both"/>
      </w:pPr>
    </w:p>
    <w:p w:rsidR="00167764" w:rsidRDefault="00167764">
      <w:pPr>
        <w:pStyle w:val="ConsPlusNormal"/>
        <w:ind w:firstLine="540"/>
        <w:jc w:val="both"/>
      </w:pPr>
      <w:r>
        <w:t xml:space="preserve">1. Финансовые средства, необходимые органам местного самоуправления для осуществления государственных полномочий, предусматриваются в Законе Пензенской области о </w:t>
      </w:r>
      <w:r>
        <w:lastRenderedPageBreak/>
        <w:t>бюджете Пензенской области на очередной финансовый год и на плановый период в виде субвенций.</w:t>
      </w:r>
    </w:p>
    <w:p w:rsidR="00167764" w:rsidRDefault="00167764">
      <w:pPr>
        <w:pStyle w:val="ConsPlusNormal"/>
        <w:spacing w:before="220"/>
        <w:ind w:firstLine="540"/>
        <w:jc w:val="both"/>
      </w:pPr>
      <w:r>
        <w:t>2. Объем субвенций конкретному органу местного самоуправления на осуществление государственных полномочий рассчитывается по формуле:</w:t>
      </w:r>
    </w:p>
    <w:p w:rsidR="00167764" w:rsidRDefault="00167764">
      <w:pPr>
        <w:pStyle w:val="ConsPlusNormal"/>
        <w:jc w:val="both"/>
      </w:pPr>
    </w:p>
    <w:p w:rsidR="00167764" w:rsidRDefault="00167764">
      <w:pPr>
        <w:pStyle w:val="ConsPlusNormal"/>
        <w:jc w:val="center"/>
      </w:pPr>
      <w:r>
        <w:t>Зобщ = Зрпу + Зохр + Зтр + Зсв, где</w:t>
      </w:r>
    </w:p>
    <w:p w:rsidR="00167764" w:rsidRDefault="00167764">
      <w:pPr>
        <w:pStyle w:val="ConsPlusNormal"/>
        <w:jc w:val="both"/>
      </w:pPr>
    </w:p>
    <w:p w:rsidR="00167764" w:rsidRDefault="00167764">
      <w:pPr>
        <w:pStyle w:val="ConsPlusNormal"/>
        <w:ind w:firstLine="540"/>
        <w:jc w:val="both"/>
      </w:pPr>
      <w:r>
        <w:t>Зобщ - общая сумма затрат в конкретном муниципальном образовании (рублей);</w:t>
      </w:r>
    </w:p>
    <w:p w:rsidR="00167764" w:rsidRDefault="00167764">
      <w:pPr>
        <w:pStyle w:val="ConsPlusNormal"/>
        <w:spacing w:before="220"/>
        <w:ind w:firstLine="540"/>
        <w:jc w:val="both"/>
      </w:pPr>
      <w:r>
        <w:t xml:space="preserve">Зрпу, Зохр, Зтр, Зсв - размеры затрат, определенные по формулам, указанным в </w:t>
      </w:r>
      <w:hyperlink w:anchor="P2651" w:history="1">
        <w:r>
          <w:rPr>
            <w:color w:val="0000FF"/>
          </w:rPr>
          <w:t>подпунктах 1</w:t>
        </w:r>
      </w:hyperlink>
      <w:r>
        <w:t xml:space="preserve"> - </w:t>
      </w:r>
      <w:hyperlink w:anchor="P2676" w:history="1">
        <w:r>
          <w:rPr>
            <w:color w:val="0000FF"/>
          </w:rPr>
          <w:t>4 пункта 2</w:t>
        </w:r>
      </w:hyperlink>
      <w:r>
        <w:t xml:space="preserve"> настоящей Методики:</w:t>
      </w:r>
    </w:p>
    <w:p w:rsidR="00167764" w:rsidRDefault="00167764">
      <w:pPr>
        <w:pStyle w:val="ConsPlusNormal"/>
        <w:spacing w:before="220"/>
        <w:ind w:firstLine="540"/>
        <w:jc w:val="both"/>
      </w:pPr>
      <w:bookmarkStart w:id="74" w:name="P2651"/>
      <w:bookmarkEnd w:id="74"/>
      <w:r>
        <w:t>1) размер затрат на аренду помещений для обучения и работы лиц, привлекаемых к сбору сведений о населении, а также для хранения переписных листов и иных документов (далее - помещения), определяется по формуле:</w:t>
      </w:r>
    </w:p>
    <w:p w:rsidR="00167764" w:rsidRDefault="00167764">
      <w:pPr>
        <w:pStyle w:val="ConsPlusNormal"/>
        <w:jc w:val="both"/>
      </w:pPr>
    </w:p>
    <w:p w:rsidR="00167764" w:rsidRDefault="00167764">
      <w:pPr>
        <w:pStyle w:val="ConsPlusNormal"/>
        <w:jc w:val="center"/>
      </w:pPr>
      <w:r>
        <w:t>Зрпу = Сб x SUM (П x Вп x К), где</w:t>
      </w:r>
    </w:p>
    <w:p w:rsidR="00167764" w:rsidRDefault="00167764">
      <w:pPr>
        <w:pStyle w:val="ConsPlusNormal"/>
        <w:jc w:val="both"/>
      </w:pPr>
    </w:p>
    <w:p w:rsidR="00167764" w:rsidRDefault="00167764">
      <w:pPr>
        <w:pStyle w:val="ConsPlusNormal"/>
        <w:ind w:firstLine="540"/>
        <w:jc w:val="both"/>
      </w:pPr>
      <w:r>
        <w:t>Зрпу - размер затрат на аренду помещений в конкретном муниципальном образовании (рублей);</w:t>
      </w:r>
    </w:p>
    <w:p w:rsidR="00167764" w:rsidRDefault="00167764">
      <w:pPr>
        <w:pStyle w:val="ConsPlusNormal"/>
        <w:spacing w:before="220"/>
        <w:ind w:firstLine="540"/>
        <w:jc w:val="both"/>
      </w:pPr>
      <w:r>
        <w:t>Сб - базовая ставка арендной платы, установленная в конкретном муниципальном образовании, или норматив, определяющий затраты на содержание помещений для бюджетных учреждений (включающие эксплуатационные расходы), за 1 кв. метр полезной площади в сутки (рублей);</w:t>
      </w:r>
    </w:p>
    <w:p w:rsidR="00167764" w:rsidRDefault="00167764">
      <w:pPr>
        <w:pStyle w:val="ConsPlusNormal"/>
        <w:spacing w:before="220"/>
        <w:ind w:firstLine="540"/>
        <w:jc w:val="both"/>
      </w:pPr>
      <w:r>
        <w:t>П - норматив, определяющий полезную площадь помещения (кв. метров);</w:t>
      </w:r>
    </w:p>
    <w:p w:rsidR="00167764" w:rsidRDefault="00167764">
      <w:pPr>
        <w:pStyle w:val="ConsPlusNormal"/>
        <w:spacing w:before="220"/>
        <w:ind w:firstLine="540"/>
        <w:jc w:val="both"/>
      </w:pPr>
      <w:r>
        <w:t>Вп - норматив, определяющий срок использования помещения (суток);</w:t>
      </w:r>
    </w:p>
    <w:p w:rsidR="00167764" w:rsidRDefault="00167764">
      <w:pPr>
        <w:pStyle w:val="ConsPlusNormal"/>
        <w:spacing w:before="220"/>
        <w:ind w:firstLine="540"/>
        <w:jc w:val="both"/>
      </w:pPr>
      <w:r>
        <w:t>К - количество помещений в конкретном муниципальном образовании (единиц);</w:t>
      </w:r>
    </w:p>
    <w:p w:rsidR="00167764" w:rsidRDefault="00167764">
      <w:pPr>
        <w:pStyle w:val="ConsPlusNormal"/>
        <w:spacing w:before="220"/>
        <w:ind w:firstLine="540"/>
        <w:jc w:val="both"/>
      </w:pPr>
      <w:r>
        <w:t>2) размер затрат на охрану помещений определяется по формуле:</w:t>
      </w:r>
    </w:p>
    <w:p w:rsidR="00167764" w:rsidRDefault="00167764">
      <w:pPr>
        <w:pStyle w:val="ConsPlusNormal"/>
        <w:jc w:val="both"/>
      </w:pPr>
    </w:p>
    <w:p w:rsidR="00167764" w:rsidRDefault="00167764">
      <w:pPr>
        <w:pStyle w:val="ConsPlusNormal"/>
        <w:jc w:val="center"/>
      </w:pPr>
      <w:r>
        <w:t>Зохр = Сохр x Вохр x К, где</w:t>
      </w:r>
    </w:p>
    <w:p w:rsidR="00167764" w:rsidRDefault="00167764">
      <w:pPr>
        <w:pStyle w:val="ConsPlusNormal"/>
        <w:jc w:val="both"/>
      </w:pPr>
    </w:p>
    <w:p w:rsidR="00167764" w:rsidRDefault="00167764">
      <w:pPr>
        <w:pStyle w:val="ConsPlusNormal"/>
        <w:ind w:firstLine="540"/>
        <w:jc w:val="both"/>
      </w:pPr>
      <w:r>
        <w:t>Зохр - размер затрат на охрану помещений в конкретном муниципальном образовании (рублей);</w:t>
      </w:r>
    </w:p>
    <w:p w:rsidR="00167764" w:rsidRDefault="00167764">
      <w:pPr>
        <w:pStyle w:val="ConsPlusNormal"/>
        <w:spacing w:before="220"/>
        <w:ind w:firstLine="540"/>
        <w:jc w:val="both"/>
      </w:pPr>
      <w:r>
        <w:t>Сохр - норматив, определяющий стоимость охраны помещения при круглосуточном режиме работы (рублей);</w:t>
      </w:r>
    </w:p>
    <w:p w:rsidR="00167764" w:rsidRDefault="00167764">
      <w:pPr>
        <w:pStyle w:val="ConsPlusNormal"/>
        <w:spacing w:before="220"/>
        <w:ind w:firstLine="540"/>
        <w:jc w:val="both"/>
      </w:pPr>
      <w:r>
        <w:t>Вохр - норматив, определяющий период охраны помещения (суток);</w:t>
      </w:r>
    </w:p>
    <w:p w:rsidR="00167764" w:rsidRDefault="00167764">
      <w:pPr>
        <w:pStyle w:val="ConsPlusNormal"/>
        <w:spacing w:before="220"/>
        <w:ind w:firstLine="540"/>
        <w:jc w:val="both"/>
      </w:pPr>
      <w:r>
        <w:t>К - количество помещений в конкретном муниципальном образовании (единиц);</w:t>
      </w:r>
    </w:p>
    <w:p w:rsidR="00167764" w:rsidRDefault="00167764">
      <w:pPr>
        <w:pStyle w:val="ConsPlusNormal"/>
        <w:spacing w:before="220"/>
        <w:ind w:firstLine="540"/>
        <w:jc w:val="both"/>
      </w:pPr>
      <w:r>
        <w:t>3) размер затрат на обеспечение транспортными средствами определяется по формуле:</w:t>
      </w:r>
    </w:p>
    <w:p w:rsidR="00167764" w:rsidRDefault="00167764">
      <w:pPr>
        <w:pStyle w:val="ConsPlusNormal"/>
        <w:jc w:val="both"/>
      </w:pPr>
    </w:p>
    <w:p w:rsidR="00167764" w:rsidRDefault="00167764">
      <w:pPr>
        <w:pStyle w:val="ConsPlusNormal"/>
        <w:jc w:val="center"/>
      </w:pPr>
      <w:r>
        <w:t>Зтр = Стр x Втр x Т</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Зтр - размер затрат на обеспечение транспортными средствами в конкретном муниципальном образовании (рублей);</w:t>
      </w:r>
    </w:p>
    <w:p w:rsidR="00167764" w:rsidRDefault="00167764">
      <w:pPr>
        <w:pStyle w:val="ConsPlusNormal"/>
        <w:spacing w:before="220"/>
        <w:ind w:firstLine="540"/>
        <w:jc w:val="both"/>
      </w:pPr>
      <w:r>
        <w:t>Стр - норматив, определяющий размер арендной платы за использование транспортных средств в сутки (рублей);</w:t>
      </w:r>
    </w:p>
    <w:p w:rsidR="00167764" w:rsidRDefault="00167764">
      <w:pPr>
        <w:pStyle w:val="ConsPlusNormal"/>
        <w:spacing w:before="220"/>
        <w:ind w:firstLine="540"/>
        <w:jc w:val="both"/>
      </w:pPr>
      <w:r>
        <w:lastRenderedPageBreak/>
        <w:t>Втр - норматив, определяющий срок аренды транспортных средств (суток);</w:t>
      </w:r>
    </w:p>
    <w:p w:rsidR="00167764" w:rsidRDefault="00167764">
      <w:pPr>
        <w:pStyle w:val="ConsPlusNormal"/>
        <w:spacing w:before="220"/>
        <w:ind w:firstLine="540"/>
        <w:jc w:val="both"/>
      </w:pPr>
      <w:r>
        <w:t>Т</w:t>
      </w:r>
      <w:r>
        <w:rPr>
          <w:vertAlign w:val="subscript"/>
        </w:rPr>
        <w:t>i</w:t>
      </w:r>
      <w:r>
        <w:t xml:space="preserve"> - количество транспортных средств i-го вида в конкретном муниципальном образовании (единиц);</w:t>
      </w:r>
    </w:p>
    <w:p w:rsidR="00167764" w:rsidRDefault="00167764">
      <w:pPr>
        <w:pStyle w:val="ConsPlusNormal"/>
        <w:spacing w:before="220"/>
        <w:ind w:firstLine="540"/>
        <w:jc w:val="both"/>
      </w:pPr>
      <w:bookmarkStart w:id="75" w:name="P2676"/>
      <w:bookmarkEnd w:id="75"/>
      <w:r>
        <w:t>4) размер затрат на обеспечение средствами связи определяется на основании действующих тарифов на услуги связи по следующим формулам:</w:t>
      </w:r>
    </w:p>
    <w:p w:rsidR="00167764" w:rsidRDefault="00167764">
      <w:pPr>
        <w:pStyle w:val="ConsPlusNormal"/>
        <w:jc w:val="both"/>
      </w:pPr>
    </w:p>
    <w:p w:rsidR="00167764" w:rsidRDefault="00167764">
      <w:pPr>
        <w:pStyle w:val="ConsPlusNormal"/>
        <w:jc w:val="center"/>
      </w:pPr>
      <w:r>
        <w:t>Зсв = Зсв</w:t>
      </w:r>
      <w:r>
        <w:rPr>
          <w:vertAlign w:val="subscript"/>
        </w:rPr>
        <w:t>1</w:t>
      </w:r>
      <w:r>
        <w:t xml:space="preserve"> + Зсв</w:t>
      </w:r>
      <w:r>
        <w:rPr>
          <w:vertAlign w:val="subscript"/>
        </w:rPr>
        <w:t>2</w:t>
      </w:r>
      <w:r>
        <w:t>, где</w:t>
      </w:r>
    </w:p>
    <w:p w:rsidR="00167764" w:rsidRDefault="00167764">
      <w:pPr>
        <w:pStyle w:val="ConsPlusNormal"/>
        <w:jc w:val="both"/>
      </w:pPr>
    </w:p>
    <w:p w:rsidR="00167764" w:rsidRDefault="00167764">
      <w:pPr>
        <w:pStyle w:val="ConsPlusNormal"/>
        <w:ind w:firstLine="540"/>
        <w:jc w:val="both"/>
      </w:pPr>
      <w:r>
        <w:t>Зсв - общий размер затрат на обеспечение средствами связи в конкретном муниципальном образовании (рублей);</w:t>
      </w:r>
    </w:p>
    <w:p w:rsidR="00167764" w:rsidRDefault="00167764">
      <w:pPr>
        <w:pStyle w:val="ConsPlusNormal"/>
        <w:jc w:val="both"/>
      </w:pPr>
    </w:p>
    <w:p w:rsidR="00167764" w:rsidRDefault="00167764">
      <w:pPr>
        <w:pStyle w:val="ConsPlusNormal"/>
        <w:jc w:val="center"/>
      </w:pPr>
      <w:r>
        <w:t>Зсв</w:t>
      </w:r>
      <w:r>
        <w:rPr>
          <w:vertAlign w:val="subscript"/>
        </w:rPr>
        <w:t>1</w:t>
      </w:r>
      <w:r>
        <w:t xml:space="preserve"> = Сасв x Ктел</w:t>
      </w:r>
      <w:r>
        <w:rPr>
          <w:vertAlign w:val="subscript"/>
        </w:rPr>
        <w:t>i</w:t>
      </w:r>
      <w:r>
        <w:t xml:space="preserve"> x SUM</w:t>
      </w:r>
      <w:r>
        <w:rPr>
          <w:vertAlign w:val="subscript"/>
        </w:rPr>
        <w:t>i</w:t>
      </w:r>
      <w:r>
        <w:t xml:space="preserve"> (В</w:t>
      </w:r>
      <w:r>
        <w:rPr>
          <w:vertAlign w:val="subscript"/>
        </w:rPr>
        <w:t>i</w:t>
      </w:r>
      <w:r>
        <w:t xml:space="preserve"> x К</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Зсв</w:t>
      </w:r>
      <w:r>
        <w:rPr>
          <w:vertAlign w:val="subscript"/>
        </w:rPr>
        <w:t>1</w:t>
      </w:r>
      <w:r>
        <w:t xml:space="preserve"> - размер затрат на обеспечение помещений средствами связи в конкретном муниципальном образовании (рублей);</w:t>
      </w:r>
    </w:p>
    <w:p w:rsidR="00167764" w:rsidRDefault="00167764">
      <w:pPr>
        <w:pStyle w:val="ConsPlusNormal"/>
        <w:spacing w:before="220"/>
        <w:ind w:firstLine="540"/>
        <w:jc w:val="both"/>
      </w:pPr>
      <w:r>
        <w:t>Сасв - размер абонентской платы за пользование одним телефоном в месяц в конкретном муниципальном образовании (рублей);</w:t>
      </w:r>
    </w:p>
    <w:p w:rsidR="00167764" w:rsidRDefault="00167764">
      <w:pPr>
        <w:pStyle w:val="ConsPlusNormal"/>
        <w:spacing w:before="220"/>
        <w:ind w:firstLine="540"/>
        <w:jc w:val="both"/>
      </w:pPr>
      <w:r>
        <w:t>Ктел</w:t>
      </w:r>
      <w:r>
        <w:rPr>
          <w:vertAlign w:val="subscript"/>
        </w:rPr>
        <w:t>i</w:t>
      </w:r>
      <w:r>
        <w:t xml:space="preserve"> - норматив, определяющий количество телефонных номеров на одно помещение i-го вида в конкретном муниципальном образовании (единиц);</w:t>
      </w:r>
    </w:p>
    <w:p w:rsidR="00167764" w:rsidRDefault="00167764">
      <w:pPr>
        <w:pStyle w:val="ConsPlusNormal"/>
        <w:spacing w:before="220"/>
        <w:ind w:firstLine="540"/>
        <w:jc w:val="both"/>
      </w:pPr>
      <w:r>
        <w:t>Вi - норматив, определяющий срок пользования средствами связи в одном помещении i-го вида (суток);</w:t>
      </w:r>
    </w:p>
    <w:p w:rsidR="00167764" w:rsidRDefault="00167764">
      <w:pPr>
        <w:pStyle w:val="ConsPlusNormal"/>
        <w:spacing w:before="220"/>
        <w:ind w:firstLine="540"/>
        <w:jc w:val="both"/>
      </w:pPr>
      <w:r>
        <w:t>К</w:t>
      </w:r>
      <w:r>
        <w:rPr>
          <w:vertAlign w:val="subscript"/>
        </w:rPr>
        <w:t>i</w:t>
      </w:r>
      <w:r>
        <w:t xml:space="preserve"> - количество помещений i-го вида в конкретном в муниципальном образовании (единиц);</w:t>
      </w:r>
    </w:p>
    <w:p w:rsidR="00167764" w:rsidRDefault="00167764">
      <w:pPr>
        <w:pStyle w:val="ConsPlusNormal"/>
        <w:jc w:val="both"/>
      </w:pPr>
    </w:p>
    <w:p w:rsidR="00167764" w:rsidRDefault="00167764">
      <w:pPr>
        <w:pStyle w:val="ConsPlusNormal"/>
        <w:jc w:val="center"/>
      </w:pPr>
      <w:r>
        <w:t>Зсв</w:t>
      </w:r>
      <w:r>
        <w:rPr>
          <w:vertAlign w:val="subscript"/>
        </w:rPr>
        <w:t>2</w:t>
      </w:r>
      <w:r>
        <w:t xml:space="preserve"> = Смсв x Ктел</w:t>
      </w:r>
      <w:r>
        <w:rPr>
          <w:vertAlign w:val="subscript"/>
        </w:rPr>
        <w:t>i</w:t>
      </w:r>
      <w:r>
        <w:t xml:space="preserve"> x SUM</w:t>
      </w:r>
      <w:r>
        <w:rPr>
          <w:vertAlign w:val="subscript"/>
        </w:rPr>
        <w:t>i</w:t>
      </w:r>
      <w:r>
        <w:t xml:space="preserve"> (Лмсв</w:t>
      </w:r>
      <w:r>
        <w:rPr>
          <w:vertAlign w:val="subscript"/>
        </w:rPr>
        <w:t>i</w:t>
      </w:r>
      <w:r>
        <w:t xml:space="preserve"> x Вп</w:t>
      </w:r>
      <w:r>
        <w:rPr>
          <w:vertAlign w:val="subscript"/>
        </w:rPr>
        <w:t>i</w:t>
      </w:r>
      <w:r>
        <w:t xml:space="preserve"> x К</w:t>
      </w:r>
      <w:r>
        <w:rPr>
          <w:vertAlign w:val="subscript"/>
        </w:rPr>
        <w:t>i</w:t>
      </w:r>
      <w:r>
        <w:t>), где</w:t>
      </w:r>
    </w:p>
    <w:p w:rsidR="00167764" w:rsidRDefault="00167764">
      <w:pPr>
        <w:pStyle w:val="ConsPlusNormal"/>
        <w:jc w:val="both"/>
      </w:pPr>
    </w:p>
    <w:p w:rsidR="00167764" w:rsidRDefault="00167764">
      <w:pPr>
        <w:pStyle w:val="ConsPlusNormal"/>
        <w:ind w:firstLine="540"/>
        <w:jc w:val="both"/>
      </w:pPr>
      <w:r>
        <w:t>Зсв</w:t>
      </w:r>
      <w:r>
        <w:rPr>
          <w:vertAlign w:val="subscript"/>
        </w:rPr>
        <w:t>2</w:t>
      </w:r>
      <w:r>
        <w:t xml:space="preserve"> - размер затрат на предоставление услуг междугородней связи в конкретном муниципальном образовании (рублей);</w:t>
      </w:r>
    </w:p>
    <w:p w:rsidR="00167764" w:rsidRDefault="00167764">
      <w:pPr>
        <w:pStyle w:val="ConsPlusNormal"/>
        <w:spacing w:before="220"/>
        <w:ind w:firstLine="540"/>
        <w:jc w:val="both"/>
      </w:pPr>
      <w:r>
        <w:t>Смсв - тариф на услуги междугородней связи в конкретном в муниципальном образовании (рублей);</w:t>
      </w:r>
    </w:p>
    <w:p w:rsidR="00167764" w:rsidRDefault="00167764">
      <w:pPr>
        <w:pStyle w:val="ConsPlusNormal"/>
        <w:spacing w:before="220"/>
        <w:ind w:firstLine="540"/>
        <w:jc w:val="both"/>
      </w:pPr>
      <w:r>
        <w:t>Ктел</w:t>
      </w:r>
      <w:r>
        <w:rPr>
          <w:vertAlign w:val="subscript"/>
        </w:rPr>
        <w:t>i</w:t>
      </w:r>
      <w:r>
        <w:t xml:space="preserve"> - норматив, определяющий количество телефонных номеров на одно помещение i-го вида в конкретном муниципальном образовании (единиц);</w:t>
      </w:r>
    </w:p>
    <w:p w:rsidR="00167764" w:rsidRDefault="00167764">
      <w:pPr>
        <w:pStyle w:val="ConsPlusNormal"/>
        <w:spacing w:before="220"/>
        <w:ind w:firstLine="540"/>
        <w:jc w:val="both"/>
      </w:pPr>
      <w:r>
        <w:t>Лмсв</w:t>
      </w:r>
      <w:r>
        <w:rPr>
          <w:vertAlign w:val="subscript"/>
        </w:rPr>
        <w:t>i</w:t>
      </w:r>
      <w:r>
        <w:t xml:space="preserve"> - норматив, определяющий лимит предоставления услуг междугородней связи на одно помещение i-го вида в сутки (минут);</w:t>
      </w:r>
    </w:p>
    <w:p w:rsidR="00167764" w:rsidRDefault="00167764">
      <w:pPr>
        <w:pStyle w:val="ConsPlusNormal"/>
        <w:spacing w:before="220"/>
        <w:ind w:firstLine="540"/>
        <w:jc w:val="both"/>
      </w:pPr>
      <w:r>
        <w:t>Вп</w:t>
      </w:r>
      <w:r>
        <w:rPr>
          <w:vertAlign w:val="subscript"/>
        </w:rPr>
        <w:t>i</w:t>
      </w:r>
      <w:r>
        <w:t xml:space="preserve"> - норматив, определяющий срок пользования средствами междугородней связи в одном помещении i-го вида (суток);</w:t>
      </w:r>
    </w:p>
    <w:p w:rsidR="00167764" w:rsidRDefault="00167764">
      <w:pPr>
        <w:pStyle w:val="ConsPlusNormal"/>
        <w:spacing w:before="220"/>
        <w:ind w:firstLine="540"/>
        <w:jc w:val="both"/>
      </w:pPr>
      <w:r>
        <w:t>К</w:t>
      </w:r>
      <w:r>
        <w:rPr>
          <w:vertAlign w:val="subscript"/>
        </w:rPr>
        <w:t>i</w:t>
      </w:r>
      <w:r>
        <w:t xml:space="preserve"> - количество помещений i-го вида в конкретном муниципальном образовании (единиц).</w:t>
      </w:r>
    </w:p>
    <w:p w:rsidR="00167764" w:rsidRDefault="00167764">
      <w:pPr>
        <w:pStyle w:val="ConsPlusNormal"/>
        <w:spacing w:before="220"/>
        <w:ind w:firstLine="540"/>
        <w:jc w:val="both"/>
      </w:pPr>
      <w:r>
        <w:t>3. Для расчетов затрат на размещение, охрану, обеспечение транспортными средствами и средствами связи помещений, используются нормативы, определенные приказом Министерства экономического развития Российской Федерации.</w:t>
      </w:r>
    </w:p>
    <w:p w:rsidR="00167764" w:rsidRDefault="00167764">
      <w:pPr>
        <w:pStyle w:val="ConsPlusNormal"/>
        <w:spacing w:before="220"/>
        <w:ind w:firstLine="540"/>
        <w:jc w:val="both"/>
      </w:pPr>
      <w:r>
        <w:t xml:space="preserve">4. Предоставление субвенций на подготовку и проведение Всероссийской переписи населения из бюджета Пензенской области бюджетам муниципальных образований на исполнение государственных полномочий Российской Федерации, передаваемых органам местного самоуправления, осуществляется после поступления средств федерального бюджета на </w:t>
      </w:r>
      <w:r>
        <w:lastRenderedPageBreak/>
        <w:t>счет бюджета Пензенской области.</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18</w:t>
      </w:r>
    </w:p>
    <w:p w:rsidR="00167764" w:rsidRDefault="00167764">
      <w:pPr>
        <w:pStyle w:val="ConsPlusNormal"/>
        <w:jc w:val="right"/>
      </w:pPr>
      <w:r>
        <w:t>к Закону 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76" w:name="P2717"/>
      <w:bookmarkEnd w:id="76"/>
      <w:r>
        <w:t>ПОРЯДОК</w:t>
      </w:r>
    </w:p>
    <w:p w:rsidR="00167764" w:rsidRDefault="00167764">
      <w:pPr>
        <w:pStyle w:val="ConsPlusTitle"/>
        <w:jc w:val="center"/>
      </w:pPr>
      <w:r>
        <w:t>ПРЕДОСТАВЛЕНИЯ СУБВЕНЦИЙ НА ФИНАНСИРОВАНИЕ РАСХОДОВ,</w:t>
      </w:r>
    </w:p>
    <w:p w:rsidR="00167764" w:rsidRDefault="00167764">
      <w:pPr>
        <w:pStyle w:val="ConsPlusTitle"/>
        <w:jc w:val="center"/>
      </w:pPr>
      <w:r>
        <w:t>СВЯЗАННЫХ С ВЫПОЛНЕНИЕМ ГОСУДАРСТВЕННЫХ ПОЛНОМОЧИЙ</w:t>
      </w:r>
    </w:p>
    <w:p w:rsidR="00167764" w:rsidRDefault="00167764">
      <w:pPr>
        <w:pStyle w:val="ConsPlusTitle"/>
        <w:jc w:val="center"/>
      </w:pPr>
      <w:r>
        <w:t>НА ГОСУДАРСТВЕННУЮ РЕГИСТРАЦИЮ АКТОВ</w:t>
      </w:r>
    </w:p>
    <w:p w:rsidR="00167764" w:rsidRDefault="00167764">
      <w:pPr>
        <w:pStyle w:val="ConsPlusTitle"/>
        <w:jc w:val="center"/>
      </w:pPr>
      <w:r>
        <w:t>ГРАЖДАНСКОГО СОСТОЯНИЯ</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 </w:t>
            </w:r>
            <w:hyperlink r:id="rId1141" w:history="1">
              <w:r>
                <w:rPr>
                  <w:color w:val="0000FF"/>
                </w:rPr>
                <w:t>Законом</w:t>
              </w:r>
            </w:hyperlink>
            <w:r>
              <w:rPr>
                <w:color w:val="392C69"/>
              </w:rPr>
              <w:t xml:space="preserve"> Пензенской обл. от 30.06.2010 N 1930-ЗПО;</w:t>
            </w:r>
          </w:p>
          <w:p w:rsidR="00167764" w:rsidRDefault="00167764">
            <w:pPr>
              <w:pStyle w:val="ConsPlusNormal"/>
              <w:jc w:val="center"/>
            </w:pPr>
            <w:r>
              <w:rPr>
                <w:color w:val="392C69"/>
              </w:rPr>
              <w:t xml:space="preserve">в ред. Законов Пензенской обл. от 31.10.2011 </w:t>
            </w:r>
            <w:hyperlink r:id="rId1142" w:history="1">
              <w:r>
                <w:rPr>
                  <w:color w:val="0000FF"/>
                </w:rPr>
                <w:t>N 2153-ЗПО</w:t>
              </w:r>
            </w:hyperlink>
            <w:r>
              <w:rPr>
                <w:color w:val="392C69"/>
              </w:rPr>
              <w:t>,</w:t>
            </w:r>
          </w:p>
          <w:p w:rsidR="00167764" w:rsidRDefault="00167764">
            <w:pPr>
              <w:pStyle w:val="ConsPlusNormal"/>
              <w:jc w:val="center"/>
            </w:pPr>
            <w:r>
              <w:rPr>
                <w:color w:val="392C69"/>
              </w:rPr>
              <w:t xml:space="preserve">от 06.05.2013 </w:t>
            </w:r>
            <w:hyperlink r:id="rId1143" w:history="1">
              <w:r>
                <w:rPr>
                  <w:color w:val="0000FF"/>
                </w:rPr>
                <w:t>N 2390-ЗПО</w:t>
              </w:r>
            </w:hyperlink>
            <w:r>
              <w:rPr>
                <w:color w:val="392C69"/>
              </w:rPr>
              <w:t xml:space="preserve">, от 16.10.2014 </w:t>
            </w:r>
            <w:hyperlink r:id="rId1144" w:history="1">
              <w:r>
                <w:rPr>
                  <w:color w:val="0000FF"/>
                </w:rPr>
                <w:t>N 2635-ЗПО</w:t>
              </w:r>
            </w:hyperlink>
            <w:r>
              <w:rPr>
                <w:color w:val="392C69"/>
              </w:rPr>
              <w:t>)</w:t>
            </w:r>
          </w:p>
        </w:tc>
      </w:tr>
    </w:tbl>
    <w:p w:rsidR="00167764" w:rsidRDefault="00167764">
      <w:pPr>
        <w:pStyle w:val="ConsPlusNormal"/>
        <w:jc w:val="both"/>
      </w:pPr>
    </w:p>
    <w:p w:rsidR="00167764" w:rsidRDefault="00167764">
      <w:pPr>
        <w:pStyle w:val="ConsPlusNormal"/>
        <w:ind w:firstLine="540"/>
        <w:jc w:val="both"/>
      </w:pPr>
      <w:bookmarkStart w:id="77" w:name="P2727"/>
      <w:bookmarkEnd w:id="77"/>
      <w:r>
        <w:t xml:space="preserve">1. Настоящий Порядок устанавливает механизм предоставления субвенций, выделяемых из бюджета Пензенской области бюджетам городского округа город Заречный, городских и сельских поселений Пензенской области, указанных в </w:t>
      </w:r>
      <w:hyperlink w:anchor="P278" w:history="1">
        <w:r>
          <w:rPr>
            <w:color w:val="0000FF"/>
          </w:rPr>
          <w:t>части 1 статьи 5</w:t>
        </w:r>
      </w:hyperlink>
      <w:r>
        <w:t xml:space="preserve"> настоящего Закона, на финансирование расходов, связанных с выполнением государственных полномочий на государственную регистрацию актов гражданского состояния.</w:t>
      </w:r>
    </w:p>
    <w:p w:rsidR="00167764" w:rsidRDefault="00167764">
      <w:pPr>
        <w:pStyle w:val="ConsPlusNormal"/>
        <w:jc w:val="both"/>
      </w:pPr>
      <w:r>
        <w:t xml:space="preserve">(п. 1 в ред. </w:t>
      </w:r>
      <w:hyperlink r:id="rId1145" w:history="1">
        <w:r>
          <w:rPr>
            <w:color w:val="0000FF"/>
          </w:rPr>
          <w:t>Закона</w:t>
        </w:r>
      </w:hyperlink>
      <w:r>
        <w:t xml:space="preserve"> Пензенской обл. от 16.10.2014 N 2635-ЗПО)</w:t>
      </w:r>
    </w:p>
    <w:p w:rsidR="00167764" w:rsidRDefault="00167764">
      <w:pPr>
        <w:pStyle w:val="ConsPlusNormal"/>
        <w:spacing w:before="220"/>
        <w:ind w:firstLine="540"/>
        <w:jc w:val="both"/>
      </w:pPr>
      <w:r>
        <w:t xml:space="preserve">2. Субвенции предоставляются в соответствии со сводной бюджетной росписью бюджета Пензенской области в пределах лимитов бюджетных обязательств, предусмотренных в установленном порядке получателям субвенций из бюджета Пензенской области на осуществление полномочий, указанных в </w:t>
      </w:r>
      <w:hyperlink w:anchor="P2727" w:history="1">
        <w:r>
          <w:rPr>
            <w:color w:val="0000FF"/>
          </w:rPr>
          <w:t>пункте 1</w:t>
        </w:r>
      </w:hyperlink>
      <w:r>
        <w:t xml:space="preserve"> настоящего Порядка.</w:t>
      </w:r>
    </w:p>
    <w:p w:rsidR="00167764" w:rsidRDefault="00167764">
      <w:pPr>
        <w:pStyle w:val="ConsPlusNormal"/>
        <w:spacing w:before="220"/>
        <w:ind w:firstLine="540"/>
        <w:jc w:val="both"/>
      </w:pPr>
      <w:r>
        <w:t xml:space="preserve">3. Финансирование расходов, направляемых на осуществление полномочий, указанных в </w:t>
      </w:r>
      <w:hyperlink w:anchor="P2727" w:history="1">
        <w:r>
          <w:rPr>
            <w:color w:val="0000FF"/>
          </w:rPr>
          <w:t>пункте 1</w:t>
        </w:r>
      </w:hyperlink>
      <w:r>
        <w:t xml:space="preserve"> настоящего Порядка, осуществляется исполнительным органом государственной власти Пензенской области, уполномоченным в сфере финансовой, бюджетной и налоговой политики, за счет средств федерального бюджета, передаваемых в установленном порядке в бюджет Пензенской области.</w:t>
      </w:r>
    </w:p>
    <w:p w:rsidR="00167764" w:rsidRDefault="00167764">
      <w:pPr>
        <w:pStyle w:val="ConsPlusNormal"/>
        <w:jc w:val="both"/>
      </w:pPr>
      <w:r>
        <w:t xml:space="preserve">(в ред. </w:t>
      </w:r>
      <w:hyperlink r:id="rId1146"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4. Субвенции носят целевой характер и не могут быть использованы на другие цели.</w:t>
      </w:r>
    </w:p>
    <w:p w:rsidR="00167764" w:rsidRDefault="00167764">
      <w:pPr>
        <w:pStyle w:val="ConsPlusNormal"/>
        <w:spacing w:before="220"/>
        <w:ind w:firstLine="540"/>
        <w:jc w:val="both"/>
      </w:pPr>
      <w:r>
        <w:t xml:space="preserve">5. Субвенции зачисляются на счета бюджетов муниципальных районов Пензенской области, указанных в </w:t>
      </w:r>
      <w:hyperlink w:anchor="P278" w:history="1">
        <w:r>
          <w:rPr>
            <w:color w:val="0000FF"/>
          </w:rPr>
          <w:t>части 1 статьи 5</w:t>
        </w:r>
      </w:hyperlink>
      <w:r>
        <w:t xml:space="preserve"> настоящего Закона, и городского округа город Заречный, открытые в органах федерального казначейства, с отражением их в доходах соответствующего бюджета по </w:t>
      </w:r>
      <w:r>
        <w:lastRenderedPageBreak/>
        <w:t>кодам бюджетной классификации Российской Федерации.</w:t>
      </w:r>
    </w:p>
    <w:p w:rsidR="00167764" w:rsidRDefault="00167764">
      <w:pPr>
        <w:pStyle w:val="ConsPlusNormal"/>
        <w:jc w:val="both"/>
      </w:pPr>
      <w:r>
        <w:t xml:space="preserve">(в ред. </w:t>
      </w:r>
      <w:hyperlink r:id="rId1147" w:history="1">
        <w:r>
          <w:rPr>
            <w:color w:val="0000FF"/>
          </w:rPr>
          <w:t>Закона</w:t>
        </w:r>
      </w:hyperlink>
      <w:r>
        <w:t xml:space="preserve"> Пензенской обл. от 16.10.2014 N 2635-ЗПО)</w:t>
      </w:r>
    </w:p>
    <w:p w:rsidR="00167764" w:rsidRDefault="00167764">
      <w:pPr>
        <w:pStyle w:val="ConsPlusNormal"/>
        <w:spacing w:before="220"/>
        <w:ind w:firstLine="540"/>
        <w:jc w:val="both"/>
      </w:pPr>
      <w:r>
        <w:t xml:space="preserve">6. Органы местного самоуправления муниципальных районов Пензенской области, указанных в </w:t>
      </w:r>
      <w:hyperlink w:anchor="P278" w:history="1">
        <w:r>
          <w:rPr>
            <w:color w:val="0000FF"/>
          </w:rPr>
          <w:t>части 1 статьи 5</w:t>
        </w:r>
      </w:hyperlink>
      <w:r>
        <w:t xml:space="preserve"> настоящего Закона, в двухдневный срок после зачисления субвенций на свои счета представляют в территориальные органы Федерального казначейства в установленном порядке платежные документы на перечисление денежных средств на лицевые счета бюджетов городских и сельских поселений Пензенской области, указанных в </w:t>
      </w:r>
      <w:hyperlink w:anchor="P278" w:history="1">
        <w:r>
          <w:rPr>
            <w:color w:val="0000FF"/>
          </w:rPr>
          <w:t>части 1 статьи 5</w:t>
        </w:r>
      </w:hyperlink>
      <w:r>
        <w:t xml:space="preserve"> настоящего Закона, с отражением их в доходах соответствующих бюджетов по кодам бюджетной классификации Российской Федерации.</w:t>
      </w:r>
    </w:p>
    <w:p w:rsidR="00167764" w:rsidRDefault="00167764">
      <w:pPr>
        <w:pStyle w:val="ConsPlusNormal"/>
        <w:jc w:val="both"/>
      </w:pPr>
      <w:r>
        <w:t xml:space="preserve">(в ред. </w:t>
      </w:r>
      <w:hyperlink r:id="rId1148" w:history="1">
        <w:r>
          <w:rPr>
            <w:color w:val="0000FF"/>
          </w:rPr>
          <w:t>Закона</w:t>
        </w:r>
      </w:hyperlink>
      <w:r>
        <w:t xml:space="preserve"> Пензенской обл. от 16.10.2014 N 2635-ЗПО)</w:t>
      </w:r>
    </w:p>
    <w:p w:rsidR="00167764" w:rsidRDefault="00167764">
      <w:pPr>
        <w:pStyle w:val="ConsPlusNormal"/>
        <w:spacing w:before="220"/>
        <w:ind w:firstLine="540"/>
        <w:jc w:val="both"/>
      </w:pPr>
      <w:r>
        <w:t>7. Органы местного самоуправления соответствующих городских и сельских поселений Пензенской области:</w:t>
      </w:r>
    </w:p>
    <w:p w:rsidR="00167764" w:rsidRDefault="00167764">
      <w:pPr>
        <w:pStyle w:val="ConsPlusNormal"/>
        <w:spacing w:before="220"/>
        <w:ind w:firstLine="540"/>
        <w:jc w:val="both"/>
      </w:pPr>
      <w:r>
        <w:t>7-1 направляют поступившие субвенции на финансовое обеспечение расходных обязательств, возникающих при выполнении государственных полномочий на государственную регистрацию актов гражданского состояния, в соответствии с бюджетной сметой, утвержденной в установленном порядке;</w:t>
      </w:r>
    </w:p>
    <w:p w:rsidR="00167764" w:rsidRDefault="00167764">
      <w:pPr>
        <w:pStyle w:val="ConsPlusNormal"/>
        <w:jc w:val="both"/>
      </w:pPr>
      <w:r>
        <w:t xml:space="preserve">(в ред. </w:t>
      </w:r>
      <w:hyperlink r:id="rId1149" w:history="1">
        <w:r>
          <w:rPr>
            <w:color w:val="0000FF"/>
          </w:rPr>
          <w:t>Закона</w:t>
        </w:r>
      </w:hyperlink>
      <w:r>
        <w:t xml:space="preserve"> Пензенской обл. от 31.10.2011 N 2153-ЗПО)</w:t>
      </w:r>
    </w:p>
    <w:p w:rsidR="00167764" w:rsidRDefault="00167764">
      <w:pPr>
        <w:pStyle w:val="ConsPlusNormal"/>
        <w:spacing w:before="220"/>
        <w:ind w:firstLine="540"/>
        <w:jc w:val="both"/>
      </w:pPr>
      <w:r>
        <w:t>7-2 обеспечивают целевое использование выделяемых средств;</w:t>
      </w:r>
    </w:p>
    <w:p w:rsidR="00167764" w:rsidRDefault="00167764">
      <w:pPr>
        <w:pStyle w:val="ConsPlusNormal"/>
        <w:spacing w:before="220"/>
        <w:ind w:firstLine="540"/>
        <w:jc w:val="both"/>
      </w:pPr>
      <w:r>
        <w:t>7-3 составляют отчет о расходовании предоставленных субвенций по форме, устанавливаемой исполнительным органом государственной власти Пензенской области, уполномоченным в сфере государственной регистрации актов гражданского состояния, и представляют его в орган местного самоуправления соответствующего муниципального района Пензенской области не позднее восьми календарных дней по истечении отчетного периода.</w:t>
      </w:r>
    </w:p>
    <w:p w:rsidR="00167764" w:rsidRDefault="00167764">
      <w:pPr>
        <w:pStyle w:val="ConsPlusNormal"/>
        <w:jc w:val="both"/>
      </w:pPr>
      <w:r>
        <w:t xml:space="preserve">(в ред. </w:t>
      </w:r>
      <w:hyperlink r:id="rId1150"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8. Орган местного самоуправления городского округа город Заречный:</w:t>
      </w:r>
    </w:p>
    <w:p w:rsidR="00167764" w:rsidRDefault="00167764">
      <w:pPr>
        <w:pStyle w:val="ConsPlusNormal"/>
        <w:spacing w:before="220"/>
        <w:ind w:firstLine="540"/>
        <w:jc w:val="both"/>
      </w:pPr>
      <w:r>
        <w:t>8-1 направляет поступившие субвенции на финансовое обеспечение расходных обязательств, возникающих при выполнении государственных полномочий на государственную регистрацию актов гражданского состояния на территории города Заречного Пензенской области, в соответствии с бюджетной сметой, утвержденной в установленном порядке;</w:t>
      </w:r>
    </w:p>
    <w:p w:rsidR="00167764" w:rsidRDefault="00167764">
      <w:pPr>
        <w:pStyle w:val="ConsPlusNormal"/>
        <w:jc w:val="both"/>
      </w:pPr>
      <w:r>
        <w:t xml:space="preserve">(в ред. </w:t>
      </w:r>
      <w:hyperlink r:id="rId1151" w:history="1">
        <w:r>
          <w:rPr>
            <w:color w:val="0000FF"/>
          </w:rPr>
          <w:t>Закона</w:t>
        </w:r>
      </w:hyperlink>
      <w:r>
        <w:t xml:space="preserve"> Пензенской обл. от 31.10.2011 N 2153-ЗПО)</w:t>
      </w:r>
    </w:p>
    <w:p w:rsidR="00167764" w:rsidRDefault="00167764">
      <w:pPr>
        <w:pStyle w:val="ConsPlusNormal"/>
        <w:spacing w:before="220"/>
        <w:ind w:firstLine="540"/>
        <w:jc w:val="both"/>
      </w:pPr>
      <w:r>
        <w:t>8-2 обеспечивает целевое использование выделяемых средств.</w:t>
      </w:r>
    </w:p>
    <w:p w:rsidR="00167764" w:rsidRDefault="00167764">
      <w:pPr>
        <w:pStyle w:val="ConsPlusNormal"/>
        <w:spacing w:before="220"/>
        <w:ind w:firstLine="540"/>
        <w:jc w:val="both"/>
      </w:pPr>
      <w:r>
        <w:t xml:space="preserve">9. Органы местного самоуправления муниципальных районов Пензенской области, указанных в </w:t>
      </w:r>
      <w:hyperlink w:anchor="P278" w:history="1">
        <w:r>
          <w:rPr>
            <w:color w:val="0000FF"/>
          </w:rPr>
          <w:t>части 1 статьи 5</w:t>
        </w:r>
      </w:hyperlink>
      <w:r>
        <w:t xml:space="preserve"> настоящего Закона, и городского округа город Заречный представляют в исполнительный орган государственной власти Пензенской области, уполномоченный в сфере государственной регистрации актов гражданского состояния, отчет о расходовании предоставленных субвенций по форме, утвержденной исполнительным органом государственной власти Пензенской области, уполномоченным в сфере государственной регистрации актов гражданского состояния, не позднее десяти календарных дней по истечении отчетного периода.</w:t>
      </w:r>
    </w:p>
    <w:p w:rsidR="00167764" w:rsidRDefault="00167764">
      <w:pPr>
        <w:pStyle w:val="ConsPlusNormal"/>
        <w:jc w:val="both"/>
      </w:pPr>
      <w:r>
        <w:t xml:space="preserve">(в ред. Законов Пензенской обл. от 06.05.2013 </w:t>
      </w:r>
      <w:hyperlink r:id="rId1152" w:history="1">
        <w:r>
          <w:rPr>
            <w:color w:val="0000FF"/>
          </w:rPr>
          <w:t>N 2390-ЗПО</w:t>
        </w:r>
      </w:hyperlink>
      <w:r>
        <w:t xml:space="preserve">, от 16.10.2014 </w:t>
      </w:r>
      <w:hyperlink r:id="rId1153" w:history="1">
        <w:r>
          <w:rPr>
            <w:color w:val="0000FF"/>
          </w:rPr>
          <w:t>N 2635-ЗПО</w:t>
        </w:r>
      </w:hyperlink>
      <w:r>
        <w:t>)</w:t>
      </w:r>
    </w:p>
    <w:p w:rsidR="00167764" w:rsidRDefault="00167764">
      <w:pPr>
        <w:pStyle w:val="ConsPlusNormal"/>
        <w:spacing w:before="220"/>
        <w:ind w:firstLine="540"/>
        <w:jc w:val="both"/>
      </w:pPr>
      <w:r>
        <w:t xml:space="preserve">10. Исполнительный орган государственной власти Пензенской области, уполномоченный в сфере государственной регистрации актов гражданского состояния, представляет отчет в исполнительный орган государственной власти Пензенской области, уполномоченный в сфере финансовой, бюджетной и налоговой политики, о расходовании предоставленных субвенций по форме, утвержденной Министерством финансов Российской Федерации, не позднее тринадцати календарных дней по истечении отчетного периода для дальнейшего представления в </w:t>
      </w:r>
      <w:r>
        <w:lastRenderedPageBreak/>
        <w:t>Министерство финансов Российской Федерации и Министерство юстиции Российской Федерации.</w:t>
      </w:r>
    </w:p>
    <w:p w:rsidR="00167764" w:rsidRDefault="00167764">
      <w:pPr>
        <w:pStyle w:val="ConsPlusNormal"/>
        <w:jc w:val="both"/>
      </w:pPr>
      <w:r>
        <w:t xml:space="preserve">(в ред. </w:t>
      </w:r>
      <w:hyperlink r:id="rId1154" w:history="1">
        <w:r>
          <w:rPr>
            <w:color w:val="0000FF"/>
          </w:rPr>
          <w:t>Закона</w:t>
        </w:r>
      </w:hyperlink>
      <w:r>
        <w:t xml:space="preserve"> Пензенской обл. от 06.05.2013 N 2390-ЗПО)</w:t>
      </w:r>
    </w:p>
    <w:p w:rsidR="00167764" w:rsidRDefault="00167764">
      <w:pPr>
        <w:pStyle w:val="ConsPlusNormal"/>
        <w:spacing w:before="220"/>
        <w:ind w:firstLine="540"/>
        <w:jc w:val="both"/>
      </w:pPr>
      <w:r>
        <w:t>11. Ответственность за несоблюдение установленного порядка и достоверность представляемых сведений возлагается на получателей субвенций.</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19</w:t>
      </w:r>
    </w:p>
    <w:p w:rsidR="00167764" w:rsidRDefault="00167764">
      <w:pPr>
        <w:pStyle w:val="ConsPlusNormal"/>
        <w:jc w:val="right"/>
      </w:pPr>
      <w:r>
        <w:t>к Закону Пензенской области</w:t>
      </w:r>
    </w:p>
    <w:p w:rsidR="00167764" w:rsidRDefault="00167764">
      <w:pPr>
        <w:pStyle w:val="ConsPlusNormal"/>
        <w:jc w:val="right"/>
      </w:pPr>
      <w:r>
        <w:t>"О наделении органов</w:t>
      </w:r>
    </w:p>
    <w:p w:rsidR="00167764" w:rsidRDefault="00167764">
      <w:pPr>
        <w:pStyle w:val="ConsPlusNormal"/>
        <w:jc w:val="right"/>
      </w:pPr>
      <w:r>
        <w:t>местного самоуправления</w:t>
      </w:r>
    </w:p>
    <w:p w:rsidR="00167764" w:rsidRDefault="00167764">
      <w:pPr>
        <w:pStyle w:val="ConsPlusNormal"/>
        <w:jc w:val="right"/>
      </w:pPr>
      <w:r>
        <w:t>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78" w:name="P2771"/>
      <w:bookmarkEnd w:id="78"/>
      <w:r>
        <w:t>МЕТОДИКА</w:t>
      </w:r>
    </w:p>
    <w:p w:rsidR="00167764" w:rsidRDefault="00167764">
      <w:pPr>
        <w:pStyle w:val="ConsPlusTitle"/>
        <w:jc w:val="center"/>
      </w:pPr>
      <w:r>
        <w:t>РАСЧЕТА РАЗМЕРОВ СУБВЕНЦИЙ БЮДЖЕТАМ МУНИЦИПАЛЬНЫХ РАЙОНОВ</w:t>
      </w:r>
    </w:p>
    <w:p w:rsidR="00167764" w:rsidRDefault="00167764">
      <w:pPr>
        <w:pStyle w:val="ConsPlusTitle"/>
        <w:jc w:val="center"/>
      </w:pPr>
      <w:r>
        <w:t>И ГОРОДСКИХ ОКРУГОВ ИЗ БЮДЖЕТА ПЕНЗЕНСКОЙ ОБЛАСТИ ДЛЯ</w:t>
      </w:r>
    </w:p>
    <w:p w:rsidR="00167764" w:rsidRDefault="00167764">
      <w:pPr>
        <w:pStyle w:val="ConsPlusTitle"/>
        <w:jc w:val="center"/>
      </w:pPr>
      <w:r>
        <w:t>ОСУЩЕСТВЛЕНИЯ ОТДЕЛЬНЫХ ГОСУДАРСТВЕННЫХ ПОЛНОМОЧИЙ</w:t>
      </w:r>
    </w:p>
    <w:p w:rsidR="00167764" w:rsidRDefault="00167764">
      <w:pPr>
        <w:pStyle w:val="ConsPlusTitle"/>
        <w:jc w:val="center"/>
      </w:pPr>
      <w:r>
        <w:t>ПЕНЗЕНСКОЙ ОБЛАСТИ ПО ОТЛОВУ, СОДЕРЖАНИЮ И ДАЛЬНЕЙШЕМУ</w:t>
      </w:r>
    </w:p>
    <w:p w:rsidR="00167764" w:rsidRDefault="00167764">
      <w:pPr>
        <w:pStyle w:val="ConsPlusTitle"/>
        <w:jc w:val="center"/>
      </w:pPr>
      <w:r>
        <w:t>ИСПОЛЬЗОВАНИЮ БЕЗНАДЗОРНЫХ ЖИВОТНЫХ</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 ред. </w:t>
            </w:r>
            <w:hyperlink r:id="rId1155" w:history="1">
              <w:r>
                <w:rPr>
                  <w:color w:val="0000FF"/>
                </w:rPr>
                <w:t>Закона</w:t>
              </w:r>
            </w:hyperlink>
            <w:r>
              <w:rPr>
                <w:color w:val="392C69"/>
              </w:rPr>
              <w:t xml:space="preserve"> Пензенской обл.</w:t>
            </w:r>
          </w:p>
          <w:p w:rsidR="00167764" w:rsidRDefault="00167764">
            <w:pPr>
              <w:pStyle w:val="ConsPlusNormal"/>
              <w:jc w:val="center"/>
            </w:pPr>
            <w:r>
              <w:rPr>
                <w:color w:val="392C69"/>
              </w:rPr>
              <w:t>от 05.09.2014 N 2619-ЗПО,</w:t>
            </w:r>
          </w:p>
          <w:p w:rsidR="00167764" w:rsidRDefault="00167764">
            <w:pPr>
              <w:pStyle w:val="ConsPlusNormal"/>
              <w:jc w:val="center"/>
            </w:pPr>
            <w:r>
              <w:rPr>
                <w:color w:val="392C69"/>
              </w:rPr>
              <w:t xml:space="preserve">с изм., внесенными </w:t>
            </w:r>
            <w:hyperlink r:id="rId1156" w:history="1">
              <w:r>
                <w:rPr>
                  <w:color w:val="0000FF"/>
                </w:rPr>
                <w:t>Законом</w:t>
              </w:r>
            </w:hyperlink>
            <w:r>
              <w:rPr>
                <w:color w:val="392C69"/>
              </w:rPr>
              <w:t xml:space="preserve"> Пензенской обл.</w:t>
            </w:r>
          </w:p>
          <w:p w:rsidR="00167764" w:rsidRDefault="00167764">
            <w:pPr>
              <w:pStyle w:val="ConsPlusNormal"/>
              <w:jc w:val="center"/>
            </w:pPr>
            <w:r>
              <w:rPr>
                <w:color w:val="392C69"/>
              </w:rPr>
              <w:t>от 16.10.2015 N 2803-ЗПО)</w:t>
            </w:r>
          </w:p>
        </w:tc>
      </w:tr>
    </w:tbl>
    <w:p w:rsidR="00167764" w:rsidRDefault="00167764">
      <w:pPr>
        <w:pStyle w:val="ConsPlusNormal"/>
        <w:jc w:val="both"/>
      </w:pPr>
    </w:p>
    <w:p w:rsidR="00167764" w:rsidRDefault="00167764">
      <w:pPr>
        <w:pStyle w:val="ConsPlusNormal"/>
        <w:ind w:firstLine="540"/>
        <w:jc w:val="both"/>
      </w:pPr>
      <w:r>
        <w:t>1. Финансовые средства, необходимые органам местного самоуправления для осуществления государственных полномочий, предусматриваются в Законе Пензенской области о бюджете Пензенской области на очередной финансовый год и на плановый период в виде субвенций.</w:t>
      </w:r>
    </w:p>
    <w:p w:rsidR="00167764" w:rsidRDefault="00167764">
      <w:pPr>
        <w:pStyle w:val="ConsPlusNormal"/>
        <w:spacing w:before="220"/>
        <w:ind w:firstLine="540"/>
        <w:jc w:val="both"/>
      </w:pPr>
      <w:r>
        <w:t>2. Объем субвенций конкретному муниципальному району и городскому округу на осуществление государственных полномочий рассчитывается по формуле:</w:t>
      </w:r>
    </w:p>
    <w:p w:rsidR="00167764" w:rsidRDefault="00167764">
      <w:pPr>
        <w:pStyle w:val="ConsPlusNormal"/>
        <w:jc w:val="both"/>
      </w:pPr>
    </w:p>
    <w:p w:rsidR="00167764" w:rsidRDefault="00167764">
      <w:pPr>
        <w:pStyle w:val="ConsPlusNormal"/>
        <w:jc w:val="center"/>
      </w:pPr>
      <w:r>
        <w:t>V = Р</w:t>
      </w:r>
      <w:r>
        <w:rPr>
          <w:vertAlign w:val="subscript"/>
        </w:rPr>
        <w:t>отлов</w:t>
      </w:r>
      <w:r>
        <w:t xml:space="preserve"> + Р</w:t>
      </w:r>
      <w:r>
        <w:rPr>
          <w:vertAlign w:val="subscript"/>
        </w:rPr>
        <w:t>трансп</w:t>
      </w:r>
      <w:r>
        <w:t xml:space="preserve"> + Р</w:t>
      </w:r>
      <w:r>
        <w:rPr>
          <w:vertAlign w:val="subscript"/>
        </w:rPr>
        <w:t>ар/сод</w:t>
      </w:r>
      <w:r>
        <w:t xml:space="preserve"> + Р</w:t>
      </w:r>
      <w:r>
        <w:rPr>
          <w:vertAlign w:val="subscript"/>
        </w:rPr>
        <w:t>сод/учет</w:t>
      </w:r>
      <w:r>
        <w:t xml:space="preserve"> + Р</w:t>
      </w:r>
      <w:r>
        <w:rPr>
          <w:vertAlign w:val="subscript"/>
        </w:rPr>
        <w:t>кастр/стер</w:t>
      </w:r>
      <w:r>
        <w:t xml:space="preserve"> +</w:t>
      </w:r>
    </w:p>
    <w:p w:rsidR="00167764" w:rsidRDefault="00167764">
      <w:pPr>
        <w:pStyle w:val="ConsPlusNormal"/>
        <w:jc w:val="center"/>
      </w:pPr>
      <w:r>
        <w:t>+ Р</w:t>
      </w:r>
      <w:r>
        <w:rPr>
          <w:vertAlign w:val="subscript"/>
        </w:rPr>
        <w:t>эвтан/захор/утил</w:t>
      </w:r>
      <w:r>
        <w:t xml:space="preserve"> + Р</w:t>
      </w:r>
      <w:r>
        <w:rPr>
          <w:vertAlign w:val="subscript"/>
        </w:rPr>
        <w:t>админ</w:t>
      </w:r>
      <w:r>
        <w:t>, где</w:t>
      </w:r>
    </w:p>
    <w:p w:rsidR="00167764" w:rsidRDefault="00167764">
      <w:pPr>
        <w:pStyle w:val="ConsPlusNormal"/>
        <w:jc w:val="both"/>
      </w:pPr>
    </w:p>
    <w:p w:rsidR="00167764" w:rsidRDefault="00167764">
      <w:pPr>
        <w:pStyle w:val="ConsPlusNormal"/>
        <w:ind w:firstLine="540"/>
        <w:jc w:val="both"/>
      </w:pPr>
      <w:r>
        <w:t>V - общий объем предоставляемых субвенций конкретному муниципальному району и городскому округу (тыс. рублей);</w:t>
      </w:r>
    </w:p>
    <w:p w:rsidR="00167764" w:rsidRDefault="00167764">
      <w:pPr>
        <w:pStyle w:val="ConsPlusNormal"/>
        <w:spacing w:before="220"/>
        <w:ind w:firstLine="540"/>
        <w:jc w:val="both"/>
      </w:pPr>
      <w:r>
        <w:t>Р</w:t>
      </w:r>
      <w:r>
        <w:rPr>
          <w:vertAlign w:val="subscript"/>
        </w:rPr>
        <w:t>отлов</w:t>
      </w:r>
      <w:r>
        <w:t xml:space="preserve"> - расчетная стоимость услуг по отлову безнадзорных животных;</w:t>
      </w:r>
    </w:p>
    <w:p w:rsidR="00167764" w:rsidRDefault="00167764">
      <w:pPr>
        <w:pStyle w:val="ConsPlusNormal"/>
        <w:spacing w:before="220"/>
        <w:ind w:firstLine="540"/>
        <w:jc w:val="both"/>
      </w:pPr>
      <w:r>
        <w:lastRenderedPageBreak/>
        <w:t>Р</w:t>
      </w:r>
      <w:r>
        <w:rPr>
          <w:vertAlign w:val="subscript"/>
        </w:rPr>
        <w:t>трансп</w:t>
      </w:r>
      <w:r>
        <w:t xml:space="preserve"> - расчетная стоимость услуг по транспортировке отловленных безнадзорных животных;</w:t>
      </w:r>
    </w:p>
    <w:p w:rsidR="00167764" w:rsidRDefault="00167764">
      <w:pPr>
        <w:pStyle w:val="ConsPlusNormal"/>
        <w:spacing w:before="220"/>
        <w:ind w:firstLine="540"/>
        <w:jc w:val="both"/>
      </w:pPr>
      <w:r>
        <w:t>Р</w:t>
      </w:r>
      <w:r>
        <w:rPr>
          <w:vertAlign w:val="subscript"/>
        </w:rPr>
        <w:t>ар/сод</w:t>
      </w:r>
      <w:r>
        <w:t xml:space="preserve"> - расчетная стоимость услуг по аренде и содержанию помещений для размещения пункта по временному содержанию отловленных безнадзорных животных;</w:t>
      </w:r>
    </w:p>
    <w:p w:rsidR="00167764" w:rsidRDefault="00167764">
      <w:pPr>
        <w:pStyle w:val="ConsPlusNormal"/>
        <w:spacing w:before="220"/>
        <w:ind w:firstLine="540"/>
        <w:jc w:val="both"/>
      </w:pPr>
      <w:r>
        <w:t>Р</w:t>
      </w:r>
      <w:r>
        <w:rPr>
          <w:vertAlign w:val="subscript"/>
        </w:rPr>
        <w:t>сод/учет</w:t>
      </w:r>
      <w:r>
        <w:t xml:space="preserve"> - расчетная стоимость услуг по содержанию и учету отловленных безнадзорных животных;</w:t>
      </w:r>
    </w:p>
    <w:p w:rsidR="00167764" w:rsidRDefault="00167764">
      <w:pPr>
        <w:pStyle w:val="ConsPlusNormal"/>
        <w:spacing w:before="220"/>
        <w:ind w:firstLine="540"/>
        <w:jc w:val="both"/>
      </w:pPr>
      <w:r>
        <w:t>Р</w:t>
      </w:r>
      <w:r>
        <w:rPr>
          <w:vertAlign w:val="subscript"/>
        </w:rPr>
        <w:t>кастр/стер</w:t>
      </w:r>
      <w:r>
        <w:t xml:space="preserve"> - расчетная стоимость услуг по кастрации (стерилизации) отловленных безнадзорных животных;</w:t>
      </w:r>
    </w:p>
    <w:p w:rsidR="00167764" w:rsidRDefault="00167764">
      <w:pPr>
        <w:pStyle w:val="ConsPlusNormal"/>
        <w:spacing w:before="220"/>
        <w:ind w:firstLine="540"/>
        <w:jc w:val="both"/>
      </w:pPr>
      <w:r>
        <w:t>Р</w:t>
      </w:r>
      <w:r>
        <w:rPr>
          <w:vertAlign w:val="subscript"/>
        </w:rPr>
        <w:t>эвтан/захор/утил</w:t>
      </w:r>
      <w:r>
        <w:t xml:space="preserve"> - расчетная стоимость услуг по эвтаназии отловленных безнадзорных животных, захоронению и утилизации умерших отловленных безнадзорных животных и (или) отловленных безнадзорных животных, подвергнутых эвтаназии;</w:t>
      </w:r>
    </w:p>
    <w:p w:rsidR="00167764" w:rsidRDefault="00167764">
      <w:pPr>
        <w:pStyle w:val="ConsPlusNormal"/>
        <w:spacing w:before="220"/>
        <w:ind w:firstLine="540"/>
        <w:jc w:val="both"/>
      </w:pPr>
      <w:r>
        <w:t>Р</w:t>
      </w:r>
      <w:r>
        <w:rPr>
          <w:vertAlign w:val="subscript"/>
        </w:rPr>
        <w:t>админ</w:t>
      </w:r>
      <w:r>
        <w:t xml:space="preserve"> - средства бюджета Пензенской области на администрирование расходов по исполнению передаваемых полномочий.</w:t>
      </w:r>
    </w:p>
    <w:p w:rsidR="00167764" w:rsidRDefault="00167764">
      <w:pPr>
        <w:pStyle w:val="ConsPlusNormal"/>
        <w:spacing w:before="220"/>
        <w:ind w:firstLine="540"/>
        <w:jc w:val="both"/>
      </w:pPr>
      <w:r>
        <w:t>Р</w:t>
      </w:r>
      <w:r>
        <w:rPr>
          <w:vertAlign w:val="subscript"/>
        </w:rPr>
        <w:t>отлов</w:t>
      </w:r>
      <w:r>
        <w:t>, Р</w:t>
      </w:r>
      <w:r>
        <w:rPr>
          <w:vertAlign w:val="subscript"/>
        </w:rPr>
        <w:t>трансп</w:t>
      </w:r>
      <w:r>
        <w:t>, Р</w:t>
      </w:r>
      <w:r>
        <w:rPr>
          <w:vertAlign w:val="subscript"/>
        </w:rPr>
        <w:t>ар/сод</w:t>
      </w:r>
      <w:r>
        <w:t>, Р</w:t>
      </w:r>
      <w:r>
        <w:rPr>
          <w:vertAlign w:val="subscript"/>
        </w:rPr>
        <w:t>сод/учет</w:t>
      </w:r>
      <w:r>
        <w:t>, Р</w:t>
      </w:r>
      <w:r>
        <w:rPr>
          <w:vertAlign w:val="subscript"/>
        </w:rPr>
        <w:t>кастр/стер</w:t>
      </w:r>
      <w:r>
        <w:t>, Р</w:t>
      </w:r>
      <w:r>
        <w:rPr>
          <w:vertAlign w:val="subscript"/>
        </w:rPr>
        <w:t>эвтан/захор/утил</w:t>
      </w:r>
      <w:r>
        <w:t>, Р</w:t>
      </w:r>
      <w:r>
        <w:rPr>
          <w:vertAlign w:val="subscript"/>
        </w:rPr>
        <w:t>админ</w:t>
      </w:r>
      <w:r>
        <w:t xml:space="preserve"> определяются по формулам, указанным в </w:t>
      </w:r>
      <w:hyperlink w:anchor="P2798" w:history="1">
        <w:r>
          <w:rPr>
            <w:color w:val="0000FF"/>
          </w:rPr>
          <w:t>подпунктах 1</w:t>
        </w:r>
      </w:hyperlink>
      <w:r>
        <w:t xml:space="preserve"> - </w:t>
      </w:r>
      <w:hyperlink w:anchor="P2837" w:history="1">
        <w:r>
          <w:rPr>
            <w:color w:val="0000FF"/>
          </w:rPr>
          <w:t>7</w:t>
        </w:r>
      </w:hyperlink>
      <w:r>
        <w:t xml:space="preserve"> настоящего пункта, исходя из расчетной стоимости единицы услуги:</w:t>
      </w:r>
    </w:p>
    <w:p w:rsidR="00167764" w:rsidRDefault="00167764">
      <w:pPr>
        <w:pStyle w:val="ConsPlusNormal"/>
        <w:spacing w:before="220"/>
        <w:ind w:firstLine="540"/>
        <w:jc w:val="both"/>
      </w:pPr>
      <w:bookmarkStart w:id="79" w:name="P2798"/>
      <w:bookmarkEnd w:id="79"/>
      <w:r>
        <w:t>1) расчетная стоимость услуг по отлову безнадзорных животных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отлов</w:t>
      </w:r>
      <w:r>
        <w:t xml:space="preserve"> = К x С</w:t>
      </w:r>
      <w:r>
        <w:rPr>
          <w:vertAlign w:val="subscript"/>
        </w:rPr>
        <w:t>1</w:t>
      </w:r>
      <w:r>
        <w:t>, где</w:t>
      </w:r>
    </w:p>
    <w:p w:rsidR="00167764" w:rsidRDefault="00167764">
      <w:pPr>
        <w:pStyle w:val="ConsPlusNormal"/>
        <w:jc w:val="both"/>
      </w:pPr>
    </w:p>
    <w:p w:rsidR="00167764" w:rsidRDefault="00167764">
      <w:pPr>
        <w:pStyle w:val="ConsPlusNormal"/>
        <w:ind w:firstLine="540"/>
        <w:jc w:val="both"/>
      </w:pPr>
      <w:r>
        <w:t>К - количество безнадзорных животных (исходя из данных мониторинга, проводимого исполнительным органом государственной власти Пензенской области, уполномоченным Правительством Пензенской области, в предшествующем году) (единиц);</w:t>
      </w:r>
    </w:p>
    <w:p w:rsidR="00167764" w:rsidRDefault="00167764">
      <w:pPr>
        <w:pStyle w:val="ConsPlusNormal"/>
        <w:spacing w:before="220"/>
        <w:ind w:firstLine="540"/>
        <w:jc w:val="both"/>
      </w:pPr>
      <w:r>
        <w:t>С</w:t>
      </w:r>
      <w:r>
        <w:rPr>
          <w:vertAlign w:val="subscript"/>
        </w:rPr>
        <w:t>1</w:t>
      </w:r>
      <w:r>
        <w:t xml:space="preserve"> - средняя стоимость единицы услуги по отлову безнадзорных животных (рублей) согласно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2) расчетная стоимость услуг по транспортировке отловленных безнадзорных животных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трансп</w:t>
      </w:r>
      <w:r>
        <w:t xml:space="preserve"> = С</w:t>
      </w:r>
      <w:r>
        <w:rPr>
          <w:vertAlign w:val="subscript"/>
        </w:rPr>
        <w:t>2</w:t>
      </w:r>
      <w:r>
        <w:t xml:space="preserve"> x S x 12 месяцев, где</w:t>
      </w:r>
    </w:p>
    <w:p w:rsidR="00167764" w:rsidRDefault="00167764">
      <w:pPr>
        <w:pStyle w:val="ConsPlusNormal"/>
        <w:jc w:val="both"/>
      </w:pPr>
    </w:p>
    <w:p w:rsidR="00167764" w:rsidRDefault="00167764">
      <w:pPr>
        <w:pStyle w:val="ConsPlusNormal"/>
        <w:ind w:firstLine="540"/>
        <w:jc w:val="both"/>
      </w:pPr>
      <w:r>
        <w:t>С</w:t>
      </w:r>
      <w:r>
        <w:rPr>
          <w:vertAlign w:val="subscript"/>
        </w:rPr>
        <w:t>2</w:t>
      </w:r>
      <w:r>
        <w:t xml:space="preserve"> - средняя стоимость услуги по транспортировке отловленных безнадзорных животных на расстояние 1 км (рублей)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S - средний размер пробега транспортного средства в месяц, устанавливаемый исполнительным органом государственной власти Пензенской области, уполномоченным Правительством Пензенской области (км);</w:t>
      </w:r>
    </w:p>
    <w:p w:rsidR="00167764" w:rsidRDefault="00167764">
      <w:pPr>
        <w:pStyle w:val="ConsPlusNormal"/>
        <w:spacing w:before="220"/>
        <w:ind w:firstLine="540"/>
        <w:jc w:val="both"/>
      </w:pPr>
      <w:r>
        <w:t>3) расчетная стоимость услуг по аренде и содержанию помещений для размещения пункта по временному содержанию отловленных безнадзорных животных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ар/сод</w:t>
      </w:r>
      <w:r>
        <w:t xml:space="preserve"> = (С</w:t>
      </w:r>
      <w:r>
        <w:rPr>
          <w:vertAlign w:val="subscript"/>
        </w:rPr>
        <w:t>б</w:t>
      </w:r>
      <w:r>
        <w:t xml:space="preserve"> x SUM (П x В</w:t>
      </w:r>
      <w:r>
        <w:rPr>
          <w:vertAlign w:val="subscript"/>
        </w:rPr>
        <w:t>п</w:t>
      </w:r>
      <w:r>
        <w:t>)) + З</w:t>
      </w:r>
      <w:r>
        <w:rPr>
          <w:vertAlign w:val="subscript"/>
        </w:rPr>
        <w:t>сод</w:t>
      </w:r>
      <w:r>
        <w:t>, где</w:t>
      </w:r>
    </w:p>
    <w:p w:rsidR="00167764" w:rsidRDefault="00167764">
      <w:pPr>
        <w:pStyle w:val="ConsPlusNormal"/>
        <w:jc w:val="both"/>
      </w:pPr>
    </w:p>
    <w:p w:rsidR="00167764" w:rsidRDefault="00167764">
      <w:pPr>
        <w:pStyle w:val="ConsPlusNormal"/>
        <w:ind w:firstLine="540"/>
        <w:jc w:val="both"/>
      </w:pPr>
      <w:r>
        <w:t>С</w:t>
      </w:r>
      <w:r>
        <w:rPr>
          <w:vertAlign w:val="subscript"/>
        </w:rPr>
        <w:t>б</w:t>
      </w:r>
      <w:r>
        <w:t xml:space="preserve"> - ставка арендной платы за квадратный метр в сутки, установленная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lastRenderedPageBreak/>
        <w:t>П - площадь помещений для размещения пункта по временному содержанию отловленных безнадзорных животных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В</w:t>
      </w:r>
      <w:r>
        <w:rPr>
          <w:vertAlign w:val="subscript"/>
        </w:rPr>
        <w:t>п</w:t>
      </w:r>
      <w:r>
        <w:t xml:space="preserve"> - срок использования помещений для размещения пункта по временному содержанию отловленных безнадзорных животных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З</w:t>
      </w:r>
      <w:r>
        <w:rPr>
          <w:vertAlign w:val="subscript"/>
        </w:rPr>
        <w:t>сод</w:t>
      </w:r>
      <w:r>
        <w:t xml:space="preserve"> - затраты на содержание помещений для размещения пункта по временному содержанию отловленных безнадзорных животных, включающие в себя расходы на оплату коммунальных услуг,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4) расчетная стоимость услуг по содержанию и учету отловленных безнадзорных животных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сод/учет</w:t>
      </w:r>
      <w:r>
        <w:t xml:space="preserve"> = К x С</w:t>
      </w:r>
      <w:r>
        <w:rPr>
          <w:vertAlign w:val="subscript"/>
        </w:rPr>
        <w:t>3</w:t>
      </w:r>
      <w:r>
        <w:t>, где</w:t>
      </w:r>
    </w:p>
    <w:p w:rsidR="00167764" w:rsidRDefault="00167764">
      <w:pPr>
        <w:pStyle w:val="ConsPlusNormal"/>
        <w:jc w:val="both"/>
      </w:pPr>
    </w:p>
    <w:p w:rsidR="00167764" w:rsidRDefault="00167764">
      <w:pPr>
        <w:pStyle w:val="ConsPlusNormal"/>
        <w:ind w:firstLine="540"/>
        <w:jc w:val="both"/>
      </w:pPr>
      <w:r>
        <w:t>К - количество безнадзорных животных (исходя из данных мониторинга, проводимого исполнительным органом государственной власти Пензенской области, уполномоченным Правительством Пензенской области, в предшествующем году) (единиц);</w:t>
      </w:r>
    </w:p>
    <w:p w:rsidR="00167764" w:rsidRDefault="00167764">
      <w:pPr>
        <w:pStyle w:val="ConsPlusNormal"/>
        <w:spacing w:before="220"/>
        <w:ind w:firstLine="540"/>
        <w:jc w:val="both"/>
      </w:pPr>
      <w:r>
        <w:t>С</w:t>
      </w:r>
      <w:r>
        <w:rPr>
          <w:vertAlign w:val="subscript"/>
        </w:rPr>
        <w:t>3</w:t>
      </w:r>
      <w:r>
        <w:t xml:space="preserve"> - средняя стоимость услуги по содержанию отловленных безнадзорных животных в специально отведенных изолированных помещениях для размещения пункта по временному содержанию безнадзорных животных (в том числе в период содержания в карантинном помещении) и учету безнадзорных животных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5) расчетная стоимость услуг по кастрации (стерилизации) отловленных безнадзорных животных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кастр/стер</w:t>
      </w:r>
      <w:r>
        <w:t xml:space="preserve"> = К x С</w:t>
      </w:r>
      <w:r>
        <w:rPr>
          <w:vertAlign w:val="subscript"/>
        </w:rPr>
        <w:t>4кастр/стер</w:t>
      </w:r>
      <w:r>
        <w:t>, где</w:t>
      </w:r>
    </w:p>
    <w:p w:rsidR="00167764" w:rsidRDefault="00167764">
      <w:pPr>
        <w:pStyle w:val="ConsPlusNormal"/>
        <w:jc w:val="both"/>
      </w:pPr>
    </w:p>
    <w:p w:rsidR="00167764" w:rsidRDefault="00167764">
      <w:pPr>
        <w:pStyle w:val="ConsPlusNormal"/>
        <w:ind w:firstLine="540"/>
        <w:jc w:val="both"/>
      </w:pPr>
      <w:r>
        <w:t>К - количество безнадзорных животных (исходя из данных мониторинга, проводимого исполнительным органом государственной власти Пензенской области, уполномоченным Правительством Пензенской области, в предшествующем году) (единиц) с учетом равного соотношения мужских и женских особей, не подлежащих эвтаназии по показаниям;</w:t>
      </w:r>
    </w:p>
    <w:p w:rsidR="00167764" w:rsidRDefault="00167764">
      <w:pPr>
        <w:pStyle w:val="ConsPlusNormal"/>
        <w:spacing w:before="220"/>
        <w:ind w:firstLine="540"/>
        <w:jc w:val="both"/>
      </w:pPr>
      <w:r>
        <w:t>С</w:t>
      </w:r>
      <w:r>
        <w:rPr>
          <w:vertAlign w:val="subscript"/>
        </w:rPr>
        <w:t>4кастр/стер</w:t>
      </w:r>
      <w:r>
        <w:t xml:space="preserve"> - средняя стоимость услуги по кастрации (стерилизации) отловленных безнадзорных животных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6) расчетная стоимость услуг по эвтаназии отловленных безнадзорных животных, захоронению и утилизации умерших отловленных безнадзорных животных и (или) отловленных безнадзорных животных, подвергнутых эвтаназии:</w:t>
      </w:r>
    </w:p>
    <w:p w:rsidR="00167764" w:rsidRDefault="00167764">
      <w:pPr>
        <w:pStyle w:val="ConsPlusNormal"/>
        <w:jc w:val="both"/>
      </w:pPr>
    </w:p>
    <w:p w:rsidR="00167764" w:rsidRDefault="00167764">
      <w:pPr>
        <w:pStyle w:val="ConsPlusNormal"/>
        <w:jc w:val="center"/>
      </w:pPr>
      <w:r>
        <w:t>Р</w:t>
      </w:r>
      <w:r>
        <w:rPr>
          <w:vertAlign w:val="subscript"/>
        </w:rPr>
        <w:t>эвтан/захор/утил</w:t>
      </w:r>
      <w:r>
        <w:t xml:space="preserve"> = N x С</w:t>
      </w:r>
      <w:r>
        <w:rPr>
          <w:vertAlign w:val="subscript"/>
        </w:rPr>
        <w:t>5</w:t>
      </w:r>
      <w:r>
        <w:t xml:space="preserve"> + N x С</w:t>
      </w:r>
      <w:r>
        <w:rPr>
          <w:vertAlign w:val="subscript"/>
        </w:rPr>
        <w:t>6</w:t>
      </w:r>
      <w:r>
        <w:t>, где</w:t>
      </w:r>
    </w:p>
    <w:p w:rsidR="00167764" w:rsidRDefault="00167764">
      <w:pPr>
        <w:pStyle w:val="ConsPlusNormal"/>
        <w:jc w:val="both"/>
      </w:pPr>
    </w:p>
    <w:p w:rsidR="00167764" w:rsidRDefault="00167764">
      <w:pPr>
        <w:pStyle w:val="ConsPlusNormal"/>
        <w:ind w:firstLine="540"/>
        <w:jc w:val="both"/>
      </w:pPr>
      <w:r>
        <w:t xml:space="preserve">N - количество безнадзорных животных (исходя из данных мониторинга, проводимого исполнительным органом государственной власти Пензенской области, уполномоченным Правительством Пензенской области, в предшествующем году) (единиц), подлежащих эвтаназии </w:t>
      </w:r>
      <w:r>
        <w:lastRenderedPageBreak/>
        <w:t>по показаниям;</w:t>
      </w:r>
    </w:p>
    <w:p w:rsidR="00167764" w:rsidRDefault="00167764">
      <w:pPr>
        <w:pStyle w:val="ConsPlusNormal"/>
        <w:spacing w:before="220"/>
        <w:ind w:firstLine="540"/>
        <w:jc w:val="both"/>
      </w:pPr>
      <w:r>
        <w:t>С</w:t>
      </w:r>
      <w:r>
        <w:rPr>
          <w:vertAlign w:val="subscript"/>
        </w:rPr>
        <w:t>5</w:t>
      </w:r>
      <w:r>
        <w:t xml:space="preserve"> - средняя стоимость услуги по эвтаназии отловленных безнадзорных животных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r>
        <w:t>С</w:t>
      </w:r>
      <w:r>
        <w:rPr>
          <w:vertAlign w:val="subscript"/>
        </w:rPr>
        <w:t>6</w:t>
      </w:r>
      <w:r>
        <w:t xml:space="preserve"> - средняя стоимость услуги по захоронению и утилизации умерших отловленных безнадзорных животных и (или) отловленных безнадзорных животных, подвергнутых эвтаназии, по нормативу, установленному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spacing w:before="220"/>
        <w:ind w:firstLine="540"/>
        <w:jc w:val="both"/>
      </w:pPr>
      <w:bookmarkStart w:id="80" w:name="P2837"/>
      <w:bookmarkEnd w:id="80"/>
      <w:r>
        <w:t>7) средства бюджета Пензенской области на администрирование расходов по исполнению передаваемых полномочий определяются по формуле:</w:t>
      </w:r>
    </w:p>
    <w:p w:rsidR="00167764" w:rsidRDefault="00167764">
      <w:pPr>
        <w:pStyle w:val="ConsPlusNormal"/>
        <w:jc w:val="both"/>
      </w:pPr>
    </w:p>
    <w:p w:rsidR="00167764" w:rsidRDefault="00167764">
      <w:pPr>
        <w:pStyle w:val="ConsPlusNormal"/>
        <w:jc w:val="center"/>
      </w:pPr>
      <w:r>
        <w:t>Р</w:t>
      </w:r>
      <w:r>
        <w:rPr>
          <w:vertAlign w:val="subscript"/>
        </w:rPr>
        <w:t>админ</w:t>
      </w:r>
      <w:r>
        <w:t xml:space="preserve"> = (Р</w:t>
      </w:r>
      <w:r>
        <w:rPr>
          <w:vertAlign w:val="subscript"/>
        </w:rPr>
        <w:t>отлов</w:t>
      </w:r>
      <w:r>
        <w:t xml:space="preserve"> + Р</w:t>
      </w:r>
      <w:r>
        <w:rPr>
          <w:vertAlign w:val="subscript"/>
        </w:rPr>
        <w:t>трансп</w:t>
      </w:r>
      <w:r>
        <w:t xml:space="preserve"> + Р</w:t>
      </w:r>
      <w:r>
        <w:rPr>
          <w:vertAlign w:val="subscript"/>
        </w:rPr>
        <w:t>ар/сод</w:t>
      </w:r>
      <w:r>
        <w:t xml:space="preserve"> + Р</w:t>
      </w:r>
      <w:r>
        <w:rPr>
          <w:vertAlign w:val="subscript"/>
        </w:rPr>
        <w:t>сод/учет</w:t>
      </w:r>
      <w:r>
        <w:t xml:space="preserve"> +</w:t>
      </w:r>
    </w:p>
    <w:p w:rsidR="00167764" w:rsidRDefault="00167764">
      <w:pPr>
        <w:pStyle w:val="ConsPlusNormal"/>
        <w:jc w:val="center"/>
      </w:pPr>
      <w:r>
        <w:t>+ Р</w:t>
      </w:r>
      <w:r>
        <w:rPr>
          <w:vertAlign w:val="subscript"/>
        </w:rPr>
        <w:t>кастр/стер</w:t>
      </w:r>
      <w:r>
        <w:t xml:space="preserve"> + Р</w:t>
      </w:r>
      <w:r>
        <w:rPr>
          <w:vertAlign w:val="subscript"/>
        </w:rPr>
        <w:t>эвтан/захор/утил</w:t>
      </w:r>
      <w:r>
        <w:t>) x 0,016, где</w:t>
      </w:r>
    </w:p>
    <w:p w:rsidR="00167764" w:rsidRDefault="00167764">
      <w:pPr>
        <w:pStyle w:val="ConsPlusNormal"/>
        <w:jc w:val="both"/>
      </w:pPr>
    </w:p>
    <w:p w:rsidR="00167764" w:rsidRDefault="00167764">
      <w:pPr>
        <w:pStyle w:val="ConsPlusNormal"/>
        <w:ind w:firstLine="540"/>
        <w:jc w:val="both"/>
      </w:pPr>
      <w:r>
        <w:t>Р</w:t>
      </w:r>
      <w:r>
        <w:rPr>
          <w:vertAlign w:val="subscript"/>
        </w:rPr>
        <w:t>отлов</w:t>
      </w:r>
      <w:r>
        <w:t xml:space="preserve"> - расчетная стоимость услуг по отлову безнадзорных животных;</w:t>
      </w:r>
    </w:p>
    <w:p w:rsidR="00167764" w:rsidRDefault="00167764">
      <w:pPr>
        <w:pStyle w:val="ConsPlusNormal"/>
        <w:spacing w:before="220"/>
        <w:ind w:firstLine="540"/>
        <w:jc w:val="both"/>
      </w:pPr>
      <w:r>
        <w:t>Р</w:t>
      </w:r>
      <w:r>
        <w:rPr>
          <w:vertAlign w:val="subscript"/>
        </w:rPr>
        <w:t>трансп</w:t>
      </w:r>
      <w:r>
        <w:t xml:space="preserve"> - расчетная стоимость услуг по транспортировке отловленных безнадзорных животных;</w:t>
      </w:r>
    </w:p>
    <w:p w:rsidR="00167764" w:rsidRDefault="00167764">
      <w:pPr>
        <w:pStyle w:val="ConsPlusNormal"/>
        <w:spacing w:before="220"/>
        <w:ind w:firstLine="540"/>
        <w:jc w:val="both"/>
      </w:pPr>
      <w:r>
        <w:t>Р</w:t>
      </w:r>
      <w:r>
        <w:rPr>
          <w:vertAlign w:val="subscript"/>
        </w:rPr>
        <w:t>ар/сод</w:t>
      </w:r>
      <w:r>
        <w:t xml:space="preserve"> - расчетная стоимость услуг по аренде и содержанию помещений для размещения пункта по временному содержанию отловленных безнадзорных животных;</w:t>
      </w:r>
    </w:p>
    <w:p w:rsidR="00167764" w:rsidRDefault="00167764">
      <w:pPr>
        <w:pStyle w:val="ConsPlusNormal"/>
        <w:spacing w:before="220"/>
        <w:ind w:firstLine="540"/>
        <w:jc w:val="both"/>
      </w:pPr>
      <w:r>
        <w:t>Р</w:t>
      </w:r>
      <w:r>
        <w:rPr>
          <w:vertAlign w:val="subscript"/>
        </w:rPr>
        <w:t>сод/учет</w:t>
      </w:r>
      <w:r>
        <w:t xml:space="preserve"> - расчетная стоимость услуг по содержанию и учету отловленных безнадзорных животных;</w:t>
      </w:r>
    </w:p>
    <w:p w:rsidR="00167764" w:rsidRDefault="00167764">
      <w:pPr>
        <w:pStyle w:val="ConsPlusNormal"/>
        <w:spacing w:before="220"/>
        <w:ind w:firstLine="540"/>
        <w:jc w:val="both"/>
      </w:pPr>
      <w:r>
        <w:t>Р</w:t>
      </w:r>
      <w:r>
        <w:rPr>
          <w:vertAlign w:val="subscript"/>
        </w:rPr>
        <w:t>кастр/стер</w:t>
      </w:r>
      <w:r>
        <w:t xml:space="preserve"> - расчетная стоимость услуг по кастрации (стерилизации) отловленных безнадзорных животных;</w:t>
      </w:r>
    </w:p>
    <w:p w:rsidR="00167764" w:rsidRDefault="00167764">
      <w:pPr>
        <w:pStyle w:val="ConsPlusNormal"/>
        <w:spacing w:before="220"/>
        <w:ind w:firstLine="540"/>
        <w:jc w:val="both"/>
      </w:pPr>
      <w:r>
        <w:t>Р</w:t>
      </w:r>
      <w:r>
        <w:rPr>
          <w:vertAlign w:val="subscript"/>
        </w:rPr>
        <w:t>эвтан/захор/утил</w:t>
      </w:r>
      <w:r>
        <w:t xml:space="preserve"> - расчетная стоимость услуг по эвтаназии отловленных безнадзорных животных, захоронению и утилизации умерших отловленных безнадзорных животных и (или) отловленных безнадзорных животных, подвергнутых эвтаназии;</w:t>
      </w:r>
    </w:p>
    <w:p w:rsidR="00167764" w:rsidRDefault="00167764">
      <w:pPr>
        <w:pStyle w:val="ConsPlusNormal"/>
        <w:spacing w:before="220"/>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167764" w:rsidRDefault="00167764">
      <w:pPr>
        <w:pStyle w:val="ConsPlusNormal"/>
        <w:spacing w:before="220"/>
        <w:ind w:firstLine="540"/>
        <w:jc w:val="both"/>
      </w:pPr>
      <w:r>
        <w:t>3. Порядок проведения мониторинга по определению количества безнадзорных животных, определение норматива средней стоимости единицы услуги по отлову безнадзорных животных, транспортировке отловленных безнадзорных животных, содержанию и учету отловленных безнадзорных животных, кастрации (стерилизации) отловленных безнадзорных животных, эвтаназии отловленных безнадзорных животных, захоронению и утилизации умерших отловленных безнадзорных животных и (или) отловленных безнадзорных животных, подвергнутых эвтаназии, определение норматива площади помещений для размещения пункта по временному содержанию отловленных безнадзорных животных, ставки арендной платы, срока использования помещений для размещения пункта по временному содержанию отловленных безнадзорных животных, затрат на содержание помещений для размещения пункта по временному содержанию отловленных безнадзорных животных устанавливается исполнительным органом государственной власти Пензенской области, уполномоченным Правительством Пензенской области.</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20</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w:t>
      </w:r>
    </w:p>
    <w:p w:rsidR="00167764" w:rsidRDefault="00167764">
      <w:pPr>
        <w:pStyle w:val="ConsPlusNormal"/>
        <w:jc w:val="right"/>
      </w:pPr>
      <w:r>
        <w:t>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 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РАСЧЕТА РАЗМЕРОВ СУБВЕНЦИЙ БЮДЖЕТАМ МУНИЦИПАЛЬНЫХ РАЙОНОВ</w:t>
      </w:r>
    </w:p>
    <w:p w:rsidR="00167764" w:rsidRDefault="00167764">
      <w:pPr>
        <w:pStyle w:val="ConsPlusTitle"/>
        <w:jc w:val="center"/>
      </w:pPr>
      <w:r>
        <w:t>ИЗ БЮДЖЕТА ПЕНЗЕНСКОЙ ОБЛАСТИ ДЛЯ ОСУЩЕСТВЛЕНИЯ ОТДЕЛЬНЫХ</w:t>
      </w:r>
    </w:p>
    <w:p w:rsidR="00167764" w:rsidRDefault="00167764">
      <w:pPr>
        <w:pStyle w:val="ConsPlusTitle"/>
        <w:jc w:val="center"/>
      </w:pPr>
      <w:r>
        <w:t>ГОСУДАРСТВЕННЫХ ПОЛНОМОЧИЙ ПЕНЗЕНСКОЙ ОБЛАСТИ ПО</w:t>
      </w:r>
    </w:p>
    <w:p w:rsidR="00167764" w:rsidRDefault="00167764">
      <w:pPr>
        <w:pStyle w:val="ConsPlusTitle"/>
        <w:jc w:val="center"/>
      </w:pPr>
      <w:r>
        <w:t>ПРЕДУПРЕЖДЕНИЮ И ЛИКВИДАЦИИ БОЛЕЗНЕЙ ЖИВОТНЫХ, ИХ ЛЕЧЕНИЮ,</w:t>
      </w:r>
    </w:p>
    <w:p w:rsidR="00167764" w:rsidRDefault="00167764">
      <w:pPr>
        <w:pStyle w:val="ConsPlusTitle"/>
        <w:jc w:val="center"/>
      </w:pPr>
      <w:r>
        <w:t>ЗАЩИТЕ НАСЕЛЕНИЯ ОТ БОЛЕЗНЕЙ, ОБЩИХ ДЛЯ ЧЕЛОВЕКА И</w:t>
      </w:r>
    </w:p>
    <w:p w:rsidR="00167764" w:rsidRDefault="00167764">
      <w:pPr>
        <w:pStyle w:val="ConsPlusTitle"/>
        <w:jc w:val="center"/>
      </w:pPr>
      <w:r>
        <w:t>ЖИВОТНЫХ, В ЧАСТИ ОБУСТРОЙСТВА И КОНСЕРВАЦИИ МЕСТ</w:t>
      </w:r>
    </w:p>
    <w:p w:rsidR="00167764" w:rsidRDefault="00167764">
      <w:pPr>
        <w:pStyle w:val="ConsPlusTitle"/>
        <w:jc w:val="center"/>
      </w:pPr>
      <w:r>
        <w:t>ЗАХОРОНЕНИЯ БИОЛОГИЧЕСКИХ ОТХОДОВ (СКОТОМОГИЛЬНИКОВ,</w:t>
      </w:r>
    </w:p>
    <w:p w:rsidR="00167764" w:rsidRDefault="00167764">
      <w:pPr>
        <w:pStyle w:val="ConsPlusTitle"/>
        <w:jc w:val="center"/>
      </w:pPr>
      <w:r>
        <w:t>БИОТЕРМИЧЕСКИХ ЯМ, ЗЕМЛЯНЫХ ЯМ), ИЗГОТОВЛЕНИЯ ТЕХНИЧЕСКИХ</w:t>
      </w:r>
    </w:p>
    <w:p w:rsidR="00167764" w:rsidRDefault="00167764">
      <w:pPr>
        <w:pStyle w:val="ConsPlusTitle"/>
        <w:jc w:val="center"/>
      </w:pPr>
      <w:r>
        <w:t>ПЛАНОВ И (ИЛИ) КАДАСТРОВЫХ ПАСПОРТОВ МЕСТ ЗАХОРОНЕНИЯ</w:t>
      </w:r>
    </w:p>
    <w:p w:rsidR="00167764" w:rsidRDefault="00167764">
      <w:pPr>
        <w:pStyle w:val="ConsPlusTitle"/>
        <w:jc w:val="center"/>
      </w:pPr>
      <w:r>
        <w:t>БИОЛОГИЧЕСКИХ ОТХОДОВ (СКОТОМОГИЛЬНИКОВ,</w:t>
      </w:r>
    </w:p>
    <w:p w:rsidR="00167764" w:rsidRDefault="00167764">
      <w:pPr>
        <w:pStyle w:val="ConsPlusTitle"/>
        <w:jc w:val="center"/>
      </w:pPr>
      <w:r>
        <w:t>БИОТЕРМИЧЕСКИХ ЯМ, ЗЕМЛЯНЫХ ЯМ)</w:t>
      </w:r>
    </w:p>
    <w:p w:rsidR="00167764" w:rsidRDefault="00167764">
      <w:pPr>
        <w:pStyle w:val="ConsPlusNormal"/>
        <w:jc w:val="both"/>
      </w:pPr>
    </w:p>
    <w:p w:rsidR="00167764" w:rsidRDefault="00167764">
      <w:pPr>
        <w:pStyle w:val="ConsPlusNormal"/>
        <w:ind w:firstLine="540"/>
        <w:jc w:val="both"/>
      </w:pPr>
      <w:r>
        <w:t xml:space="preserve">Утратила силу с 1 января 2014 года. - </w:t>
      </w:r>
      <w:hyperlink r:id="rId1157" w:history="1">
        <w:r>
          <w:rPr>
            <w:color w:val="0000FF"/>
          </w:rPr>
          <w:t>Закон</w:t>
        </w:r>
      </w:hyperlink>
      <w:r>
        <w:t xml:space="preserve"> Пензенской обл. от 24.12.2013 N 2494-ЗПО.</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21</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w:t>
      </w:r>
    </w:p>
    <w:p w:rsidR="00167764" w:rsidRDefault="00167764">
      <w:pPr>
        <w:pStyle w:val="ConsPlusNormal"/>
        <w:jc w:val="right"/>
      </w:pPr>
      <w:r>
        <w:t>местного самоуправления</w:t>
      </w:r>
    </w:p>
    <w:p w:rsidR="00167764" w:rsidRDefault="00167764">
      <w:pPr>
        <w:pStyle w:val="ConsPlusNormal"/>
        <w:jc w:val="right"/>
      </w:pPr>
      <w:r>
        <w:t>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w:t>
      </w:r>
    </w:p>
    <w:p w:rsidR="00167764" w:rsidRDefault="00167764">
      <w:pPr>
        <w:pStyle w:val="ConsPlusNormal"/>
        <w:jc w:val="right"/>
      </w:pPr>
      <w:r>
        <w:t>для 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81" w:name="P2903"/>
      <w:bookmarkEnd w:id="81"/>
      <w:r>
        <w:t>МЕТОДИКА</w:t>
      </w:r>
    </w:p>
    <w:p w:rsidR="00167764" w:rsidRDefault="00167764">
      <w:pPr>
        <w:pStyle w:val="ConsPlusTitle"/>
        <w:jc w:val="center"/>
      </w:pPr>
      <w:r>
        <w:t>РАСПРЕДЕЛЕНИЯ СУБВЕНЦИИ, ПОСТУПАЮЩЕЙ В БЮДЖЕТ</w:t>
      </w:r>
    </w:p>
    <w:p w:rsidR="00167764" w:rsidRDefault="00167764">
      <w:pPr>
        <w:pStyle w:val="ConsPlusTitle"/>
        <w:jc w:val="center"/>
      </w:pPr>
      <w:r>
        <w:t>ПЕНЗЕНСКОЙ ОБЛАСТИ ИЗ ФЕДЕРАЛЬНОГО БЮДЖЕТА</w:t>
      </w:r>
    </w:p>
    <w:p w:rsidR="00167764" w:rsidRDefault="00167764">
      <w:pPr>
        <w:pStyle w:val="ConsPlusTitle"/>
        <w:jc w:val="center"/>
      </w:pPr>
      <w:r>
        <w:t>НА ОСУЩЕСТВЛЕНИЕ ПЕРЕДАННОГО ПОЛНОМОЧИЯ</w:t>
      </w:r>
    </w:p>
    <w:p w:rsidR="00167764" w:rsidRDefault="00167764">
      <w:pPr>
        <w:pStyle w:val="ConsPlusTitle"/>
        <w:jc w:val="center"/>
      </w:pPr>
      <w:r>
        <w:lastRenderedPageBreak/>
        <w:t>РОССИЙСКОЙ ФЕДЕРАЦИИ ПО ПРЕДОСТАВЛЕНИЮ МЕР СОЦИАЛЬНОЙ</w:t>
      </w:r>
    </w:p>
    <w:p w:rsidR="00167764" w:rsidRDefault="00167764">
      <w:pPr>
        <w:pStyle w:val="ConsPlusTitle"/>
        <w:jc w:val="center"/>
      </w:pPr>
      <w:r>
        <w:t>ПОДДЕРЖКИ ГРАЖДАНАМ, ПОДВЕРГШИМСЯ ВОЗДЕЙСТВИЮ РАДИАЦИИ</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(введена </w:t>
            </w:r>
            <w:hyperlink r:id="rId1158" w:history="1">
              <w:r>
                <w:rPr>
                  <w:color w:val="0000FF"/>
                </w:rPr>
                <w:t>Законом</w:t>
              </w:r>
            </w:hyperlink>
            <w:r>
              <w:rPr>
                <w:color w:val="392C69"/>
              </w:rPr>
              <w:t xml:space="preserve"> Пензенской обл. от 04.03.2015 N 2686-ЗПО)</w:t>
            </w:r>
          </w:p>
        </w:tc>
      </w:tr>
    </w:tbl>
    <w:p w:rsidR="00167764" w:rsidRDefault="00167764">
      <w:pPr>
        <w:pStyle w:val="ConsPlusNormal"/>
        <w:jc w:val="both"/>
      </w:pPr>
    </w:p>
    <w:p w:rsidR="00167764" w:rsidRDefault="00167764">
      <w:pPr>
        <w:pStyle w:val="ConsPlusNormal"/>
        <w:ind w:firstLine="540"/>
        <w:jc w:val="both"/>
      </w:pPr>
      <w:r>
        <w:t>1. Настоящая Методика определяет порядок распределения субвенции, поступающей в бюджет Пензенской области из федерального бюджета, между бюджетами муниципальных образований Пензенской области на осуществление переданного полномочия Российской Федерации по предоставлению мер социальной поддержки гражданам, подвергшимся воздействию радиации, в виде компенсаций и иных выплат (далее - субвенция).</w:t>
      </w:r>
    </w:p>
    <w:p w:rsidR="00167764" w:rsidRDefault="00167764">
      <w:pPr>
        <w:pStyle w:val="ConsPlusNormal"/>
        <w:spacing w:before="220"/>
        <w:ind w:firstLine="540"/>
        <w:jc w:val="both"/>
      </w:pPr>
      <w:r>
        <w:t>2. Размер предоставляемой бюджету i-го муниципального образования Пензенской области субвенции (С</w:t>
      </w:r>
      <w:r>
        <w:rPr>
          <w:vertAlign w:val="subscript"/>
        </w:rPr>
        <w:t>i</w:t>
      </w:r>
      <w:r>
        <w:t>)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50" style="width:142.85pt;height:20.15pt" coordsize="" o:spt="100" adj="0,,0" path="" filled="f" stroked="f">
            <v:stroke joinstyle="miter"/>
            <v:imagedata r:id="rId1159" o:title="base_23573_118935_32893"/>
            <v:formulas/>
            <v:path o:connecttype="segments"/>
          </v:shape>
        </w:pict>
      </w:r>
      <w:r>
        <w:t>, где</w: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51" style="width:25.9pt;height:20.15pt" coordsize="" o:spt="100" adj="0,,0" path="" filled="f" stroked="f">
            <v:stroke joinstyle="miter"/>
            <v:imagedata r:id="rId1160" o:title="base_23573_118935_32894"/>
            <v:formulas/>
            <v:path o:connecttype="segments"/>
          </v:shape>
        </w:pict>
      </w:r>
      <w:r>
        <w:t xml:space="preserve"> - размер субвенции в части выплаты компенсаций и иных выплат в соответствии с </w:t>
      </w:r>
      <w:hyperlink r:id="rId1161" w:history="1">
        <w:r>
          <w:rPr>
            <w:color w:val="0000FF"/>
          </w:rPr>
          <w:t>Законом</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167764" w:rsidRDefault="00167764">
      <w:pPr>
        <w:pStyle w:val="ConsPlusNormal"/>
        <w:spacing w:before="220"/>
        <w:ind w:firstLine="540"/>
        <w:jc w:val="both"/>
      </w:pPr>
      <w:r w:rsidRPr="00DB0F0E">
        <w:rPr>
          <w:position w:val="-9"/>
        </w:rPr>
        <w:pict>
          <v:shape id="_x0000_i1152" style="width:28.2pt;height:20.15pt" coordsize="" o:spt="100" adj="0,,0" path="" filled="f" stroked="f">
            <v:stroke joinstyle="miter"/>
            <v:imagedata r:id="rId1162" o:title="base_23573_118935_32895"/>
            <v:formulas/>
            <v:path o:connecttype="segments"/>
          </v:shape>
        </w:pict>
      </w:r>
      <w:r>
        <w:t xml:space="preserve"> - размер субвенции в части выплаты компенсаций и иных выплат в соответствии с Федеральным </w:t>
      </w:r>
      <w:hyperlink r:id="rId1163"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167764" w:rsidRDefault="00167764">
      <w:pPr>
        <w:pStyle w:val="ConsPlusNormal"/>
        <w:spacing w:before="220"/>
        <w:ind w:firstLine="540"/>
        <w:jc w:val="both"/>
      </w:pPr>
      <w:r w:rsidRPr="00DB0F0E">
        <w:rPr>
          <w:position w:val="-9"/>
        </w:rPr>
        <w:pict>
          <v:shape id="_x0000_i1153" style="width:32.85pt;height:20.15pt" coordsize="" o:spt="100" adj="0,,0" path="" filled="f" stroked="f">
            <v:stroke joinstyle="miter"/>
            <v:imagedata r:id="rId1164" o:title="base_23573_118935_32896"/>
            <v:formulas/>
            <v:path o:connecttype="segments"/>
          </v:shape>
        </w:pict>
      </w:r>
      <w:r>
        <w:t xml:space="preserve"> - размер субвенции в части выплаты компенсаций и иных выплат в соответствии с Федеральным </w:t>
      </w:r>
      <w:hyperlink r:id="rId1165"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167764" w:rsidRDefault="00167764">
      <w:pPr>
        <w:pStyle w:val="ConsPlusNormal"/>
        <w:spacing w:before="220"/>
        <w:ind w:firstLine="540"/>
        <w:jc w:val="both"/>
      </w:pPr>
      <w:r>
        <w:t xml:space="preserve">3. Размер предоставляемой бюджету i-го муниципального образования Пензенской области субвенции в части выплаты компенсаций и иных выплат в соответствии с </w:t>
      </w:r>
      <w:hyperlink r:id="rId1166" w:history="1">
        <w:r>
          <w:rPr>
            <w:color w:val="0000FF"/>
          </w:rPr>
          <w:t>Законом</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 </w:t>
      </w:r>
      <w:r w:rsidRPr="00DB0F0E">
        <w:rPr>
          <w:position w:val="-9"/>
        </w:rPr>
        <w:pict>
          <v:shape id="_x0000_i1154" style="width:35.7pt;height:20.15pt" coordsize="" o:spt="100" adj="0,,0" path="" filled="f" stroked="f">
            <v:stroke joinstyle="miter"/>
            <v:imagedata r:id="rId1167" o:title="base_23573_118935_32897"/>
            <v:formulas/>
            <v:path o:connecttype="segments"/>
          </v:shape>
        </w:pict>
      </w:r>
      <w:r>
        <w:t xml:space="preserve">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55" style="width:317.95pt;height:20.15pt" coordsize="" o:spt="100" adj="0,,0" path="" filled="f" stroked="f">
            <v:stroke joinstyle="miter"/>
            <v:imagedata r:id="rId1168" o:title="base_23573_118935_32898"/>
            <v:formulas/>
            <v:path o:connecttype="segments"/>
          </v:shape>
        </w:pict>
      </w:r>
      <w:r>
        <w:t>, где</w: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56" style="width:25.9pt;height:20.15pt" coordsize="" o:spt="100" adj="0,,0" path="" filled="f" stroked="f">
            <v:stroke joinstyle="miter"/>
            <v:imagedata r:id="rId1169" o:title="base_23573_118935_32899"/>
            <v:formulas/>
            <v:path o:connecttype="segments"/>
          </v:shape>
        </w:pict>
      </w:r>
      <w:r>
        <w:t xml:space="preserve"> - прогнозная численность граждан в i-м муниципальном образовании Пензенской области, имеющих право на получение ежемесячных компенсаций в соответствии с указанным </w:t>
      </w:r>
      <w:hyperlink r:id="rId1170" w:history="1">
        <w:r>
          <w:rPr>
            <w:color w:val="0000FF"/>
          </w:rPr>
          <w:t>Законом</w:t>
        </w:r>
      </w:hyperlink>
      <w:r>
        <w:t xml:space="preserve"> Российской Федерации;</w:t>
      </w:r>
    </w:p>
    <w:p w:rsidR="00167764" w:rsidRDefault="00167764">
      <w:pPr>
        <w:pStyle w:val="ConsPlusNormal"/>
        <w:spacing w:before="220"/>
        <w:ind w:firstLine="540"/>
        <w:jc w:val="both"/>
      </w:pPr>
      <w:r w:rsidRPr="00DB0F0E">
        <w:rPr>
          <w:position w:val="-9"/>
        </w:rPr>
        <w:pict>
          <v:shape id="_x0000_i1157" style="width:33.4pt;height:20.15pt" coordsize="" o:spt="100" adj="0,,0" path="" filled="f" stroked="f">
            <v:stroke joinstyle="miter"/>
            <v:imagedata r:id="rId1171" o:title="base_23573_118935_32900"/>
            <v:formulas/>
            <v:path o:connecttype="segments"/>
          </v:shape>
        </w:pict>
      </w:r>
      <w:r>
        <w:t xml:space="preserve"> - средний размер ежемесячной компенсации,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t xml:space="preserve">на 2016 и последующие годы - на основе отчетов уполномоченных органов муниципальных образований Пензенской области (далее - уполномоченные органы) за первое полугодие </w:t>
      </w:r>
      <w:r>
        <w:lastRenderedPageBreak/>
        <w:t>текущего года;</w:t>
      </w:r>
    </w:p>
    <w:p w:rsidR="00167764" w:rsidRDefault="00167764">
      <w:pPr>
        <w:pStyle w:val="ConsPlusNormal"/>
        <w:spacing w:before="220"/>
        <w:ind w:firstLine="540"/>
        <w:jc w:val="both"/>
      </w:pPr>
      <w:r w:rsidRPr="00DB0F0E">
        <w:rPr>
          <w:position w:val="-9"/>
        </w:rPr>
        <w:pict>
          <v:shape id="_x0000_i1158" style="width:25.9pt;height:20.15pt" coordsize="" o:spt="100" adj="0,,0" path="" filled="f" stroked="f">
            <v:stroke joinstyle="miter"/>
            <v:imagedata r:id="rId1172" o:title="base_23573_118935_32901"/>
            <v:formulas/>
            <v:path o:connecttype="segments"/>
          </v:shape>
        </w:pict>
      </w:r>
      <w:r>
        <w:t xml:space="preserve"> - прогнозная численность граждан в i-м муниципальном образовании Пензенской области, имеющих право на получение ежегодных компенсаций в соответствии с указанным </w:t>
      </w:r>
      <w:hyperlink r:id="rId1173" w:history="1">
        <w:r>
          <w:rPr>
            <w:color w:val="0000FF"/>
          </w:rPr>
          <w:t>Законом</w:t>
        </w:r>
      </w:hyperlink>
      <w:r>
        <w:t xml:space="preserve"> Российской Федерации;</w:t>
      </w:r>
    </w:p>
    <w:p w:rsidR="00167764" w:rsidRDefault="00167764">
      <w:pPr>
        <w:pStyle w:val="ConsPlusNormal"/>
        <w:spacing w:before="220"/>
        <w:ind w:firstLine="540"/>
        <w:jc w:val="both"/>
      </w:pPr>
      <w:r w:rsidRPr="00DB0F0E">
        <w:rPr>
          <w:position w:val="-9"/>
        </w:rPr>
        <w:pict>
          <v:shape id="_x0000_i1159" style="width:33.4pt;height:20.15pt" coordsize="" o:spt="100" adj="0,,0" path="" filled="f" stroked="f">
            <v:stroke joinstyle="miter"/>
            <v:imagedata r:id="rId1174" o:title="base_23573_118935_32902"/>
            <v:formulas/>
            <v:path o:connecttype="segments"/>
          </v:shape>
        </w:pict>
      </w:r>
      <w:r>
        <w:t xml:space="preserve"> - средний размер ежегодной компенсации,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60" style="width:25.9pt;height:20.15pt" coordsize="" o:spt="100" adj="0,,0" path="" filled="f" stroked="f">
            <v:stroke joinstyle="miter"/>
            <v:imagedata r:id="rId1175" o:title="base_23573_118935_32903"/>
            <v:formulas/>
            <v:path o:connecttype="segments"/>
          </v:shape>
        </w:pict>
      </w:r>
      <w:r>
        <w:t xml:space="preserve"> - прогнозная численность граждан в i-м муниципальном образовании Пензенской области, имеющих право на получение иных выплат в соответствии с указанным </w:t>
      </w:r>
      <w:hyperlink r:id="rId1176" w:history="1">
        <w:r>
          <w:rPr>
            <w:color w:val="0000FF"/>
          </w:rPr>
          <w:t>Законом</w:t>
        </w:r>
      </w:hyperlink>
      <w:r>
        <w:t xml:space="preserve"> Российской Федерации;</w:t>
      </w:r>
    </w:p>
    <w:p w:rsidR="00167764" w:rsidRDefault="00167764">
      <w:pPr>
        <w:pStyle w:val="ConsPlusNormal"/>
        <w:spacing w:before="220"/>
        <w:ind w:firstLine="540"/>
        <w:jc w:val="both"/>
      </w:pPr>
      <w:r w:rsidRPr="00DB0F0E">
        <w:rPr>
          <w:position w:val="-9"/>
        </w:rPr>
        <w:pict>
          <v:shape id="_x0000_i1161" style="width:33.4pt;height:20.15pt" coordsize="" o:spt="100" adj="0,,0" path="" filled="f" stroked="f">
            <v:stroke joinstyle="miter"/>
            <v:imagedata r:id="rId1177" o:title="base_23573_118935_32904"/>
            <v:formulas/>
            <v:path o:connecttype="segments"/>
          </v:shape>
        </w:pict>
      </w:r>
      <w:r>
        <w:t xml:space="preserve"> - средний размер иных выплат,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62" style="width:25.9pt;height:20.15pt" coordsize="" o:spt="100" adj="0,,0" path="" filled="f" stroked="f">
            <v:stroke joinstyle="miter"/>
            <v:imagedata r:id="rId1178" o:title="base_23573_118935_32905"/>
            <v:formulas/>
            <v:path o:connecttype="segments"/>
          </v:shape>
        </w:pict>
      </w:r>
      <w:r>
        <w:t xml:space="preserve"> - расходы на оплату услуг по доставке компенсаций и иных выплат гражданам, подвергшимся воздействию радиации, и на компенсацию затрат на обеспечение деятельности уполномоченных органов в связи с осуществлением переданного полномочия Российской Федерации в пределах 1,5 процента предоставляемой бюджету i-го муниципального образования Пензенской области субвенции (далее - расходы на оплату услуг по доставке);</w:t>
      </w:r>
    </w:p>
    <w:p w:rsidR="00167764" w:rsidRDefault="00167764">
      <w:pPr>
        <w:pStyle w:val="ConsPlusNormal"/>
        <w:spacing w:before="220"/>
        <w:ind w:firstLine="540"/>
        <w:jc w:val="both"/>
      </w:pPr>
      <w:r>
        <w:t>12 - количество месяцев, принимаемых для расчета.</w:t>
      </w:r>
    </w:p>
    <w:p w:rsidR="00167764" w:rsidRDefault="00167764">
      <w:pPr>
        <w:pStyle w:val="ConsPlusNormal"/>
        <w:spacing w:before="220"/>
        <w:ind w:firstLine="540"/>
        <w:jc w:val="both"/>
      </w:pPr>
      <w:r>
        <w:t xml:space="preserve">4. Размер предоставляемой бюджету i-го муниципального образования Пензенской области субвенции в части выплаты компенсаций и иных выплат в соответствии с Федеральным </w:t>
      </w:r>
      <w:hyperlink r:id="rId1179"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r w:rsidRPr="00DB0F0E">
        <w:rPr>
          <w:position w:val="-9"/>
        </w:rPr>
        <w:pict>
          <v:shape id="_x0000_i1163" style="width:39.15pt;height:20.15pt" coordsize="" o:spt="100" adj="0,,0" path="" filled="f" stroked="f">
            <v:stroke joinstyle="miter"/>
            <v:imagedata r:id="rId1180" o:title="base_23573_118935_32906"/>
            <v:formulas/>
            <v:path o:connecttype="segments"/>
          </v:shape>
        </w:pict>
      </w:r>
      <w:r>
        <w:t xml:space="preserve">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64" style="width:331.2pt;height:20.15pt" coordsize="" o:spt="100" adj="0,,0" path="" filled="f" stroked="f">
            <v:stroke joinstyle="miter"/>
            <v:imagedata r:id="rId1181" o:title="base_23573_118935_32907"/>
            <v:formulas/>
            <v:path o:connecttype="segments"/>
          </v:shape>
        </w:pict>
      </w:r>
      <w:r>
        <w:t>, где</w: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65" style="width:29.95pt;height:20.15pt" coordsize="" o:spt="100" adj="0,,0" path="" filled="f" stroked="f">
            <v:stroke joinstyle="miter"/>
            <v:imagedata r:id="rId1182" o:title="base_23573_118935_32908"/>
            <v:formulas/>
            <v:path o:connecttype="segments"/>
          </v:shape>
        </w:pict>
      </w:r>
      <w:r>
        <w:t xml:space="preserve"> - прогнозная численность граждан в i-м муниципальном образовании Пензенской области, пострадавших в результате аварии на производственном объединении "Маяк" и сбросов радиоактивных отходов в реку Теча, имеющих право на получение ежемесячных компенсаций в соответствии с указанным Федеральным </w:t>
      </w:r>
      <w:hyperlink r:id="rId1183" w:history="1">
        <w:r>
          <w:rPr>
            <w:color w:val="0000FF"/>
          </w:rPr>
          <w:t>законом</w:t>
        </w:r>
      </w:hyperlink>
      <w:r>
        <w:t>;</w:t>
      </w:r>
    </w:p>
    <w:p w:rsidR="00167764" w:rsidRDefault="00167764">
      <w:pPr>
        <w:pStyle w:val="ConsPlusNormal"/>
        <w:spacing w:before="220"/>
        <w:ind w:firstLine="540"/>
        <w:jc w:val="both"/>
      </w:pPr>
      <w:r w:rsidRPr="00DB0F0E">
        <w:rPr>
          <w:position w:val="-9"/>
        </w:rPr>
        <w:pict>
          <v:shape id="_x0000_i1166" style="width:36.3pt;height:20.15pt" coordsize="" o:spt="100" adj="0,,0" path="" filled="f" stroked="f">
            <v:stroke joinstyle="miter"/>
            <v:imagedata r:id="rId1184" o:title="base_23573_118935_32909"/>
            <v:formulas/>
            <v:path o:connecttype="segments"/>
          </v:shape>
        </w:pict>
      </w:r>
      <w:r>
        <w:t xml:space="preserve"> - средний размер ежемесячной компенсации, определяемый:</w:t>
      </w:r>
    </w:p>
    <w:p w:rsidR="00167764" w:rsidRDefault="00167764">
      <w:pPr>
        <w:pStyle w:val="ConsPlusNormal"/>
        <w:spacing w:before="220"/>
        <w:ind w:firstLine="540"/>
        <w:jc w:val="both"/>
      </w:pPr>
      <w:r>
        <w:t xml:space="preserve">на 2015 год - на основе отчета исполнительного органа государственной власти Пензенской </w:t>
      </w:r>
      <w:r>
        <w:lastRenderedPageBreak/>
        <w:t>области, уполномоченного в сфере социальной защиты населения, за 2014 год;</w:t>
      </w:r>
    </w:p>
    <w:p w:rsidR="00167764" w:rsidRDefault="00167764">
      <w:pPr>
        <w:pStyle w:val="ConsPlusNormal"/>
        <w:spacing w:before="220"/>
        <w:ind w:firstLine="540"/>
        <w:jc w:val="both"/>
      </w:pPr>
      <w:r>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67" style="width:29.95pt;height:20.15pt" coordsize="" o:spt="100" adj="0,,0" path="" filled="f" stroked="f">
            <v:stroke joinstyle="miter"/>
            <v:imagedata r:id="rId1185" o:title="base_23573_118935_32910"/>
            <v:formulas/>
            <v:path o:connecttype="segments"/>
          </v:shape>
        </w:pict>
      </w:r>
      <w:r>
        <w:t xml:space="preserve"> - прогнозная численность граждан в i-м муниципальном образовании Пензенской области, пострадавших в результате аварии на производственном объединении "Маяк" и сбросов радиоактивных отходов в реку Теча, имеющих право на получение ежегодных компенсаций в соответствии с указанным Федеральным </w:t>
      </w:r>
      <w:hyperlink r:id="rId1186" w:history="1">
        <w:r>
          <w:rPr>
            <w:color w:val="0000FF"/>
          </w:rPr>
          <w:t>законом</w:t>
        </w:r>
      </w:hyperlink>
      <w:r>
        <w:t>;</w:t>
      </w:r>
    </w:p>
    <w:p w:rsidR="00167764" w:rsidRDefault="00167764">
      <w:pPr>
        <w:pStyle w:val="ConsPlusNormal"/>
        <w:spacing w:before="220"/>
        <w:ind w:firstLine="540"/>
        <w:jc w:val="both"/>
      </w:pPr>
      <w:r w:rsidRPr="00DB0F0E">
        <w:rPr>
          <w:position w:val="-9"/>
        </w:rPr>
        <w:pict>
          <v:shape id="_x0000_i1168" style="width:36.3pt;height:20.15pt" coordsize="" o:spt="100" adj="0,,0" path="" filled="f" stroked="f">
            <v:stroke joinstyle="miter"/>
            <v:imagedata r:id="rId1187" o:title="base_23573_118935_32911"/>
            <v:formulas/>
            <v:path o:connecttype="segments"/>
          </v:shape>
        </w:pict>
      </w:r>
      <w:r>
        <w:t xml:space="preserve"> - средний размер ежегодной компенсации,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69" style="width:29.95pt;height:20.15pt" coordsize="" o:spt="100" adj="0,,0" path="" filled="f" stroked="f">
            <v:stroke joinstyle="miter"/>
            <v:imagedata r:id="rId1188" o:title="base_23573_118935_32912"/>
            <v:formulas/>
            <v:path o:connecttype="segments"/>
          </v:shape>
        </w:pict>
      </w:r>
      <w:r>
        <w:t xml:space="preserve"> - прогнозная численность граждан в i-м муниципальном образовании Пензенской области, пострадавших в результате аварии на производственном объединении "Маяк" и сбросов радиоактивных отходов в реку Теча, имеющих право на получение иных выплат в соответствии с указанным Федеральным </w:t>
      </w:r>
      <w:hyperlink r:id="rId1189" w:history="1">
        <w:r>
          <w:rPr>
            <w:color w:val="0000FF"/>
          </w:rPr>
          <w:t>законом</w:t>
        </w:r>
      </w:hyperlink>
      <w:r>
        <w:t>;</w:t>
      </w:r>
    </w:p>
    <w:p w:rsidR="00167764" w:rsidRDefault="00167764">
      <w:pPr>
        <w:pStyle w:val="ConsPlusNormal"/>
        <w:spacing w:before="220"/>
        <w:ind w:firstLine="540"/>
        <w:jc w:val="both"/>
      </w:pPr>
      <w:r w:rsidRPr="00DB0F0E">
        <w:rPr>
          <w:position w:val="-9"/>
        </w:rPr>
        <w:pict>
          <v:shape id="_x0000_i1170" style="width:36.3pt;height:20.15pt" coordsize="" o:spt="100" adj="0,,0" path="" filled="f" stroked="f">
            <v:stroke joinstyle="miter"/>
            <v:imagedata r:id="rId1190" o:title="base_23573_118935_32913"/>
            <v:formulas/>
            <v:path o:connecttype="segments"/>
          </v:shape>
        </w:pict>
      </w:r>
      <w:r>
        <w:t xml:space="preserve"> - средний размер иных выплат,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71" style="width:29.95pt;height:20.15pt" coordsize="" o:spt="100" adj="0,,0" path="" filled="f" stroked="f">
            <v:stroke joinstyle="miter"/>
            <v:imagedata r:id="rId1191" o:title="base_23573_118935_32914"/>
            <v:formulas/>
            <v:path o:connecttype="segments"/>
          </v:shape>
        </w:pict>
      </w:r>
      <w:r>
        <w:t xml:space="preserve"> - расходы на оплату услуг по доставке;</w:t>
      </w:r>
    </w:p>
    <w:p w:rsidR="00167764" w:rsidRDefault="00167764">
      <w:pPr>
        <w:pStyle w:val="ConsPlusNormal"/>
        <w:spacing w:before="220"/>
        <w:ind w:firstLine="540"/>
        <w:jc w:val="both"/>
      </w:pPr>
      <w:r>
        <w:t>12 - количество месяцев, принимаемых для расчета.</w:t>
      </w:r>
    </w:p>
    <w:p w:rsidR="00167764" w:rsidRDefault="00167764">
      <w:pPr>
        <w:pStyle w:val="ConsPlusNormal"/>
        <w:spacing w:before="220"/>
        <w:ind w:firstLine="540"/>
        <w:jc w:val="both"/>
      </w:pPr>
      <w:r>
        <w:t xml:space="preserve">5. Размер предоставляемой бюджету i-го муниципального образования Пензенской области субвенции в части выплаты компенсаций и иных выплат в соответствии с Федеральным </w:t>
      </w:r>
      <w:hyperlink r:id="rId1192"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w:t>
      </w:r>
      <w:r w:rsidRPr="00DB0F0E">
        <w:rPr>
          <w:position w:val="-9"/>
        </w:rPr>
        <w:pict>
          <v:shape id="_x0000_i1172" style="width:43.2pt;height:20.15pt" coordsize="" o:spt="100" adj="0,,0" path="" filled="f" stroked="f">
            <v:stroke joinstyle="miter"/>
            <v:imagedata r:id="rId1193" o:title="base_23573_118935_32915"/>
            <v:formulas/>
            <v:path o:connecttype="segments"/>
          </v:shape>
        </w:pict>
      </w:r>
      <w:r>
        <w:t xml:space="preserve">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73" style="width:273.6pt;height:20.15pt" coordsize="" o:spt="100" adj="0,,0" path="" filled="f" stroked="f">
            <v:stroke joinstyle="miter"/>
            <v:imagedata r:id="rId1194" o:title="base_23573_118935_32916"/>
            <v:formulas/>
            <v:path o:connecttype="segments"/>
          </v:shape>
        </w:pict>
      </w:r>
      <w:r>
        <w:t>, где</w:t>
      </w:r>
    </w:p>
    <w:p w:rsidR="00167764" w:rsidRDefault="00167764">
      <w:pPr>
        <w:pStyle w:val="ConsPlusNormal"/>
        <w:jc w:val="both"/>
      </w:pPr>
    </w:p>
    <w:p w:rsidR="00167764" w:rsidRDefault="00167764">
      <w:pPr>
        <w:pStyle w:val="ConsPlusNormal"/>
        <w:ind w:firstLine="540"/>
        <w:jc w:val="both"/>
      </w:pPr>
      <w:r w:rsidRPr="00DB0F0E">
        <w:rPr>
          <w:position w:val="-9"/>
        </w:rPr>
        <w:pict>
          <v:shape id="_x0000_i1174" style="width:32.85pt;height:20.15pt" coordsize="" o:spt="100" adj="0,,0" path="" filled="f" stroked="f">
            <v:stroke joinstyle="miter"/>
            <v:imagedata r:id="rId1195" o:title="base_23573_118935_32917"/>
            <v:formulas/>
            <v:path o:connecttype="segments"/>
          </v:shape>
        </w:pict>
      </w:r>
      <w:r>
        <w:t xml:space="preserve"> - прогнозная численность граждан в i-м муниципальном образовании Пензенской области, пострадавших в результате ядерных испытаний на Семипалатинском полигоне, имеющих право на получение ежемесячных компенсаций в соответствии с указанным Федеральным </w:t>
      </w:r>
      <w:hyperlink r:id="rId1196" w:history="1">
        <w:r>
          <w:rPr>
            <w:color w:val="0000FF"/>
          </w:rPr>
          <w:t>законом</w:t>
        </w:r>
      </w:hyperlink>
      <w:r>
        <w:t>;</w:t>
      </w:r>
    </w:p>
    <w:p w:rsidR="00167764" w:rsidRDefault="00167764">
      <w:pPr>
        <w:pStyle w:val="ConsPlusNormal"/>
        <w:spacing w:before="220"/>
        <w:ind w:firstLine="540"/>
        <w:jc w:val="both"/>
      </w:pPr>
      <w:r w:rsidRPr="00DB0F0E">
        <w:rPr>
          <w:position w:val="-9"/>
        </w:rPr>
        <w:pict>
          <v:shape id="_x0000_i1175" style="width:39.15pt;height:20.15pt" coordsize="" o:spt="100" adj="0,,0" path="" filled="f" stroked="f">
            <v:stroke joinstyle="miter"/>
            <v:imagedata r:id="rId1197" o:title="base_23573_118935_32918"/>
            <v:formulas/>
            <v:path o:connecttype="segments"/>
          </v:shape>
        </w:pict>
      </w:r>
      <w:r>
        <w:t xml:space="preserve"> - средний размер ежемесячной компенсации,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lastRenderedPageBreak/>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76" style="width:32.85pt;height:20.15pt" coordsize="" o:spt="100" adj="0,,0" path="" filled="f" stroked="f">
            <v:stroke joinstyle="miter"/>
            <v:imagedata r:id="rId1198" o:title="base_23573_118935_32919"/>
            <v:formulas/>
            <v:path o:connecttype="segments"/>
          </v:shape>
        </w:pict>
      </w:r>
      <w:r>
        <w:t xml:space="preserve"> - прогнозная численность граждан в i-м муниципальном образовании Пензенской области, пострадавших в результате ядерных испытаний на Семипалатинском полигоне, имеющих право на получение иной выплаты в соответствии с указанным Федеральным </w:t>
      </w:r>
      <w:hyperlink r:id="rId1199" w:history="1">
        <w:r>
          <w:rPr>
            <w:color w:val="0000FF"/>
          </w:rPr>
          <w:t>законом</w:t>
        </w:r>
      </w:hyperlink>
      <w:r>
        <w:t>;</w:t>
      </w:r>
    </w:p>
    <w:p w:rsidR="00167764" w:rsidRDefault="00167764">
      <w:pPr>
        <w:pStyle w:val="ConsPlusNormal"/>
        <w:spacing w:before="220"/>
        <w:ind w:firstLine="540"/>
        <w:jc w:val="both"/>
      </w:pPr>
      <w:r w:rsidRPr="00DB0F0E">
        <w:rPr>
          <w:position w:val="-9"/>
        </w:rPr>
        <w:pict>
          <v:shape id="_x0000_i1177" style="width:39.15pt;height:20.15pt" coordsize="" o:spt="100" adj="0,,0" path="" filled="f" stroked="f">
            <v:stroke joinstyle="miter"/>
            <v:imagedata r:id="rId1200" o:title="base_23573_118935_32920"/>
            <v:formulas/>
            <v:path o:connecttype="segments"/>
          </v:shape>
        </w:pict>
      </w:r>
      <w:r>
        <w:t xml:space="preserve"> - средний размер иной выплаты, определяемый:</w:t>
      </w:r>
    </w:p>
    <w:p w:rsidR="00167764" w:rsidRDefault="00167764">
      <w:pPr>
        <w:pStyle w:val="ConsPlusNormal"/>
        <w:spacing w:before="220"/>
        <w:ind w:firstLine="540"/>
        <w:jc w:val="both"/>
      </w:pPr>
      <w:r>
        <w:t>на 2015 год - на основе отчета исполнительного органа государственной власти Пензенской области, уполномоченного в сфере социальной защиты населения, за 2014 год;</w:t>
      </w:r>
    </w:p>
    <w:p w:rsidR="00167764" w:rsidRDefault="00167764">
      <w:pPr>
        <w:pStyle w:val="ConsPlusNormal"/>
        <w:spacing w:before="220"/>
        <w:ind w:firstLine="540"/>
        <w:jc w:val="both"/>
      </w:pPr>
      <w:r>
        <w:t>на 2016 и последующие годы - на основе отчетов уполномоченных органов за первое полугодие текущего года;</w:t>
      </w:r>
    </w:p>
    <w:p w:rsidR="00167764" w:rsidRDefault="00167764">
      <w:pPr>
        <w:pStyle w:val="ConsPlusNormal"/>
        <w:spacing w:before="220"/>
        <w:ind w:firstLine="540"/>
        <w:jc w:val="both"/>
      </w:pPr>
      <w:r w:rsidRPr="00DB0F0E">
        <w:rPr>
          <w:position w:val="-9"/>
        </w:rPr>
        <w:pict>
          <v:shape id="_x0000_i1178" style="width:32.85pt;height:20.15pt" coordsize="" o:spt="100" adj="0,,0" path="" filled="f" stroked="f">
            <v:stroke joinstyle="miter"/>
            <v:imagedata r:id="rId1201" o:title="base_23573_118935_32921"/>
            <v:formulas/>
            <v:path o:connecttype="segments"/>
          </v:shape>
        </w:pict>
      </w:r>
      <w:r>
        <w:t xml:space="preserve"> - расходы на оплату услуг по доставке;</w:t>
      </w:r>
    </w:p>
    <w:p w:rsidR="00167764" w:rsidRDefault="00167764">
      <w:pPr>
        <w:pStyle w:val="ConsPlusNormal"/>
        <w:spacing w:before="220"/>
        <w:ind w:firstLine="540"/>
        <w:jc w:val="both"/>
      </w:pPr>
      <w:r>
        <w:t>12 - количество месяцев, принимаемых для расчета.</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22</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 Пензенской области</w:t>
      </w:r>
    </w:p>
    <w:p w:rsidR="00167764" w:rsidRDefault="00167764">
      <w:pPr>
        <w:pStyle w:val="ConsPlusNormal"/>
        <w:jc w:val="right"/>
      </w:pPr>
      <w:r>
        <w:t>отдельными государственными</w:t>
      </w:r>
    </w:p>
    <w:p w:rsidR="00167764" w:rsidRDefault="00167764">
      <w:pPr>
        <w:pStyle w:val="ConsPlusNormal"/>
        <w:jc w:val="right"/>
      </w:pPr>
      <w:r>
        <w:t>полномочиями Пензенской области</w:t>
      </w:r>
    </w:p>
    <w:p w:rsidR="00167764" w:rsidRDefault="00167764">
      <w:pPr>
        <w:pStyle w:val="ConsPlusNormal"/>
        <w:jc w:val="right"/>
      </w:pPr>
      <w:r>
        <w:t>и отдельными государственными</w:t>
      </w:r>
    </w:p>
    <w:p w:rsidR="00167764" w:rsidRDefault="00167764">
      <w:pPr>
        <w:pStyle w:val="ConsPlusNormal"/>
        <w:jc w:val="right"/>
      </w:pPr>
      <w:r>
        <w:t>полномочиями Российской</w:t>
      </w:r>
    </w:p>
    <w:p w:rsidR="00167764" w:rsidRDefault="00167764">
      <w:pPr>
        <w:pStyle w:val="ConsPlusNormal"/>
        <w:jc w:val="right"/>
      </w:pPr>
      <w:r>
        <w:t>Федерации, переданными</w:t>
      </w:r>
    </w:p>
    <w:p w:rsidR="00167764" w:rsidRDefault="00167764">
      <w:pPr>
        <w:pStyle w:val="ConsPlusNormal"/>
        <w:jc w:val="right"/>
      </w:pPr>
      <w:r>
        <w:t>для 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82" w:name="P2989"/>
      <w:bookmarkEnd w:id="82"/>
      <w:r>
        <w:t>ПОРЯДОК</w:t>
      </w:r>
    </w:p>
    <w:p w:rsidR="00167764" w:rsidRDefault="00167764">
      <w:pPr>
        <w:pStyle w:val="ConsPlusTitle"/>
        <w:jc w:val="center"/>
      </w:pPr>
      <w:r>
        <w:t>ПРЕДОСТАВЛЕНИЯ СУБВЕНЦИЙ БЮДЖЕТАМ МУНИЦИПАЛЬНЫХ РАЙОНОВ</w:t>
      </w:r>
    </w:p>
    <w:p w:rsidR="00167764" w:rsidRDefault="00167764">
      <w:pPr>
        <w:pStyle w:val="ConsPlusTitle"/>
        <w:jc w:val="center"/>
      </w:pPr>
      <w:r>
        <w:t>И ГОРОДСКИХ ОКРУГОВ ПЕНЗЕНСКОЙ ОБЛАСТИ НА ФИНАНСИРОВАНИЕ</w:t>
      </w:r>
    </w:p>
    <w:p w:rsidR="00167764" w:rsidRDefault="00167764">
      <w:pPr>
        <w:pStyle w:val="ConsPlusTitle"/>
        <w:jc w:val="center"/>
      </w:pPr>
      <w:r>
        <w:t>РАСХОДОВ, СВЯЗАННЫХ С ВЫПОЛНЕНИЕМ ГОСУДАРСТВЕННЫХ</w:t>
      </w:r>
    </w:p>
    <w:p w:rsidR="00167764" w:rsidRDefault="00167764">
      <w:pPr>
        <w:pStyle w:val="ConsPlusTitle"/>
        <w:jc w:val="center"/>
      </w:pPr>
      <w:r>
        <w:t>ПОЛНОМОЧИЙ РОССИЙСКОЙ ФЕДЕРАЦИИ ПО ПРЕДОСТАВЛЕНИЮ МЕР</w:t>
      </w:r>
    </w:p>
    <w:p w:rsidR="00167764" w:rsidRDefault="00167764">
      <w:pPr>
        <w:pStyle w:val="ConsPlusTitle"/>
        <w:jc w:val="center"/>
      </w:pPr>
      <w:r>
        <w:t>СОЦИАЛЬНОЙ ПОДДЕРЖКИ ГРАЖДАНАМ, ПОДВЕРГШИМСЯ</w:t>
      </w:r>
    </w:p>
    <w:p w:rsidR="00167764" w:rsidRDefault="00167764">
      <w:pPr>
        <w:pStyle w:val="ConsPlusTitle"/>
        <w:jc w:val="center"/>
      </w:pPr>
      <w:r>
        <w:t>ВОЗДЕЙСТВИЮ РАДИАЦИИ</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 </w:t>
            </w:r>
            <w:hyperlink r:id="rId1202" w:history="1">
              <w:r>
                <w:rPr>
                  <w:color w:val="0000FF"/>
                </w:rPr>
                <w:t>Законом</w:t>
              </w:r>
            </w:hyperlink>
            <w:r>
              <w:rPr>
                <w:color w:val="392C69"/>
              </w:rPr>
              <w:t xml:space="preserve"> Пензенской обл. от 16.10.2015 N 2814-ЗПО)</w:t>
            </w:r>
          </w:p>
        </w:tc>
      </w:tr>
    </w:tbl>
    <w:p w:rsidR="00167764" w:rsidRDefault="00167764">
      <w:pPr>
        <w:pStyle w:val="ConsPlusNormal"/>
        <w:jc w:val="both"/>
      </w:pPr>
    </w:p>
    <w:p w:rsidR="00167764" w:rsidRDefault="00167764">
      <w:pPr>
        <w:pStyle w:val="ConsPlusNormal"/>
        <w:ind w:firstLine="540"/>
        <w:jc w:val="both"/>
      </w:pPr>
      <w:bookmarkStart w:id="83" w:name="P2999"/>
      <w:bookmarkEnd w:id="83"/>
      <w:r>
        <w:t xml:space="preserve">1. Настоящий Порядок устанавливает механизм предоставления субвенций, выделяемых из бюджета Пензенской области бюджетам муниципальных районов и городских округов (далее - муниципальные образования) Пензенской области на финансирование расходов, связанных с выполнением государственных полномочий по предоставлению мер социальной поддержки </w:t>
      </w:r>
      <w:r>
        <w:lastRenderedPageBreak/>
        <w:t>гражданам, подвергшимся воздействию радиации.</w:t>
      </w:r>
    </w:p>
    <w:p w:rsidR="00167764" w:rsidRDefault="00167764">
      <w:pPr>
        <w:pStyle w:val="ConsPlusNormal"/>
        <w:spacing w:before="220"/>
        <w:ind w:firstLine="540"/>
        <w:jc w:val="both"/>
      </w:pPr>
      <w:r>
        <w:t xml:space="preserve">2. Субвенции предоставляются в соответствии со сводной бюджетной росписью бюджета Пензенской области в пределах лимитов бюджетных обязательств, предусмотренных в установленном порядке получателям субвенций из бюджета Пензенской области на осуществление полномочий, указанных в </w:t>
      </w:r>
      <w:hyperlink w:anchor="P2999" w:history="1">
        <w:r>
          <w:rPr>
            <w:color w:val="0000FF"/>
          </w:rPr>
          <w:t>пункте 1</w:t>
        </w:r>
      </w:hyperlink>
      <w:r>
        <w:t xml:space="preserve"> настоящего Порядка.</w:t>
      </w:r>
    </w:p>
    <w:p w:rsidR="00167764" w:rsidRDefault="00167764">
      <w:pPr>
        <w:pStyle w:val="ConsPlusNormal"/>
        <w:spacing w:before="220"/>
        <w:ind w:firstLine="540"/>
        <w:jc w:val="both"/>
      </w:pPr>
      <w:r>
        <w:t xml:space="preserve">3. Финансирование расходов, направляемых на осуществление полномочий, указанных в </w:t>
      </w:r>
      <w:hyperlink w:anchor="P2999" w:history="1">
        <w:r>
          <w:rPr>
            <w:color w:val="0000FF"/>
          </w:rPr>
          <w:t>пункте 1</w:t>
        </w:r>
      </w:hyperlink>
      <w:r>
        <w:t xml:space="preserve"> настоящего Порядка, осуществляется исполнительным органом государственной власти Пензенской области, уполномоченным в сфере труда, социальной защиты и демографии, за счет средств федерального бюджета, передаваемых в установленном порядке в бюджет Пензенской области.</w:t>
      </w:r>
    </w:p>
    <w:p w:rsidR="00167764" w:rsidRDefault="00167764">
      <w:pPr>
        <w:pStyle w:val="ConsPlusNormal"/>
        <w:spacing w:before="220"/>
        <w:ind w:firstLine="540"/>
        <w:jc w:val="both"/>
      </w:pPr>
      <w:r>
        <w:t>4. Субвенции носят целевой характер и не могут быть использованы на другие цели.</w:t>
      </w:r>
    </w:p>
    <w:p w:rsidR="00167764" w:rsidRDefault="00167764">
      <w:pPr>
        <w:pStyle w:val="ConsPlusNormal"/>
        <w:spacing w:before="220"/>
        <w:ind w:firstLine="540"/>
        <w:jc w:val="both"/>
      </w:pPr>
      <w:r>
        <w:t>5. Субвенции перечисляются в бюджеты муниципальных образований Пензенской области на счета территориальных органов Федерального казначейства, открытые для кассового обслуживания исполнения местных бюджетов.</w:t>
      </w:r>
    </w:p>
    <w:p w:rsidR="00167764" w:rsidRDefault="00167764">
      <w:pPr>
        <w:pStyle w:val="ConsPlusNormal"/>
        <w:spacing w:before="220"/>
        <w:ind w:firstLine="540"/>
        <w:jc w:val="both"/>
      </w:pPr>
      <w:r>
        <w:t>6. Учет операций, связанных с использованием субвенций, осуществляется на лицевых счетах получателей средств бюджетов муниципальных образований Пензенской области, открытых в территориальных органах Федерального казначейства.</w:t>
      </w:r>
    </w:p>
    <w:p w:rsidR="00167764" w:rsidRDefault="00167764">
      <w:pPr>
        <w:pStyle w:val="ConsPlusNormal"/>
        <w:spacing w:before="220"/>
        <w:ind w:firstLine="540"/>
        <w:jc w:val="both"/>
      </w:pPr>
      <w:r>
        <w:t>7. Органы местного самоуправления муниципальных образований Пензенской области представляют в исполнительный орган государственной власти Пензенской области, уполномоченный в сфере труда, социальной защиты и демографии, отчеты о расходовании предоставленных субвенций по формам и в сроки, установленные исполнительным органом государственной власти Пензенской области, уполномоченным в сфере труда, социальной защиты и демографии.</w:t>
      </w:r>
    </w:p>
    <w:p w:rsidR="00167764" w:rsidRDefault="00167764">
      <w:pPr>
        <w:pStyle w:val="ConsPlusNormal"/>
        <w:spacing w:before="220"/>
        <w:ind w:firstLine="540"/>
        <w:jc w:val="both"/>
      </w:pPr>
      <w:r>
        <w:t>8. Ответственность за несоблюдение установленного порядка и достоверность представляемых отчетных сведений возлагается на получателей субвенций.</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23</w:t>
      </w:r>
    </w:p>
    <w:p w:rsidR="00167764" w:rsidRDefault="00167764">
      <w:pPr>
        <w:pStyle w:val="ConsPlusNormal"/>
        <w:jc w:val="right"/>
      </w:pPr>
      <w:r>
        <w:t>к Закону</w:t>
      </w:r>
    </w:p>
    <w:p w:rsidR="00167764" w:rsidRDefault="00167764">
      <w:pPr>
        <w:pStyle w:val="ConsPlusNormal"/>
        <w:jc w:val="right"/>
      </w:pPr>
      <w:r>
        <w:t>Пензенской области "О наделении</w:t>
      </w:r>
    </w:p>
    <w:p w:rsidR="00167764" w:rsidRDefault="00167764">
      <w:pPr>
        <w:pStyle w:val="ConsPlusNormal"/>
        <w:jc w:val="right"/>
      </w:pPr>
      <w:r>
        <w:t>органов местного самоуправления</w:t>
      </w:r>
    </w:p>
    <w:p w:rsidR="00167764" w:rsidRDefault="00167764">
      <w:pPr>
        <w:pStyle w:val="ConsPlusNormal"/>
        <w:jc w:val="right"/>
      </w:pPr>
      <w:r>
        <w:t>Пензенской 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 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Российской Федерации, переданными</w:t>
      </w:r>
    </w:p>
    <w:p w:rsidR="00167764" w:rsidRDefault="00167764">
      <w:pPr>
        <w:pStyle w:val="ConsPlusNormal"/>
        <w:jc w:val="right"/>
      </w:pPr>
      <w:r>
        <w:t>для осуществления органам</w:t>
      </w:r>
    </w:p>
    <w:p w:rsidR="00167764" w:rsidRDefault="00167764">
      <w:pPr>
        <w:pStyle w:val="ConsPlusNormal"/>
        <w:jc w:val="right"/>
      </w:pPr>
      <w:r>
        <w:t>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84" w:name="P3025"/>
      <w:bookmarkEnd w:id="84"/>
      <w:r>
        <w:t>МЕТОДИКА</w:t>
      </w:r>
    </w:p>
    <w:p w:rsidR="00167764" w:rsidRDefault="00167764">
      <w:pPr>
        <w:pStyle w:val="ConsPlusTitle"/>
        <w:jc w:val="center"/>
      </w:pPr>
      <w:r>
        <w:t>РАСЧЕТА ОБЪЕМА СУБВЕНЦИЙ, ПРЕДОСТАВЛЯЕМЫХ ИЗ БЮДЖЕТА</w:t>
      </w:r>
    </w:p>
    <w:p w:rsidR="00167764" w:rsidRDefault="00167764">
      <w:pPr>
        <w:pStyle w:val="ConsPlusTitle"/>
        <w:jc w:val="center"/>
      </w:pPr>
      <w:r>
        <w:t>ПЕНЗЕНСКОЙ ОБЛАСТИ ДЛЯ ОСУЩЕСТВЛЕНИЯ ГОСУДАРСТВЕННЫХ</w:t>
      </w:r>
    </w:p>
    <w:p w:rsidR="00167764" w:rsidRDefault="00167764">
      <w:pPr>
        <w:pStyle w:val="ConsPlusTitle"/>
        <w:jc w:val="center"/>
      </w:pPr>
      <w:r>
        <w:t>ПОЛНОМОЧИЙ ПО ПОДГОТОВКЕ И ПРОВЕДЕНИЮ ВСЕРОССИЙСКОЙ</w:t>
      </w:r>
    </w:p>
    <w:p w:rsidR="00167764" w:rsidRDefault="00167764">
      <w:pPr>
        <w:pStyle w:val="ConsPlusTitle"/>
        <w:jc w:val="center"/>
      </w:pPr>
      <w:r>
        <w:t>СЕЛЬСКОХОЗЯЙСТВЕННОЙ ПЕРЕПИСИ</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(введена </w:t>
            </w:r>
            <w:hyperlink r:id="rId1203" w:history="1">
              <w:r>
                <w:rPr>
                  <w:color w:val="0000FF"/>
                </w:rPr>
                <w:t>Законом</w:t>
              </w:r>
            </w:hyperlink>
            <w:r>
              <w:rPr>
                <w:color w:val="392C69"/>
              </w:rPr>
              <w:t xml:space="preserve"> Пензенской обл. от 01.12.2015 N 2829-ЗПО)</w:t>
            </w:r>
          </w:p>
        </w:tc>
      </w:tr>
    </w:tbl>
    <w:p w:rsidR="00167764" w:rsidRDefault="00167764">
      <w:pPr>
        <w:pStyle w:val="ConsPlusNormal"/>
        <w:jc w:val="both"/>
      </w:pPr>
    </w:p>
    <w:p w:rsidR="00167764" w:rsidRDefault="00167764">
      <w:pPr>
        <w:pStyle w:val="ConsPlusNormal"/>
        <w:ind w:firstLine="540"/>
        <w:jc w:val="both"/>
      </w:pPr>
      <w:r>
        <w:t>1. Настоящая Методика определяет порядок распределения субвенции, поступающей в бюджет Пензенской области из федерального бюджета, между бюджетами органов местного самоуправления для осуществления переданного полномочия Российской Федерации по подготовке и проведению Всероссийской сельскохозяйственной переписи 2016 года.</w:t>
      </w:r>
    </w:p>
    <w:p w:rsidR="00167764" w:rsidRDefault="00167764">
      <w:pPr>
        <w:pStyle w:val="ConsPlusNormal"/>
        <w:spacing w:before="220"/>
        <w:ind w:firstLine="540"/>
        <w:jc w:val="both"/>
      </w:pPr>
      <w:r>
        <w:t>2. Общий размер субвенций (Р</w:t>
      </w:r>
      <w:r>
        <w:rPr>
          <w:vertAlign w:val="subscript"/>
        </w:rPr>
        <w:t>общ</w:t>
      </w:r>
      <w:r>
        <w:t>) определяется по формуле:</w:t>
      </w:r>
    </w:p>
    <w:p w:rsidR="00167764" w:rsidRDefault="00167764">
      <w:pPr>
        <w:pStyle w:val="ConsPlusNormal"/>
        <w:jc w:val="both"/>
      </w:pPr>
    </w:p>
    <w:p w:rsidR="00167764" w:rsidRDefault="00167764">
      <w:pPr>
        <w:pStyle w:val="ConsPlusNormal"/>
        <w:jc w:val="center"/>
      </w:pPr>
      <w:r>
        <w:t>Р</w:t>
      </w:r>
      <w:r>
        <w:rPr>
          <w:vertAlign w:val="subscript"/>
        </w:rPr>
        <w:t>общ</w:t>
      </w:r>
      <w:r>
        <w:t xml:space="preserve"> = Кп x Нч, где</w:t>
      </w:r>
    </w:p>
    <w:p w:rsidR="00167764" w:rsidRDefault="00167764">
      <w:pPr>
        <w:pStyle w:val="ConsPlusNormal"/>
        <w:jc w:val="both"/>
      </w:pPr>
    </w:p>
    <w:p w:rsidR="00167764" w:rsidRDefault="00167764">
      <w:pPr>
        <w:pStyle w:val="ConsPlusNormal"/>
        <w:ind w:firstLine="540"/>
        <w:jc w:val="both"/>
      </w:pPr>
      <w:r>
        <w:t>Кп - количество привлекаемого переписного персонала (переписчики, инструкторы), человек;</w:t>
      </w:r>
    </w:p>
    <w:p w:rsidR="00167764" w:rsidRDefault="00167764">
      <w:pPr>
        <w:pStyle w:val="ConsPlusNormal"/>
        <w:spacing w:before="220"/>
        <w:ind w:firstLine="540"/>
        <w:jc w:val="both"/>
      </w:pPr>
      <w:r>
        <w:t>Нч - норматив общего обеспечения в расчете на 1 человека, тыс. рублей.</w:t>
      </w:r>
    </w:p>
    <w:p w:rsidR="00167764" w:rsidRDefault="00167764">
      <w:pPr>
        <w:pStyle w:val="ConsPlusNormal"/>
        <w:spacing w:before="220"/>
        <w:ind w:firstLine="540"/>
        <w:jc w:val="both"/>
      </w:pPr>
      <w:r>
        <w:t>3. Количество привлекаемого переписного персонала (переписчики, инструкторы) (Кп) определяется по формуле:</w:t>
      </w:r>
    </w:p>
    <w:p w:rsidR="00167764" w:rsidRDefault="00167764">
      <w:pPr>
        <w:pStyle w:val="ConsPlusNormal"/>
        <w:jc w:val="both"/>
      </w:pPr>
    </w:p>
    <w:p w:rsidR="00167764" w:rsidRDefault="00167764">
      <w:pPr>
        <w:pStyle w:val="ConsPlusNormal"/>
        <w:jc w:val="center"/>
      </w:pPr>
      <w:r>
        <w:t>Кп = Кп</w:t>
      </w:r>
      <w:r>
        <w:rPr>
          <w:vertAlign w:val="subscript"/>
        </w:rPr>
        <w:t>1</w:t>
      </w:r>
      <w:r>
        <w:t xml:space="preserve"> + Ки, где</w:t>
      </w:r>
    </w:p>
    <w:p w:rsidR="00167764" w:rsidRDefault="00167764">
      <w:pPr>
        <w:pStyle w:val="ConsPlusNormal"/>
        <w:jc w:val="both"/>
      </w:pPr>
    </w:p>
    <w:p w:rsidR="00167764" w:rsidRDefault="00167764">
      <w:pPr>
        <w:pStyle w:val="ConsPlusNormal"/>
        <w:ind w:firstLine="540"/>
        <w:jc w:val="both"/>
      </w:pPr>
      <w:r>
        <w:t>Кп</w:t>
      </w:r>
      <w:r>
        <w:rPr>
          <w:vertAlign w:val="subscript"/>
        </w:rPr>
        <w:t>1</w:t>
      </w:r>
      <w:r>
        <w:t xml:space="preserve"> - количество привлекаемых переписчиков, человек;</w:t>
      </w:r>
    </w:p>
    <w:p w:rsidR="00167764" w:rsidRDefault="00167764">
      <w:pPr>
        <w:pStyle w:val="ConsPlusNormal"/>
        <w:spacing w:before="220"/>
        <w:ind w:firstLine="540"/>
        <w:jc w:val="both"/>
      </w:pPr>
      <w:r>
        <w:t>Ки - количество привлекаемых инструкторов, человек.</w:t>
      </w:r>
    </w:p>
    <w:p w:rsidR="00167764" w:rsidRDefault="00167764">
      <w:pPr>
        <w:pStyle w:val="ConsPlusNormal"/>
        <w:spacing w:before="220"/>
        <w:ind w:firstLine="540"/>
        <w:jc w:val="both"/>
      </w:pPr>
      <w:r>
        <w:t>4. Количество привлекаемых переписчиков (Кп</w:t>
      </w:r>
      <w:r>
        <w:rPr>
          <w:vertAlign w:val="subscript"/>
        </w:rPr>
        <w:t>1</w:t>
      </w:r>
      <w:r>
        <w:t>) определяется по формуле:</w:t>
      </w:r>
    </w:p>
    <w:p w:rsidR="00167764" w:rsidRDefault="00167764">
      <w:pPr>
        <w:pStyle w:val="ConsPlusNormal"/>
        <w:jc w:val="both"/>
      </w:pPr>
    </w:p>
    <w:p w:rsidR="00167764" w:rsidRDefault="00167764">
      <w:pPr>
        <w:pStyle w:val="ConsPlusNormal"/>
        <w:jc w:val="center"/>
      </w:pPr>
      <w:r>
        <w:t>Кп</w:t>
      </w:r>
      <w:r>
        <w:rPr>
          <w:vertAlign w:val="subscript"/>
        </w:rPr>
        <w:t>1</w:t>
      </w:r>
      <w:r>
        <w:t xml:space="preserve"> = Коб / Нн, где</w:t>
      </w:r>
    </w:p>
    <w:p w:rsidR="00167764" w:rsidRDefault="00167764">
      <w:pPr>
        <w:pStyle w:val="ConsPlusNormal"/>
        <w:jc w:val="both"/>
      </w:pPr>
    </w:p>
    <w:p w:rsidR="00167764" w:rsidRDefault="00167764">
      <w:pPr>
        <w:pStyle w:val="ConsPlusNormal"/>
        <w:ind w:firstLine="540"/>
        <w:jc w:val="both"/>
      </w:pPr>
      <w:r>
        <w:t>Коб - количество объектов переписи, единиц;</w:t>
      </w:r>
    </w:p>
    <w:p w:rsidR="00167764" w:rsidRDefault="00167764">
      <w:pPr>
        <w:pStyle w:val="ConsPlusNormal"/>
        <w:spacing w:before="220"/>
        <w:ind w:firstLine="540"/>
        <w:jc w:val="both"/>
      </w:pPr>
      <w:r>
        <w:t>Нн - норма нагрузки на 1 переписчика, количество объектов переписи на 1 переписчика за период переписи.</w:t>
      </w:r>
    </w:p>
    <w:p w:rsidR="00167764" w:rsidRDefault="00167764">
      <w:pPr>
        <w:pStyle w:val="ConsPlusNormal"/>
        <w:spacing w:before="220"/>
        <w:ind w:firstLine="540"/>
        <w:jc w:val="both"/>
      </w:pPr>
      <w:r>
        <w:t>5. Количество привлекаемых инструкторов (Ки) определяется по формуле:</w:t>
      </w:r>
    </w:p>
    <w:p w:rsidR="00167764" w:rsidRDefault="00167764">
      <w:pPr>
        <w:pStyle w:val="ConsPlusNormal"/>
        <w:jc w:val="both"/>
      </w:pPr>
    </w:p>
    <w:p w:rsidR="00167764" w:rsidRDefault="00167764">
      <w:pPr>
        <w:pStyle w:val="ConsPlusNormal"/>
        <w:jc w:val="center"/>
      </w:pPr>
      <w:r>
        <w:t>Ки = Кп</w:t>
      </w:r>
      <w:r>
        <w:rPr>
          <w:vertAlign w:val="subscript"/>
        </w:rPr>
        <w:t>1</w:t>
      </w:r>
      <w:r>
        <w:t xml:space="preserve"> / Нн, где</w:t>
      </w:r>
    </w:p>
    <w:p w:rsidR="00167764" w:rsidRDefault="00167764">
      <w:pPr>
        <w:pStyle w:val="ConsPlusNormal"/>
        <w:jc w:val="both"/>
      </w:pPr>
    </w:p>
    <w:p w:rsidR="00167764" w:rsidRDefault="00167764">
      <w:pPr>
        <w:pStyle w:val="ConsPlusNormal"/>
        <w:ind w:firstLine="540"/>
        <w:jc w:val="both"/>
      </w:pPr>
      <w:r>
        <w:t>Нн - норма нагрузки на 1 инструктора, количество привлекаемых переписчиков на 1 инструктора.</w:t>
      </w:r>
    </w:p>
    <w:p w:rsidR="00167764" w:rsidRDefault="00167764">
      <w:pPr>
        <w:pStyle w:val="ConsPlusNormal"/>
        <w:spacing w:before="220"/>
        <w:ind w:firstLine="540"/>
        <w:jc w:val="both"/>
      </w:pPr>
      <w:r>
        <w:t>6. Норматив общего обеспечения в расчете на 1 человека (Нч) определяется по формуле:</w:t>
      </w:r>
    </w:p>
    <w:p w:rsidR="00167764" w:rsidRDefault="00167764">
      <w:pPr>
        <w:pStyle w:val="ConsPlusNormal"/>
        <w:jc w:val="both"/>
      </w:pPr>
    </w:p>
    <w:p w:rsidR="00167764" w:rsidRDefault="00167764">
      <w:pPr>
        <w:pStyle w:val="ConsPlusNormal"/>
        <w:jc w:val="center"/>
      </w:pPr>
      <w:r>
        <w:t>Нч = Ач + Оч + Тч + Сч, где</w:t>
      </w:r>
    </w:p>
    <w:p w:rsidR="00167764" w:rsidRDefault="00167764">
      <w:pPr>
        <w:pStyle w:val="ConsPlusNormal"/>
        <w:jc w:val="both"/>
      </w:pPr>
    </w:p>
    <w:p w:rsidR="00167764" w:rsidRDefault="00167764">
      <w:pPr>
        <w:pStyle w:val="ConsPlusNormal"/>
        <w:ind w:firstLine="540"/>
        <w:jc w:val="both"/>
      </w:pPr>
      <w:r>
        <w:t>Ач - норматив аренды помещения, пригодного для обучения и работы лиц, осуществляющих сбор сведений об объектах переписи, хранения переписных листов и иных документов переписи, (далее - помещение) в расчете на 1 человека, тыс. рублей;</w:t>
      </w:r>
    </w:p>
    <w:p w:rsidR="00167764" w:rsidRDefault="00167764">
      <w:pPr>
        <w:pStyle w:val="ConsPlusNormal"/>
        <w:spacing w:before="220"/>
        <w:ind w:firstLine="540"/>
        <w:jc w:val="both"/>
      </w:pPr>
      <w:r>
        <w:t>Оч - норматив охраны помещения в расчете на 1 человека, тыс. рублей;</w:t>
      </w:r>
    </w:p>
    <w:p w:rsidR="00167764" w:rsidRDefault="00167764">
      <w:pPr>
        <w:pStyle w:val="ConsPlusNormal"/>
        <w:spacing w:before="220"/>
        <w:ind w:firstLine="540"/>
        <w:jc w:val="both"/>
      </w:pPr>
      <w:r>
        <w:t>Тч - норматив предоставления транспортных средств в расчете на 1 человека, тыс. рублей;</w:t>
      </w:r>
    </w:p>
    <w:p w:rsidR="00167764" w:rsidRDefault="00167764">
      <w:pPr>
        <w:pStyle w:val="ConsPlusNormal"/>
        <w:spacing w:before="220"/>
        <w:ind w:firstLine="540"/>
        <w:jc w:val="both"/>
      </w:pPr>
      <w:r>
        <w:lastRenderedPageBreak/>
        <w:t>Сч - норматив обеспечения услуг связи в расчете на 1 человека, тыс. рублей.</w:t>
      </w:r>
    </w:p>
    <w:p w:rsidR="00167764" w:rsidRDefault="00167764">
      <w:pPr>
        <w:pStyle w:val="ConsPlusNormal"/>
        <w:spacing w:before="220"/>
        <w:ind w:firstLine="540"/>
        <w:jc w:val="both"/>
      </w:pPr>
      <w:r>
        <w:t>7. Норматив аренды помещения в расчете на 1 человека (Ач) определяется по формуле:</w:t>
      </w:r>
    </w:p>
    <w:p w:rsidR="00167764" w:rsidRDefault="00167764">
      <w:pPr>
        <w:pStyle w:val="ConsPlusNormal"/>
        <w:jc w:val="both"/>
      </w:pPr>
    </w:p>
    <w:p w:rsidR="00167764" w:rsidRDefault="00167764">
      <w:pPr>
        <w:pStyle w:val="ConsPlusNormal"/>
        <w:jc w:val="center"/>
      </w:pPr>
      <w:r>
        <w:t>Ач = Сб x П x Вп, где</w:t>
      </w:r>
    </w:p>
    <w:p w:rsidR="00167764" w:rsidRDefault="00167764">
      <w:pPr>
        <w:pStyle w:val="ConsPlusNormal"/>
        <w:jc w:val="both"/>
      </w:pPr>
    </w:p>
    <w:p w:rsidR="00167764" w:rsidRDefault="00167764">
      <w:pPr>
        <w:pStyle w:val="ConsPlusNormal"/>
        <w:ind w:firstLine="540"/>
        <w:jc w:val="both"/>
      </w:pPr>
      <w:r>
        <w:t>Сб - размер арендной платы (в том числе эксплуатационные расходы) за 1 кв. метр помещения, тыс. рублей в месяц;</w:t>
      </w:r>
    </w:p>
    <w:p w:rsidR="00167764" w:rsidRDefault="00167764">
      <w:pPr>
        <w:pStyle w:val="ConsPlusNormal"/>
        <w:spacing w:before="220"/>
        <w:ind w:firstLine="540"/>
        <w:jc w:val="both"/>
      </w:pPr>
      <w:r>
        <w:t>П - норматив, определяющий площадь помещения для размещения 1 человека, кв. метров;</w:t>
      </w:r>
    </w:p>
    <w:p w:rsidR="00167764" w:rsidRDefault="00167764">
      <w:pPr>
        <w:pStyle w:val="ConsPlusNormal"/>
        <w:spacing w:before="220"/>
        <w:ind w:firstLine="540"/>
        <w:jc w:val="both"/>
      </w:pPr>
      <w:r>
        <w:t>Вп - норматив, определяющий срок аренды помещения для размещения 1 человека, месяцев.</w:t>
      </w:r>
    </w:p>
    <w:p w:rsidR="00167764" w:rsidRDefault="00167764">
      <w:pPr>
        <w:pStyle w:val="ConsPlusNormal"/>
        <w:spacing w:before="220"/>
        <w:ind w:firstLine="540"/>
        <w:jc w:val="both"/>
      </w:pPr>
      <w:r>
        <w:t>8. Норматив охраны помещения в расчете на 1 человека (Оч) определяется по формуле:</w:t>
      </w:r>
    </w:p>
    <w:p w:rsidR="00167764" w:rsidRDefault="00167764">
      <w:pPr>
        <w:pStyle w:val="ConsPlusNormal"/>
        <w:jc w:val="both"/>
      </w:pPr>
    </w:p>
    <w:p w:rsidR="00167764" w:rsidRDefault="00167764">
      <w:pPr>
        <w:pStyle w:val="ConsPlusNormal"/>
        <w:jc w:val="center"/>
      </w:pPr>
      <w:r>
        <w:t>Оч = Сохр x Вохр, где</w:t>
      </w:r>
    </w:p>
    <w:p w:rsidR="00167764" w:rsidRDefault="00167764">
      <w:pPr>
        <w:pStyle w:val="ConsPlusNormal"/>
        <w:jc w:val="both"/>
      </w:pPr>
    </w:p>
    <w:p w:rsidR="00167764" w:rsidRDefault="00167764">
      <w:pPr>
        <w:pStyle w:val="ConsPlusNormal"/>
        <w:ind w:firstLine="540"/>
        <w:jc w:val="both"/>
      </w:pPr>
      <w:r>
        <w:t>Сохр - норматив, определяющий стоимость обеспечения охраны помещения, в расчете на 1 человека (в случае если помещение не обеспечено охраной), тыс. рублей в месяц;</w:t>
      </w:r>
    </w:p>
    <w:p w:rsidR="00167764" w:rsidRDefault="00167764">
      <w:pPr>
        <w:pStyle w:val="ConsPlusNormal"/>
        <w:spacing w:before="220"/>
        <w:ind w:firstLine="540"/>
        <w:jc w:val="both"/>
      </w:pPr>
      <w:r>
        <w:t>Вохр - норматив, определяющий период охраны помещения, месяцев.</w:t>
      </w:r>
    </w:p>
    <w:p w:rsidR="00167764" w:rsidRDefault="00167764">
      <w:pPr>
        <w:pStyle w:val="ConsPlusNormal"/>
        <w:spacing w:before="220"/>
        <w:ind w:firstLine="540"/>
        <w:jc w:val="both"/>
      </w:pPr>
      <w:r>
        <w:t>9. Норматив предоставления транспортных средств в расчете на 1 человека (Тч) определяется по формуле:</w:t>
      </w:r>
    </w:p>
    <w:p w:rsidR="00167764" w:rsidRDefault="00167764">
      <w:pPr>
        <w:pStyle w:val="ConsPlusNormal"/>
        <w:jc w:val="both"/>
      </w:pPr>
    </w:p>
    <w:p w:rsidR="00167764" w:rsidRDefault="00167764">
      <w:pPr>
        <w:pStyle w:val="ConsPlusNormal"/>
        <w:jc w:val="center"/>
      </w:pPr>
      <w:r>
        <w:t>Тч = Стр x Втр, где</w:t>
      </w:r>
    </w:p>
    <w:p w:rsidR="00167764" w:rsidRDefault="00167764">
      <w:pPr>
        <w:pStyle w:val="ConsPlusNormal"/>
        <w:jc w:val="both"/>
      </w:pPr>
    </w:p>
    <w:p w:rsidR="00167764" w:rsidRDefault="00167764">
      <w:pPr>
        <w:pStyle w:val="ConsPlusNormal"/>
        <w:ind w:firstLine="540"/>
        <w:jc w:val="both"/>
      </w:pPr>
      <w:r>
        <w:t>Стр - норматив, определяющий размер платы за предоставление транспортного средства в сутки, тыс. рублей в сутки;</w:t>
      </w:r>
    </w:p>
    <w:p w:rsidR="00167764" w:rsidRDefault="00167764">
      <w:pPr>
        <w:pStyle w:val="ConsPlusNormal"/>
        <w:spacing w:before="220"/>
        <w:ind w:firstLine="540"/>
        <w:jc w:val="both"/>
      </w:pPr>
      <w:r>
        <w:t>Втр - норматив, определяющий срок предоставления транспортного средства, суток.</w:t>
      </w:r>
    </w:p>
    <w:p w:rsidR="00167764" w:rsidRDefault="00167764">
      <w:pPr>
        <w:pStyle w:val="ConsPlusNormal"/>
        <w:spacing w:before="220"/>
        <w:ind w:firstLine="540"/>
        <w:jc w:val="both"/>
      </w:pPr>
      <w:r>
        <w:t>10. Норматив обеспечения услуг связи в расчете на 1 человека (Сч) определяется по формуле:</w:t>
      </w:r>
    </w:p>
    <w:p w:rsidR="00167764" w:rsidRDefault="00167764">
      <w:pPr>
        <w:pStyle w:val="ConsPlusNormal"/>
        <w:jc w:val="both"/>
      </w:pPr>
    </w:p>
    <w:p w:rsidR="00167764" w:rsidRDefault="00167764">
      <w:pPr>
        <w:pStyle w:val="ConsPlusNormal"/>
        <w:jc w:val="center"/>
      </w:pPr>
      <w:r>
        <w:t>Сч = Сев x Всв, где</w:t>
      </w:r>
    </w:p>
    <w:p w:rsidR="00167764" w:rsidRDefault="00167764">
      <w:pPr>
        <w:pStyle w:val="ConsPlusNormal"/>
        <w:jc w:val="both"/>
      </w:pPr>
    </w:p>
    <w:p w:rsidR="00167764" w:rsidRDefault="00167764">
      <w:pPr>
        <w:pStyle w:val="ConsPlusNormal"/>
        <w:ind w:firstLine="540"/>
        <w:jc w:val="both"/>
      </w:pPr>
      <w:r>
        <w:t>Сев - норматив, определяющий размер платы за обеспечение услуг связи в сутки, тыс. рублей;</w:t>
      </w:r>
    </w:p>
    <w:p w:rsidR="00167764" w:rsidRDefault="00167764">
      <w:pPr>
        <w:pStyle w:val="ConsPlusNormal"/>
        <w:spacing w:before="220"/>
        <w:ind w:firstLine="540"/>
        <w:jc w:val="both"/>
      </w:pPr>
      <w:r>
        <w:t>Всв - норматив, определяющий срок обеспечения услуг связи, суток.</w:t>
      </w:r>
    </w:p>
    <w:p w:rsidR="00167764" w:rsidRDefault="00167764">
      <w:pPr>
        <w:pStyle w:val="ConsPlusNormal"/>
        <w:spacing w:before="220"/>
        <w:ind w:firstLine="540"/>
        <w:jc w:val="both"/>
      </w:pPr>
      <w:r>
        <w:t xml:space="preserve">11. Для расчета размера субвенций, в соответствии с настоящей методикой, используются показатели нормативов, предусмотренные </w:t>
      </w:r>
      <w:hyperlink r:id="rId1204" w:history="1">
        <w:r>
          <w:rPr>
            <w:color w:val="0000FF"/>
          </w:rPr>
          <w:t>Методикой</w:t>
        </w:r>
      </w:hyperlink>
      <w:r>
        <w:t xml:space="preserve"> расчета нормативов для определения общего размера субвенций, предоставляемых из федерального бюджета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2016 года, утвержденной постановлением Правительства Российской Федерации от 25 июля 2015 года N 763, определенные Федеральной службой государственной статистики.</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24</w:t>
      </w:r>
    </w:p>
    <w:p w:rsidR="00167764" w:rsidRDefault="00167764">
      <w:pPr>
        <w:pStyle w:val="ConsPlusNormal"/>
        <w:jc w:val="right"/>
      </w:pPr>
      <w:r>
        <w:lastRenderedPageBreak/>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w:t>
      </w:r>
    </w:p>
    <w:p w:rsidR="00167764" w:rsidRDefault="00167764">
      <w:pPr>
        <w:pStyle w:val="ConsPlusNormal"/>
        <w:jc w:val="right"/>
      </w:pPr>
      <w:r>
        <w:t>Пензенской 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 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w:t>
      </w:r>
    </w:p>
    <w:p w:rsidR="00167764" w:rsidRDefault="00167764">
      <w:pPr>
        <w:pStyle w:val="ConsPlusNormal"/>
        <w:jc w:val="right"/>
      </w:pPr>
      <w:r>
        <w:t>власти Пензенской области"</w:t>
      </w:r>
    </w:p>
    <w:p w:rsidR="00167764" w:rsidRDefault="00167764">
      <w:pPr>
        <w:pStyle w:val="ConsPlusNormal"/>
        <w:jc w:val="both"/>
      </w:pPr>
    </w:p>
    <w:p w:rsidR="00167764" w:rsidRDefault="00167764">
      <w:pPr>
        <w:pStyle w:val="ConsPlusTitle"/>
        <w:jc w:val="center"/>
      </w:pPr>
      <w:bookmarkStart w:id="85" w:name="P3110"/>
      <w:bookmarkEnd w:id="85"/>
      <w:r>
        <w:t>МЕТОДИКА</w:t>
      </w:r>
    </w:p>
    <w:p w:rsidR="00167764" w:rsidRDefault="00167764">
      <w:pPr>
        <w:pStyle w:val="ConsPlusTitle"/>
        <w:jc w:val="center"/>
      </w:pPr>
      <w:r>
        <w:t>РАСЧЕТА СУБВЕНЦИЙ, ПРЕДОСТАВЛЯЕМЫХ БЮДЖЕТАМ</w:t>
      </w:r>
    </w:p>
    <w:p w:rsidR="00167764" w:rsidRDefault="00167764">
      <w:pPr>
        <w:pStyle w:val="ConsPlusTitle"/>
        <w:jc w:val="center"/>
      </w:pPr>
      <w:r>
        <w:t>МУНИЦИПАЛЬНЫХ РАЙОНОВ ПЕНЗЕНСКОЙ ОБЛАСТИ ДЛЯ ОСУЩЕСТВЛЕНИЯ</w:t>
      </w:r>
    </w:p>
    <w:p w:rsidR="00167764" w:rsidRDefault="00167764">
      <w:pPr>
        <w:pStyle w:val="ConsPlusTitle"/>
        <w:jc w:val="center"/>
      </w:pPr>
      <w:r>
        <w:t>ГОСУДАРСТВЕННЫХ ПОЛНОМОЧИЙ ПЕНЗЕНСКОЙ ОБЛАСТИ ПО РАСЧЕТУ</w:t>
      </w:r>
    </w:p>
    <w:p w:rsidR="00167764" w:rsidRDefault="00167764">
      <w:pPr>
        <w:pStyle w:val="ConsPlusTitle"/>
        <w:jc w:val="center"/>
      </w:pPr>
      <w:r>
        <w:t>И ПРЕДОСТАВЛЕНИЮ ДОТАЦИЙ НА ВЫРАВНИВАНИЕ БЮДЖЕТНОЙ</w:t>
      </w:r>
    </w:p>
    <w:p w:rsidR="00167764" w:rsidRDefault="00167764">
      <w:pPr>
        <w:pStyle w:val="ConsPlusTitle"/>
        <w:jc w:val="center"/>
      </w:pPr>
      <w:r>
        <w:t>ОБЕСПЕЧЕННОСТИ БЮДЖЕТАМ ГОРОДСКИХ, СЕЛЬСКИХ ПОСЕЛЕНИЙ</w:t>
      </w:r>
    </w:p>
    <w:p w:rsidR="00167764" w:rsidRDefault="00167764">
      <w:pPr>
        <w:pStyle w:val="ConsPlusTitle"/>
        <w:jc w:val="center"/>
      </w:pPr>
      <w:r>
        <w:t>ЗА СЧЕТ СРЕДСТВ БЮДЖЕТА ПЕНЗЕНСКОЙ ОБЛАСТИ</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(введена </w:t>
            </w:r>
            <w:hyperlink r:id="rId1205" w:history="1">
              <w:r>
                <w:rPr>
                  <w:color w:val="0000FF"/>
                </w:rPr>
                <w:t>Законом</w:t>
              </w:r>
            </w:hyperlink>
            <w:r>
              <w:rPr>
                <w:color w:val="392C69"/>
              </w:rPr>
              <w:t xml:space="preserve"> Пензенской обл. от 08.12.2017 N 3115-ЗПО)</w:t>
            </w:r>
          </w:p>
        </w:tc>
      </w:tr>
    </w:tbl>
    <w:p w:rsidR="00167764" w:rsidRDefault="00167764">
      <w:pPr>
        <w:pStyle w:val="ConsPlusNormal"/>
        <w:jc w:val="both"/>
      </w:pPr>
    </w:p>
    <w:p w:rsidR="00167764" w:rsidRDefault="00167764">
      <w:pPr>
        <w:pStyle w:val="ConsPlusNormal"/>
        <w:ind w:firstLine="540"/>
        <w:jc w:val="both"/>
      </w:pPr>
      <w:r>
        <w:t>1. Общий объем субвенций, предоставляемых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 определяется по формуле:</w:t>
      </w:r>
    </w:p>
    <w:p w:rsidR="00167764" w:rsidRDefault="00167764">
      <w:pPr>
        <w:pStyle w:val="ConsPlusNormal"/>
        <w:jc w:val="both"/>
      </w:pPr>
    </w:p>
    <w:p w:rsidR="00167764" w:rsidRDefault="00167764">
      <w:pPr>
        <w:pStyle w:val="ConsPlusNormal"/>
        <w:jc w:val="center"/>
      </w:pPr>
      <w:r>
        <w:t>Субв</w:t>
      </w:r>
      <w:r>
        <w:rPr>
          <w:vertAlign w:val="subscript"/>
        </w:rPr>
        <w:t>рг</w:t>
      </w:r>
      <w:r>
        <w:t xml:space="preserve"> = СубвИП</w:t>
      </w:r>
      <w:r>
        <w:rPr>
          <w:vertAlign w:val="subscript"/>
        </w:rPr>
        <w:t>рг</w:t>
      </w:r>
      <w:r>
        <w:t xml:space="preserve"> + РА</w:t>
      </w:r>
      <w:r>
        <w:rPr>
          <w:vertAlign w:val="subscript"/>
        </w:rPr>
        <w:t>рг</w:t>
      </w:r>
      <w:r>
        <w:t>, где</w:t>
      </w:r>
    </w:p>
    <w:p w:rsidR="00167764" w:rsidRDefault="00167764">
      <w:pPr>
        <w:pStyle w:val="ConsPlusNormal"/>
        <w:jc w:val="both"/>
      </w:pPr>
    </w:p>
    <w:p w:rsidR="00167764" w:rsidRDefault="00167764">
      <w:pPr>
        <w:pStyle w:val="ConsPlusNormal"/>
        <w:ind w:firstLine="540"/>
        <w:jc w:val="both"/>
      </w:pPr>
      <w:r>
        <w:t>Субв</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предусмотренных </w:t>
      </w:r>
      <w:hyperlink w:anchor="P362" w:history="1">
        <w:r>
          <w:rPr>
            <w:color w:val="0000FF"/>
          </w:rPr>
          <w:t>статьей 9-6</w:t>
        </w:r>
      </w:hyperlink>
      <w:r>
        <w:t xml:space="preserve"> настоящего Закона;</w:t>
      </w:r>
    </w:p>
    <w:p w:rsidR="00167764" w:rsidRDefault="00167764">
      <w:pPr>
        <w:pStyle w:val="ConsPlusNormal"/>
        <w:spacing w:before="220"/>
        <w:ind w:firstLine="540"/>
        <w:jc w:val="both"/>
      </w:pPr>
      <w:r>
        <w:t>СубвИП</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определяемый по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179" style="width:300.1pt;height:36.85pt" coordsize="" o:spt="100" adj="0,,0" path="" filled="f" stroked="f">
            <v:stroke joinstyle="miter"/>
            <v:imagedata r:id="rId1206" o:title="base_23573_118935_32922"/>
            <v:formulas/>
            <v:path o:connecttype="segments"/>
          </v:shape>
        </w:pict>
      </w:r>
    </w:p>
    <w:p w:rsidR="00167764" w:rsidRDefault="00167764">
      <w:pPr>
        <w:pStyle w:val="ConsPlusNormal"/>
        <w:jc w:val="both"/>
      </w:pPr>
    </w:p>
    <w:p w:rsidR="00167764" w:rsidRDefault="00167764">
      <w:pPr>
        <w:pStyle w:val="ConsPlusNormal"/>
        <w:ind w:firstLine="540"/>
        <w:jc w:val="both"/>
      </w:pPr>
      <w:r>
        <w:t>Субв</w:t>
      </w:r>
      <w:r>
        <w:rPr>
          <w:vertAlign w:val="subscript"/>
        </w:rPr>
        <w:t>тг</w:t>
      </w:r>
      <w:r>
        <w:t xml:space="preserve"> - объем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на текущий год (при расчете субвенций на 2018 год используется показатель ФФПП</w:t>
      </w:r>
      <w:r>
        <w:rPr>
          <w:vertAlign w:val="subscript"/>
        </w:rPr>
        <w:t>тг</w:t>
      </w:r>
      <w:r>
        <w:t xml:space="preserve"> (объем дотаций на выравнивание бюджетной обеспеченности поселений на текущий год), определяемый в соответствии с </w:t>
      </w:r>
      <w:hyperlink r:id="rId1207" w:history="1">
        <w:r>
          <w:rPr>
            <w:color w:val="0000FF"/>
          </w:rPr>
          <w:t>частью 1 статьи 8</w:t>
        </w:r>
      </w:hyperlink>
      <w:r>
        <w:t xml:space="preserve"> Закона Пензенской области от 20 сентября 2005 года N 849-ЗПО "О межбюджетных отношениях в Пензенской области", за исключением объема дотаций, предоставляемых бюджетам городских округов);</w:t>
      </w:r>
    </w:p>
    <w:p w:rsidR="00167764" w:rsidRDefault="00167764">
      <w:pPr>
        <w:pStyle w:val="ConsPlusNormal"/>
        <w:spacing w:before="220"/>
        <w:ind w:firstLine="540"/>
        <w:jc w:val="both"/>
      </w:pPr>
      <w:r>
        <w:lastRenderedPageBreak/>
        <w:t>НПос</w:t>
      </w:r>
      <w:r>
        <w:rPr>
          <w:vertAlign w:val="subscript"/>
        </w:rPr>
        <w:t>тг</w:t>
      </w:r>
      <w:r>
        <w:t xml:space="preserve"> - суммарная численность населения поселений, имеющих право на получение дотаций, по состоянию на 1 января года, предшествующего текущему году;</w:t>
      </w:r>
    </w:p>
    <w:p w:rsidR="00167764" w:rsidRDefault="00167764">
      <w:pPr>
        <w:pStyle w:val="ConsPlusNormal"/>
        <w:spacing w:before="220"/>
        <w:ind w:firstLine="540"/>
        <w:jc w:val="both"/>
      </w:pPr>
      <w:r>
        <w:t>НПос</w:t>
      </w:r>
      <w:r>
        <w:rPr>
          <w:vertAlign w:val="subscript"/>
        </w:rPr>
        <w:t>рг</w:t>
      </w:r>
      <w:r>
        <w:t xml:space="preserve"> - суммарная численность населения поселений, имеющих право на получение дотаций, по состоянию на 1 января года, предшествующего расчетному году;</w:t>
      </w:r>
    </w:p>
    <w:p w:rsidR="00167764" w:rsidRDefault="00167764">
      <w:pPr>
        <w:pStyle w:val="ConsPlusNormal"/>
        <w:spacing w:before="220"/>
        <w:ind w:firstLine="540"/>
        <w:jc w:val="both"/>
      </w:pPr>
      <w:r>
        <w:t>КПос</w:t>
      </w:r>
      <w:r>
        <w:rPr>
          <w:vertAlign w:val="subscript"/>
        </w:rPr>
        <w:t>рг</w:t>
      </w:r>
      <w:r>
        <w:t xml:space="preserve"> - коэффициент индексации, устанавливаемый законом о бюджете Пензенской области на очередной финансовый год и на плановый период в размере не ниже значения критерия выравнивания финансовых возможностей городских поселений (включая городские округа) и сельских поселений по осуществлению органами местного самоуправления поселений полномочий по решению вопросов местного значения на расчетный год, определяемого в соответствии с </w:t>
      </w:r>
      <w:hyperlink r:id="rId1208" w:history="1">
        <w:r>
          <w:rPr>
            <w:color w:val="0000FF"/>
          </w:rPr>
          <w:t>пунктом 2</w:t>
        </w:r>
      </w:hyperlink>
      <w:r>
        <w:t xml:space="preserve"> приложения 1 к Закону Пензенской области от 20 сентября 2005 года N 849-ЗПО "О межбюджетных отношениях в Пензенской области";</w:t>
      </w:r>
    </w:p>
    <w:p w:rsidR="00167764" w:rsidRDefault="00167764">
      <w:pPr>
        <w:pStyle w:val="ConsPlusNormal"/>
        <w:spacing w:before="220"/>
        <w:ind w:firstLine="540"/>
        <w:jc w:val="both"/>
      </w:pPr>
      <w:r>
        <w:t>С</w:t>
      </w:r>
      <w:r>
        <w:rPr>
          <w:vertAlign w:val="subscript"/>
        </w:rPr>
        <w:t>тг</w:t>
      </w:r>
      <w:r>
        <w:t xml:space="preserve"> - субсидии, перечисляемые из бюджетов поселений в соответствии со </w:t>
      </w:r>
      <w:hyperlink r:id="rId1209" w:history="1">
        <w:r>
          <w:rPr>
            <w:color w:val="0000FF"/>
          </w:rPr>
          <w:t>статьей 17</w:t>
        </w:r>
      </w:hyperlink>
      <w:r>
        <w:t xml:space="preserve"> Закона Пензенской области от 20 сентября 2005 года N 849-ЗПО "О межбюджетных отношениях в Пензенской области" в году, предшествующем расчетному;</w:t>
      </w:r>
    </w:p>
    <w:p w:rsidR="00167764" w:rsidRDefault="00167764">
      <w:pPr>
        <w:pStyle w:val="ConsPlusNormal"/>
        <w:spacing w:before="220"/>
        <w:ind w:firstLine="540"/>
        <w:jc w:val="both"/>
      </w:pPr>
      <w:r>
        <w:t>С</w:t>
      </w:r>
      <w:r>
        <w:rPr>
          <w:vertAlign w:val="subscript"/>
        </w:rPr>
        <w:t>рг</w:t>
      </w:r>
      <w:r>
        <w:t xml:space="preserve"> - субсидии, перечисляемые из бюджетов поселений в соответствии со </w:t>
      </w:r>
      <w:hyperlink r:id="rId1210" w:history="1">
        <w:r>
          <w:rPr>
            <w:color w:val="0000FF"/>
          </w:rPr>
          <w:t>статьей 17</w:t>
        </w:r>
      </w:hyperlink>
      <w:r>
        <w:t xml:space="preserve"> Закона Пензенской области от 20 сентября 2005 года N 849-ЗПО "О межбюджетных отношениях в Пензенской области" в расчетном году;</w:t>
      </w:r>
    </w:p>
    <w:p w:rsidR="00167764" w:rsidRDefault="00167764">
      <w:pPr>
        <w:pStyle w:val="ConsPlusNormal"/>
        <w:spacing w:before="220"/>
        <w:ind w:firstLine="540"/>
        <w:jc w:val="both"/>
      </w:pPr>
      <w:r>
        <w:t>РА</w:t>
      </w:r>
      <w:r>
        <w:rPr>
          <w:vertAlign w:val="subscript"/>
        </w:rPr>
        <w:t>рг</w:t>
      </w:r>
      <w:r>
        <w:t xml:space="preserve"> - средства бюджета Пензенской области, предоставляемые бюджетам муниципальных районов Пензенской области на администрирование расходов по осуществлению переданных полномочий, определяемые по формуле:</w:t>
      </w:r>
    </w:p>
    <w:p w:rsidR="00167764" w:rsidRDefault="00167764">
      <w:pPr>
        <w:pStyle w:val="ConsPlusNormal"/>
        <w:jc w:val="both"/>
      </w:pPr>
    </w:p>
    <w:p w:rsidR="00167764" w:rsidRDefault="00167764">
      <w:pPr>
        <w:pStyle w:val="ConsPlusNormal"/>
        <w:jc w:val="center"/>
      </w:pPr>
      <w:r w:rsidRPr="00DB0F0E">
        <w:rPr>
          <w:position w:val="-22"/>
        </w:rPr>
        <w:pict>
          <v:shape id="_x0000_i1180" style="width:202.2pt;height:34pt" coordsize="" o:spt="100" adj="0,,0" path="" filled="f" stroked="f">
            <v:stroke joinstyle="miter"/>
            <v:imagedata r:id="rId1211" o:title="base_23573_118935_32923"/>
            <v:formulas/>
            <v:path o:connecttype="segments"/>
          </v:shape>
        </w:pict>
      </w:r>
    </w:p>
    <w:p w:rsidR="00167764" w:rsidRDefault="00167764">
      <w:pPr>
        <w:pStyle w:val="ConsPlusNormal"/>
        <w:jc w:val="both"/>
      </w:pPr>
    </w:p>
    <w:p w:rsidR="00167764" w:rsidRDefault="00167764">
      <w:pPr>
        <w:pStyle w:val="ConsPlusNormal"/>
        <w:ind w:firstLine="540"/>
        <w:jc w:val="both"/>
      </w:pPr>
      <w:r>
        <w:t>Зот - затраты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167764" w:rsidRDefault="00167764">
      <w:pPr>
        <w:pStyle w:val="ConsPlusNormal"/>
        <w:spacing w:before="220"/>
        <w:ind w:firstLine="540"/>
        <w:jc w:val="both"/>
      </w:pPr>
      <w:r>
        <w:t>Срз - средние затраты на материально-техническое обеспечение одного работника органов местного самоуправления за отчетный финансовый год;</w:t>
      </w:r>
    </w:p>
    <w:p w:rsidR="00167764" w:rsidRDefault="00167764">
      <w:pPr>
        <w:pStyle w:val="ConsPlusNormal"/>
        <w:spacing w:before="220"/>
        <w:ind w:firstLine="540"/>
        <w:jc w:val="both"/>
      </w:pPr>
      <w:r>
        <w:t>Ч - количество часов рабочего времени в расчетном году;</w:t>
      </w:r>
    </w:p>
    <w:p w:rsidR="00167764" w:rsidRDefault="00167764">
      <w:pPr>
        <w:pStyle w:val="ConsPlusNormal"/>
        <w:spacing w:before="220"/>
        <w:ind w:firstLine="540"/>
        <w:jc w:val="both"/>
      </w:pPr>
      <w:r>
        <w:t>Чпос - количество времени, затрачиваемого на осуществление переданных полномочий по расчету и предоставлению дотаций, в расчете на одно поселение;</w:t>
      </w:r>
    </w:p>
    <w:p w:rsidR="00167764" w:rsidRDefault="00167764">
      <w:pPr>
        <w:pStyle w:val="ConsPlusNormal"/>
        <w:spacing w:before="220"/>
        <w:ind w:firstLine="540"/>
        <w:jc w:val="both"/>
      </w:pPr>
      <w:r>
        <w:t>Кпос - количество поселений, имеющих право на получение дотаций в расчетном году.</w:t>
      </w:r>
    </w:p>
    <w:p w:rsidR="00167764" w:rsidRDefault="00167764">
      <w:pPr>
        <w:pStyle w:val="ConsPlusNormal"/>
        <w:spacing w:before="220"/>
        <w:ind w:firstLine="540"/>
        <w:jc w:val="both"/>
      </w:pPr>
      <w:r>
        <w:t>2. Размер субвенции бюджету j-го муниципального района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входящих в состав данного муниципального района, рассчитывается по следующей формуле:</w:t>
      </w:r>
    </w:p>
    <w:p w:rsidR="00167764" w:rsidRDefault="00167764">
      <w:pPr>
        <w:pStyle w:val="ConsPlusNormal"/>
        <w:jc w:val="both"/>
      </w:pPr>
    </w:p>
    <w:p w:rsidR="00167764" w:rsidRDefault="00167764">
      <w:pPr>
        <w:pStyle w:val="ConsPlusNormal"/>
        <w:jc w:val="center"/>
      </w:pPr>
      <w:r w:rsidRPr="00DB0F0E">
        <w:rPr>
          <w:position w:val="-29"/>
        </w:rPr>
        <w:pict>
          <v:shape id="_x0000_i1181" style="width:225.2pt;height:40.3pt" coordsize="" o:spt="100" adj="0,,0" path="" filled="f" stroked="f">
            <v:stroke joinstyle="miter"/>
            <v:imagedata r:id="rId1212" o:title="base_23573_118935_32924"/>
            <v:formulas/>
            <v:path o:connecttype="segments"/>
          </v:shape>
        </w:pict>
      </w:r>
    </w:p>
    <w:p w:rsidR="00167764" w:rsidRDefault="00167764">
      <w:pPr>
        <w:pStyle w:val="ConsPlusNormal"/>
        <w:jc w:val="both"/>
      </w:pPr>
    </w:p>
    <w:p w:rsidR="00167764" w:rsidRDefault="00167764">
      <w:pPr>
        <w:pStyle w:val="ConsPlusNormal"/>
        <w:ind w:firstLine="540"/>
        <w:jc w:val="both"/>
      </w:pPr>
      <w:r>
        <w:t>Субв</w:t>
      </w:r>
      <w:r>
        <w:rPr>
          <w:vertAlign w:val="subscript"/>
        </w:rPr>
        <w:t>j</w:t>
      </w:r>
      <w:r>
        <w:t xml:space="preserve"> - размер субвенции j-му муниципальному району Пензенской области на расчетный год;</w:t>
      </w:r>
    </w:p>
    <w:p w:rsidR="00167764" w:rsidRDefault="00167764">
      <w:pPr>
        <w:pStyle w:val="ConsPlusNormal"/>
        <w:spacing w:before="220"/>
        <w:ind w:firstLine="540"/>
        <w:jc w:val="both"/>
      </w:pPr>
      <w:r>
        <w:lastRenderedPageBreak/>
        <w:t>НПос</w:t>
      </w:r>
      <w:r>
        <w:rPr>
          <w:vertAlign w:val="subscript"/>
        </w:rPr>
        <w:t>ргj</w:t>
      </w:r>
      <w:r>
        <w:t xml:space="preserve"> - численность населения поселений j-го муниципального района, имеющего право на получение дотаций, по состоянию на 1 января года, предшествующего расчетному году;</w:t>
      </w:r>
    </w:p>
    <w:p w:rsidR="00167764" w:rsidRDefault="00167764">
      <w:pPr>
        <w:pStyle w:val="ConsPlusNormal"/>
        <w:spacing w:before="220"/>
        <w:ind w:firstLine="540"/>
        <w:jc w:val="both"/>
      </w:pPr>
      <w:r>
        <w:t>РА</w:t>
      </w:r>
      <w:r>
        <w:rPr>
          <w:vertAlign w:val="subscript"/>
        </w:rPr>
        <w:t>ргj</w:t>
      </w:r>
      <w:r>
        <w:t xml:space="preserve"> - средства бюджета Пензенской области, предоставляемые бюджету j-го муниципального района Пензенской области на администрирование расходов по осуществлению переданных полномочий, определяемые по формуле:</w:t>
      </w:r>
    </w:p>
    <w:p w:rsidR="00167764" w:rsidRDefault="00167764">
      <w:pPr>
        <w:pStyle w:val="ConsPlusNormal"/>
        <w:jc w:val="both"/>
      </w:pPr>
    </w:p>
    <w:p w:rsidR="00167764" w:rsidRDefault="00167764">
      <w:pPr>
        <w:pStyle w:val="ConsPlusNormal"/>
        <w:jc w:val="center"/>
      </w:pPr>
      <w:r w:rsidRPr="00DB0F0E">
        <w:rPr>
          <w:position w:val="-22"/>
        </w:rPr>
        <w:pict>
          <v:shape id="_x0000_i1182" style="width:208.5pt;height:34pt" coordsize="" o:spt="100" adj="0,,0" path="" filled="f" stroked="f">
            <v:stroke joinstyle="miter"/>
            <v:imagedata r:id="rId1213" o:title="base_23573_118935_32925"/>
            <v:formulas/>
            <v:path o:connecttype="segments"/>
          </v:shape>
        </w:pict>
      </w:r>
    </w:p>
    <w:p w:rsidR="00167764" w:rsidRDefault="00167764">
      <w:pPr>
        <w:pStyle w:val="ConsPlusNormal"/>
        <w:jc w:val="both"/>
      </w:pPr>
    </w:p>
    <w:p w:rsidR="00167764" w:rsidRDefault="00167764">
      <w:pPr>
        <w:pStyle w:val="ConsPlusNormal"/>
        <w:ind w:firstLine="540"/>
        <w:jc w:val="both"/>
      </w:pPr>
      <w:r>
        <w:t>Кпос</w:t>
      </w:r>
      <w:r>
        <w:rPr>
          <w:vertAlign w:val="subscript"/>
        </w:rPr>
        <w:t>j</w:t>
      </w:r>
      <w:r>
        <w:t xml:space="preserve"> - количество поселений j-го муниципального района Пензенской области, имеющих право на получение дотаций в расчетном году.</w:t>
      </w:r>
    </w:p>
    <w:p w:rsidR="00167764" w:rsidRDefault="00167764">
      <w:pPr>
        <w:pStyle w:val="ConsPlusNormal"/>
        <w:spacing w:before="220"/>
        <w:ind w:firstLine="540"/>
        <w:jc w:val="both"/>
      </w:pPr>
      <w:r>
        <w:t>3. Распределение дотаций на выравнивание бюджетной обеспеченности поселений между городскими, сельскими поселениями соответствующего муниципального района рассчитывается по следующей формуле:</w:t>
      </w:r>
    </w:p>
    <w:p w:rsidR="00167764" w:rsidRDefault="00167764">
      <w:pPr>
        <w:pStyle w:val="ConsPlusNormal"/>
        <w:jc w:val="both"/>
      </w:pPr>
    </w:p>
    <w:p w:rsidR="00167764" w:rsidRDefault="00167764">
      <w:pPr>
        <w:pStyle w:val="ConsPlusNormal"/>
        <w:jc w:val="center"/>
      </w:pPr>
      <w:r w:rsidRPr="00DB0F0E">
        <w:rPr>
          <w:position w:val="-29"/>
        </w:rPr>
        <w:pict>
          <v:shape id="_x0000_i1183" style="width:158.4pt;height:40.3pt" coordsize="" o:spt="100" adj="0,,0" path="" filled="f" stroked="f">
            <v:stroke joinstyle="miter"/>
            <v:imagedata r:id="rId1214" o:title="base_23573_118935_32926"/>
            <v:formulas/>
            <v:path o:connecttype="segments"/>
          </v:shape>
        </w:pict>
      </w:r>
    </w:p>
    <w:p w:rsidR="00167764" w:rsidRDefault="00167764">
      <w:pPr>
        <w:pStyle w:val="ConsPlusNormal"/>
        <w:jc w:val="both"/>
      </w:pPr>
    </w:p>
    <w:p w:rsidR="00167764" w:rsidRDefault="00167764">
      <w:pPr>
        <w:pStyle w:val="ConsPlusNormal"/>
        <w:ind w:firstLine="540"/>
        <w:jc w:val="both"/>
      </w:pPr>
      <w:r>
        <w:t>Дот</w:t>
      </w:r>
      <w:r>
        <w:rPr>
          <w:vertAlign w:val="subscript"/>
        </w:rPr>
        <w:t>i</w:t>
      </w:r>
      <w:r>
        <w:t xml:space="preserve"> - размер дотации на выравнивание бюджетной обеспеченности i-му поселению на расчетный год;</w:t>
      </w:r>
    </w:p>
    <w:p w:rsidR="00167764" w:rsidRDefault="00167764">
      <w:pPr>
        <w:pStyle w:val="ConsPlusNormal"/>
        <w:spacing w:before="220"/>
        <w:ind w:firstLine="540"/>
        <w:jc w:val="both"/>
      </w:pPr>
      <w:r>
        <w:t>Субв</w:t>
      </w:r>
      <w:r>
        <w:rPr>
          <w:vertAlign w:val="subscript"/>
        </w:rPr>
        <w:t>j</w:t>
      </w:r>
      <w:r>
        <w:t xml:space="preserve"> - размер субвенции j-му муниципальному району Пензенской области для осуществления государственных полномочий Пензенской области по расчету и предоставлению дотаций бюджетам городских, сельских поселений на расчетный год;</w:t>
      </w:r>
    </w:p>
    <w:p w:rsidR="00167764" w:rsidRDefault="00167764">
      <w:pPr>
        <w:pStyle w:val="ConsPlusNormal"/>
        <w:spacing w:before="220"/>
        <w:ind w:firstLine="540"/>
        <w:jc w:val="both"/>
      </w:pPr>
      <w:r>
        <w:t>НПос</w:t>
      </w:r>
      <w:r>
        <w:rPr>
          <w:vertAlign w:val="subscript"/>
        </w:rPr>
        <w:t>j</w:t>
      </w:r>
      <w:r>
        <w:t xml:space="preserve"> - численность населения поселений j-го муниципального района, имеющего право на получение дотаций, по состоянию на 1 января года, предшествующего расчетному году;</w:t>
      </w:r>
    </w:p>
    <w:p w:rsidR="00167764" w:rsidRDefault="00167764">
      <w:pPr>
        <w:pStyle w:val="ConsPlusNormal"/>
        <w:spacing w:before="220"/>
        <w:ind w:firstLine="540"/>
        <w:jc w:val="both"/>
      </w:pPr>
      <w:r>
        <w:t>НПос</w:t>
      </w:r>
      <w:r>
        <w:rPr>
          <w:vertAlign w:val="subscript"/>
        </w:rPr>
        <w:t>i</w:t>
      </w:r>
      <w:r>
        <w:t xml:space="preserve"> - численность населения i-го поселения, имеющего право на получение дотаций, по состоянию на 1 января года, предшествующего расчетному году.</w:t>
      </w:r>
    </w:p>
    <w:p w:rsidR="00167764" w:rsidRDefault="00167764">
      <w:pPr>
        <w:pStyle w:val="ConsPlusNormal"/>
        <w:spacing w:before="220"/>
        <w:ind w:firstLine="540"/>
        <w:jc w:val="both"/>
      </w:pPr>
      <w:r>
        <w:t>4. При составлении и (или) утверждении бюджета муниципального района Пензенской области по согласованию с представительными органами поселений, входящих в состав данного муниципального района, дотации на выравнивание бюджетной обеспеченности, предоставляемые за счет средств бюджета Пензенской области, могут быть полностью или частично заменены дополнительными нормативами отчислений от налога на доходы физических лиц, подлежащего зачислению в консолидированный бюджет Пензенской области по территории соответствующего городского, сельского поселения.</w:t>
      </w:r>
    </w:p>
    <w:p w:rsidR="00167764" w:rsidRDefault="00167764">
      <w:pPr>
        <w:pStyle w:val="ConsPlusNormal"/>
        <w:spacing w:before="220"/>
        <w:ind w:firstLine="540"/>
        <w:jc w:val="both"/>
      </w:pPr>
      <w:r>
        <w:t>Указанный норматив отчислений от налога на доходы физических лиц в бюджет i-го поселения в процентах (ДН</w:t>
      </w:r>
      <w:r>
        <w:rPr>
          <w:vertAlign w:val="subscript"/>
        </w:rPr>
        <w:t>i</w:t>
      </w:r>
      <w:r>
        <w:t>) рассчитывается по следующей формуле:</w:t>
      </w:r>
    </w:p>
    <w:p w:rsidR="00167764" w:rsidRDefault="00167764">
      <w:pPr>
        <w:pStyle w:val="ConsPlusNormal"/>
        <w:jc w:val="both"/>
      </w:pPr>
    </w:p>
    <w:p w:rsidR="00167764" w:rsidRDefault="00167764">
      <w:pPr>
        <w:pStyle w:val="ConsPlusNormal"/>
        <w:jc w:val="center"/>
      </w:pPr>
      <w:r w:rsidRPr="00DB0F0E">
        <w:rPr>
          <w:position w:val="-26"/>
        </w:rPr>
        <w:pict>
          <v:shape id="_x0000_i1184" style="width:160.7pt;height:36.85pt" coordsize="" o:spt="100" adj="0,,0" path="" filled="f" stroked="f">
            <v:stroke joinstyle="miter"/>
            <v:imagedata r:id="rId1215" o:title="base_23573_118935_32927"/>
            <v:formulas/>
            <v:path o:connecttype="segments"/>
          </v:shape>
        </w:pict>
      </w:r>
    </w:p>
    <w:p w:rsidR="00167764" w:rsidRDefault="00167764">
      <w:pPr>
        <w:pStyle w:val="ConsPlusNormal"/>
        <w:jc w:val="both"/>
      </w:pPr>
    </w:p>
    <w:p w:rsidR="00167764" w:rsidRDefault="00167764">
      <w:pPr>
        <w:pStyle w:val="ConsPlusNormal"/>
        <w:ind w:firstLine="540"/>
        <w:jc w:val="both"/>
      </w:pPr>
      <w:r>
        <w:t>Д - доля дотации на выравнивание бюджетной обеспеченности, подлежащая замене дополнительным нормативом отчислений от налога на доходы физических лиц;</w:t>
      </w:r>
    </w:p>
    <w:p w:rsidR="00167764" w:rsidRDefault="00167764">
      <w:pPr>
        <w:pStyle w:val="ConsPlusNormal"/>
        <w:spacing w:before="220"/>
        <w:ind w:firstLine="540"/>
        <w:jc w:val="both"/>
      </w:pPr>
      <w:r>
        <w:t>ПрН</w:t>
      </w:r>
      <w:r>
        <w:rPr>
          <w:vertAlign w:val="subscript"/>
        </w:rPr>
        <w:t>i</w:t>
      </w:r>
      <w:r>
        <w:t xml:space="preserve"> - прогноз поступлений налога на доходы физических лиц в консолидированный бюджет Пензенской области на территории i-го поселения.</w:t>
      </w:r>
    </w:p>
    <w:p w:rsidR="00167764" w:rsidRDefault="00167764">
      <w:pPr>
        <w:pStyle w:val="ConsPlusNormal"/>
        <w:spacing w:before="220"/>
        <w:ind w:firstLine="540"/>
        <w:jc w:val="both"/>
      </w:pPr>
      <w:r>
        <w:lastRenderedPageBreak/>
        <w:t xml:space="preserve">Итоговый размер дотации на выравнивание бюджетной обеспеченности i-му поселению на расчетный год </w:t>
      </w:r>
      <w:r w:rsidRPr="00DB0F0E">
        <w:rPr>
          <w:position w:val="-9"/>
        </w:rPr>
        <w:pict>
          <v:shape id="_x0000_i1185" style="width:59.35pt;height:20.75pt" coordsize="" o:spt="100" adj="0,,0" path="" filled="f" stroked="f">
            <v:stroke joinstyle="miter"/>
            <v:imagedata r:id="rId1216" o:title="base_23573_118935_32928"/>
            <v:formulas/>
            <v:path o:connecttype="segments"/>
          </v:shape>
        </w:pict>
      </w:r>
      <w:r>
        <w:t xml:space="preserve"> рассчитывается по следующей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86" style="width:142.85pt;height:20.75pt" coordsize="" o:spt="100" adj="0,,0" path="" filled="f" stroked="f">
            <v:stroke joinstyle="miter"/>
            <v:imagedata r:id="rId1217" o:title="base_23573_118935_32929"/>
            <v:formulas/>
            <v:path o:connecttype="segments"/>
          </v:shape>
        </w:pict>
      </w:r>
    </w:p>
    <w:p w:rsidR="00167764" w:rsidRDefault="00167764">
      <w:pPr>
        <w:pStyle w:val="ConsPlusNormal"/>
        <w:jc w:val="both"/>
      </w:pPr>
    </w:p>
    <w:p w:rsidR="00167764" w:rsidRDefault="00167764">
      <w:pPr>
        <w:pStyle w:val="ConsPlusNormal"/>
        <w:ind w:firstLine="540"/>
        <w:jc w:val="both"/>
      </w:pPr>
      <w:r>
        <w:t xml:space="preserve">В случае, если рассчитанный дополнительный норматив отчислений от налога на доходы физических лиц в бюджет поселения превышает максимально возможный норматив зачисления в соответствии с требованиями Бюджетного </w:t>
      </w:r>
      <w:hyperlink r:id="rId1218" w:history="1">
        <w:r>
          <w:rPr>
            <w:color w:val="0000FF"/>
          </w:rPr>
          <w:t>кодекса</w:t>
        </w:r>
      </w:hyperlink>
      <w:r>
        <w:t xml:space="preserve"> Российской Федерации и законов Пензенской области в бюджет муниципального района с территории поселения, в качестве дополнительного закрепляется максимально возможный норматив. Недостающие средства передаются в бюджет поселения в форме дотаций.</w:t>
      </w:r>
    </w:p>
    <w:p w:rsidR="00167764" w:rsidRDefault="00167764">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 течение текущего финансового года не допускается.</w:t>
      </w:r>
    </w:p>
    <w:p w:rsidR="00167764" w:rsidRDefault="00167764">
      <w:pPr>
        <w:pStyle w:val="ConsPlusNormal"/>
        <w:spacing w:before="220"/>
        <w:ind w:firstLine="540"/>
        <w:jc w:val="both"/>
      </w:pPr>
      <w:r>
        <w:t>Средства, полученные городским, сельским поселением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(части расчетного объема дотации), изъятию в бюджет муниципального района и (или) учету при последующем распределении межбюджетных трансфертов бюджетам поселений не подлежат.</w:t>
      </w:r>
    </w:p>
    <w:p w:rsidR="00167764" w:rsidRDefault="00167764">
      <w:pPr>
        <w:pStyle w:val="ConsPlusNormal"/>
        <w:spacing w:before="220"/>
        <w:ind w:firstLine="540"/>
        <w:jc w:val="both"/>
      </w:pPr>
      <w:r>
        <w:t>Потери бюджета городского, сельского поселения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(части расчетного объема дотации) компенсации из бюджета муниципального района и (или) учету при последующем распределении межбюджетных трансфертов бюджетам поселений не подлежат.</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25</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w:t>
      </w:r>
    </w:p>
    <w:p w:rsidR="00167764" w:rsidRDefault="00167764">
      <w:pPr>
        <w:pStyle w:val="ConsPlusNormal"/>
        <w:jc w:val="right"/>
      </w:pPr>
      <w:r>
        <w:t>местного самоуправления</w:t>
      </w:r>
    </w:p>
    <w:p w:rsidR="00167764" w:rsidRDefault="00167764">
      <w:pPr>
        <w:pStyle w:val="ConsPlusNormal"/>
        <w:jc w:val="right"/>
      </w:pPr>
      <w:r>
        <w:t>Пензенской 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 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r>
        <w:t>МЕТОДИКА</w:t>
      </w:r>
    </w:p>
    <w:p w:rsidR="00167764" w:rsidRDefault="00167764">
      <w:pPr>
        <w:pStyle w:val="ConsPlusTitle"/>
        <w:jc w:val="center"/>
      </w:pPr>
      <w:r>
        <w:t>РАСЧЕТА РАЗМЕРОВ СУБВЕНЦИЙ БЮДЖЕТАМ МУНИЦИПАЛЬНЫХ</w:t>
      </w:r>
    </w:p>
    <w:p w:rsidR="00167764" w:rsidRDefault="00167764">
      <w:pPr>
        <w:pStyle w:val="ConsPlusTitle"/>
        <w:jc w:val="center"/>
      </w:pPr>
      <w:r>
        <w:t>ОБРАЗОВАНИЙ ИЗ БЮДЖЕТА ПЕНЗЕНСКОЙ ОБЛАСТИ ДЛЯ ОСУЩЕСТВЛЕНИЯ</w:t>
      </w:r>
    </w:p>
    <w:p w:rsidR="00167764" w:rsidRDefault="00167764">
      <w:pPr>
        <w:pStyle w:val="ConsPlusTitle"/>
        <w:jc w:val="center"/>
      </w:pPr>
      <w:r>
        <w:t>ОТДЕЛЬНЫХ ГОСУДАРСТВЕННЫХ ПОЛНОМОЧИЙ ПЕНЗЕНСКОЙ ОБЛАСТИ</w:t>
      </w:r>
    </w:p>
    <w:p w:rsidR="00167764" w:rsidRDefault="00167764">
      <w:pPr>
        <w:pStyle w:val="ConsPlusTitle"/>
        <w:jc w:val="center"/>
      </w:pPr>
      <w:r>
        <w:t>ПО ОБЕСПЕЧЕНИЮ ОТДЫХА И ОЗДОРОВЛЕНИЯ ДЕТЕЙ</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lastRenderedPageBreak/>
              <w:t>Список изменяющих документов</w:t>
            </w:r>
          </w:p>
          <w:p w:rsidR="00167764" w:rsidRDefault="00167764">
            <w:pPr>
              <w:pStyle w:val="ConsPlusNormal"/>
              <w:jc w:val="center"/>
            </w:pPr>
            <w:r>
              <w:rPr>
                <w:color w:val="392C69"/>
              </w:rPr>
              <w:t xml:space="preserve">(введена </w:t>
            </w:r>
            <w:hyperlink r:id="rId1219" w:history="1">
              <w:r>
                <w:rPr>
                  <w:color w:val="0000FF"/>
                </w:rPr>
                <w:t>Законом</w:t>
              </w:r>
            </w:hyperlink>
            <w:r>
              <w:rPr>
                <w:color w:val="392C69"/>
              </w:rPr>
              <w:t xml:space="preserve"> Пензенской обл. от 20.12.2017 N 3126-ЗПО)</w:t>
            </w:r>
          </w:p>
        </w:tc>
      </w:tr>
    </w:tbl>
    <w:p w:rsidR="00167764" w:rsidRDefault="00167764">
      <w:pPr>
        <w:pStyle w:val="ConsPlusNormal"/>
        <w:jc w:val="both"/>
      </w:pPr>
    </w:p>
    <w:p w:rsidR="00167764" w:rsidRDefault="00167764">
      <w:pPr>
        <w:pStyle w:val="ConsPlusNormal"/>
        <w:ind w:firstLine="540"/>
        <w:jc w:val="both"/>
      </w:pPr>
      <w:r>
        <w:t>1. Размер субвенций бюджетам муниципальных образований Пензенской области для осуществления отдельных государственных полномочий Пензенской области, предусмотренных статьей 9-7 настоящего Закона,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87" style="width:326pt;height:20.75pt" coordsize="" o:spt="100" adj="0,,0" path="" filled="f" stroked="f">
            <v:stroke joinstyle="miter"/>
            <v:imagedata r:id="rId1220" o:title="base_23573_118935_32930"/>
            <v:formulas/>
            <v:path o:connecttype="segments"/>
          </v:shape>
        </w:pict>
      </w:r>
    </w:p>
    <w:p w:rsidR="00167764" w:rsidRDefault="00167764">
      <w:pPr>
        <w:pStyle w:val="ConsPlusNormal"/>
        <w:jc w:val="both"/>
      </w:pPr>
    </w:p>
    <w:p w:rsidR="00167764" w:rsidRDefault="00167764">
      <w:pPr>
        <w:pStyle w:val="ConsPlusNormal"/>
        <w:ind w:firstLine="540"/>
        <w:jc w:val="both"/>
      </w:pPr>
      <w:r>
        <w:t>S</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в статье 9-7 настоящего Закона;</w:t>
      </w:r>
    </w:p>
    <w:p w:rsidR="00167764" w:rsidRDefault="00167764">
      <w:pPr>
        <w:pStyle w:val="ConsPlusNormal"/>
        <w:spacing w:before="220"/>
        <w:ind w:firstLine="540"/>
        <w:jc w:val="both"/>
      </w:pPr>
      <w:r>
        <w:t>Р</w:t>
      </w:r>
      <w:r>
        <w:rPr>
          <w:vertAlign w:val="subscript"/>
        </w:rPr>
        <w:t>1</w:t>
      </w:r>
      <w:r>
        <w:t xml:space="preserve"> - стоимость обеспечения отдыха детей в загородных лагерях отдыха и оздоровления детей со сроком пребывания 21 день в период летних школьных каникул, устанавливаемая Правительством Пензенской области;</w:t>
      </w:r>
    </w:p>
    <w:p w:rsidR="00167764" w:rsidRDefault="00167764">
      <w:pPr>
        <w:pStyle w:val="ConsPlusNormal"/>
        <w:spacing w:before="220"/>
        <w:ind w:firstLine="540"/>
        <w:jc w:val="both"/>
      </w:pPr>
      <w:r w:rsidRPr="00DB0F0E">
        <w:rPr>
          <w:position w:val="-9"/>
        </w:rPr>
        <w:pict>
          <v:shape id="_x0000_i1188" style="width:15.55pt;height:20.75pt" coordsize="" o:spt="100" adj="0,,0" path="" filled="f" stroked="f">
            <v:stroke joinstyle="miter"/>
            <v:imagedata r:id="rId1221" o:title="base_23573_118935_32931"/>
            <v:formulas/>
            <v:path o:connecttype="segments"/>
          </v:shape>
        </w:pict>
      </w:r>
      <w:r>
        <w:t xml:space="preserve"> - прогнозируемое количество детей в возрасте от 6 до 17 лет включительно, проживающих в i-м муниципальном образовании Пензенской области, подлежащих отдыху в загородных лагерях отдыха и оздоровления детей со сроком пребывания 21 день в период летних школьных каникул, определяемое органом местного самоуправления муниципального образования Пензенской области по состоянию на 1 апреля года, предшествующего финансовому году;</w:t>
      </w:r>
    </w:p>
    <w:p w:rsidR="00167764" w:rsidRDefault="00167764">
      <w:pPr>
        <w:pStyle w:val="ConsPlusNormal"/>
        <w:spacing w:before="220"/>
        <w:ind w:firstLine="540"/>
        <w:jc w:val="both"/>
      </w:pPr>
      <w:r>
        <w:t>N</w:t>
      </w:r>
      <w:r>
        <w:rPr>
          <w:vertAlign w:val="subscript"/>
        </w:rPr>
        <w:t>1</w:t>
      </w:r>
      <w:r>
        <w:t xml:space="preserve"> - норматив оплаты стоимости обеспечения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со сроком пребывания 5 дней в период зимних, весенних, осенних школьных каникул, определяемый по формуле:</w:t>
      </w:r>
    </w:p>
    <w:p w:rsidR="00167764" w:rsidRDefault="00167764">
      <w:pPr>
        <w:pStyle w:val="ConsPlusNormal"/>
        <w:jc w:val="both"/>
      </w:pPr>
    </w:p>
    <w:p w:rsidR="00167764" w:rsidRDefault="00167764">
      <w:pPr>
        <w:pStyle w:val="ConsPlusNormal"/>
        <w:jc w:val="center"/>
      </w:pPr>
      <w:r>
        <w:t>N</w:t>
      </w:r>
      <w:r>
        <w:rPr>
          <w:vertAlign w:val="subscript"/>
        </w:rPr>
        <w:t>1</w:t>
      </w:r>
      <w:r>
        <w:t xml:space="preserve"> = Р</w:t>
      </w:r>
      <w:r>
        <w:rPr>
          <w:vertAlign w:val="subscript"/>
        </w:rPr>
        <w:t>3</w:t>
      </w:r>
      <w:r>
        <w:t xml:space="preserve"> x 5, где</w:t>
      </w:r>
    </w:p>
    <w:p w:rsidR="00167764" w:rsidRDefault="00167764">
      <w:pPr>
        <w:pStyle w:val="ConsPlusNormal"/>
        <w:jc w:val="both"/>
      </w:pPr>
    </w:p>
    <w:p w:rsidR="00167764" w:rsidRDefault="00167764">
      <w:pPr>
        <w:pStyle w:val="ConsPlusNormal"/>
        <w:ind w:firstLine="540"/>
        <w:jc w:val="both"/>
      </w:pPr>
      <w:r>
        <w:t>Р</w:t>
      </w:r>
      <w:r>
        <w:rPr>
          <w:vertAlign w:val="subscript"/>
        </w:rPr>
        <w:t>3</w:t>
      </w:r>
      <w:r>
        <w:t xml:space="preserve"> - стоимость обеспечения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устанавливаемая Правительством Пензенской области;</w:t>
      </w:r>
    </w:p>
    <w:p w:rsidR="00167764" w:rsidRDefault="00167764">
      <w:pPr>
        <w:pStyle w:val="ConsPlusNormal"/>
        <w:spacing w:before="220"/>
        <w:ind w:firstLine="540"/>
        <w:jc w:val="both"/>
      </w:pPr>
      <w:r>
        <w:t>5 -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w:t>
      </w:r>
    </w:p>
    <w:p w:rsidR="00167764" w:rsidRDefault="00167764">
      <w:pPr>
        <w:pStyle w:val="ConsPlusNormal"/>
        <w:spacing w:before="220"/>
        <w:ind w:firstLine="540"/>
        <w:jc w:val="both"/>
      </w:pPr>
      <w:r w:rsidRPr="00DB0F0E">
        <w:rPr>
          <w:position w:val="-9"/>
        </w:rPr>
        <w:pict>
          <v:shape id="_x0000_i1189" style="width:16.15pt;height:20.75pt" coordsize="" o:spt="100" adj="0,,0" path="" filled="f" stroked="f">
            <v:stroke joinstyle="miter"/>
            <v:imagedata r:id="rId1222" o:title="base_23573_118935_32932"/>
            <v:formulas/>
            <v:path o:connecttype="segments"/>
          </v:shape>
        </w:pict>
      </w:r>
      <w:r>
        <w:t xml:space="preserve"> - прогнозируемое количество детей в возрасте от 6 до 17 лет включительно, проживающих в i-м муниципальном образовании Пензенской области, подлежащих отдыху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определяемое органом местного самоуправления муниципального образования Пензенской области по состоянию на 1 апреля года, предшествующего финансовому году;</w:t>
      </w:r>
    </w:p>
    <w:p w:rsidR="00167764" w:rsidRDefault="00167764">
      <w:pPr>
        <w:pStyle w:val="ConsPlusNormal"/>
        <w:spacing w:before="220"/>
        <w:ind w:firstLine="540"/>
        <w:jc w:val="both"/>
      </w:pPr>
      <w:r>
        <w:t>N</w:t>
      </w:r>
      <w:r>
        <w:rPr>
          <w:vertAlign w:val="subscript"/>
        </w:rPr>
        <w:t>2</w:t>
      </w:r>
      <w:r>
        <w:t xml:space="preserve"> - норматив оплаты стоимости обеспечения отдыха детей в лагерях, организованных </w:t>
      </w:r>
      <w:r>
        <w:lastRenderedPageBreak/>
        <w:t>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со сроком пребывания 21 день в период летних школьных каникул, определяемый по формуле:</w:t>
      </w:r>
    </w:p>
    <w:p w:rsidR="00167764" w:rsidRDefault="00167764">
      <w:pPr>
        <w:pStyle w:val="ConsPlusNormal"/>
        <w:jc w:val="both"/>
      </w:pPr>
    </w:p>
    <w:p w:rsidR="00167764" w:rsidRDefault="00167764">
      <w:pPr>
        <w:pStyle w:val="ConsPlusNormal"/>
        <w:jc w:val="center"/>
      </w:pPr>
      <w:r>
        <w:t>N</w:t>
      </w:r>
      <w:r>
        <w:rPr>
          <w:vertAlign w:val="subscript"/>
        </w:rPr>
        <w:t>2</w:t>
      </w:r>
      <w:r>
        <w:t xml:space="preserve"> = Р</w:t>
      </w:r>
      <w:r>
        <w:rPr>
          <w:vertAlign w:val="subscript"/>
        </w:rPr>
        <w:t>3</w:t>
      </w:r>
      <w:r>
        <w:t xml:space="preserve"> x 21, где</w:t>
      </w:r>
    </w:p>
    <w:p w:rsidR="00167764" w:rsidRDefault="00167764">
      <w:pPr>
        <w:pStyle w:val="ConsPlusNormal"/>
        <w:jc w:val="both"/>
      </w:pPr>
    </w:p>
    <w:p w:rsidR="00167764" w:rsidRDefault="00167764">
      <w:pPr>
        <w:pStyle w:val="ConsPlusNormal"/>
        <w:ind w:firstLine="540"/>
        <w:jc w:val="both"/>
      </w:pPr>
      <w:r>
        <w:t>21 -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167764" w:rsidRDefault="00167764">
      <w:pPr>
        <w:pStyle w:val="ConsPlusNormal"/>
        <w:spacing w:before="220"/>
        <w:ind w:firstLine="540"/>
        <w:jc w:val="both"/>
      </w:pPr>
      <w:r w:rsidRPr="00DB0F0E">
        <w:rPr>
          <w:position w:val="-9"/>
        </w:rPr>
        <w:pict>
          <v:shape id="_x0000_i1190" style="width:16.15pt;height:20.75pt" coordsize="" o:spt="100" adj="0,,0" path="" filled="f" stroked="f">
            <v:stroke joinstyle="miter"/>
            <v:imagedata r:id="rId1223" o:title="base_23573_118935_32933"/>
            <v:formulas/>
            <v:path o:connecttype="segments"/>
          </v:shape>
        </w:pict>
      </w:r>
      <w:r>
        <w:t xml:space="preserve"> - прогнозируемое количество детей в возрасте от 6 до 17 лет включительно, проживающих в i-м муниципальном образовании Пензенской области, подлежащих отдыху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определяемое органом местного самоуправления муниципального образования Пензенской области по состоянию на 1 апреля года, предшествующего финансовому году;</w:t>
      </w:r>
    </w:p>
    <w:p w:rsidR="00167764" w:rsidRDefault="00167764">
      <w:pPr>
        <w:pStyle w:val="ConsPlusNormal"/>
        <w:spacing w:before="220"/>
        <w:ind w:firstLine="540"/>
        <w:jc w:val="both"/>
      </w:pPr>
      <w:r>
        <w:t>Р</w:t>
      </w:r>
      <w:r>
        <w:rPr>
          <w:vertAlign w:val="subscript"/>
        </w:rPr>
        <w:t>2</w:t>
      </w:r>
      <w:r>
        <w:t xml:space="preserve"> - стоимость обеспечения отдыха детей в детских лагерях труда и отдыха (с круглосуточным пребыванием) со сроком пребывания 14 дней в период летних школьных каникул, устанавливаемая Правительством Пензенской области;</w:t>
      </w:r>
    </w:p>
    <w:p w:rsidR="00167764" w:rsidRDefault="00167764">
      <w:pPr>
        <w:pStyle w:val="ConsPlusNormal"/>
        <w:spacing w:before="220"/>
        <w:ind w:firstLine="540"/>
        <w:jc w:val="both"/>
      </w:pPr>
      <w:r w:rsidRPr="00DB0F0E">
        <w:rPr>
          <w:position w:val="-9"/>
        </w:rPr>
        <w:pict>
          <v:shape id="_x0000_i1191" style="width:16.15pt;height:20.75pt" coordsize="" o:spt="100" adj="0,,0" path="" filled="f" stroked="f">
            <v:stroke joinstyle="miter"/>
            <v:imagedata r:id="rId1224" o:title="base_23573_118935_32934"/>
            <v:formulas/>
            <v:path o:connecttype="segments"/>
          </v:shape>
        </w:pict>
      </w:r>
      <w:r>
        <w:t xml:space="preserve"> - прогнозируемое количество детей в возрасте от 14 до 17 лет включительно, проживающих в i-м муниципальном образовании Пензенской области, подлежащих отдыху в детских лагерях труда и отдыха (с круглосуточным пребыванием) в период летних школьных каникул, определяемое органом местного самоуправления муниципального образования Пензенской области по состоянию на 1 апреля года, предшествующего финансовому году;</w:t>
      </w:r>
    </w:p>
    <w:p w:rsidR="00167764" w:rsidRDefault="00167764">
      <w:pPr>
        <w:pStyle w:val="ConsPlusNormal"/>
        <w:spacing w:before="220"/>
        <w:ind w:firstLine="540"/>
        <w:jc w:val="both"/>
      </w:pPr>
      <w:r>
        <w:t>R - средства бюджета Пензенской области на администрирование расходов по исполнению передаваемых полномочий, определяемые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92" style="width:171.65pt;height:20.75pt" coordsize="" o:spt="100" adj="0,,0" path="" filled="f" stroked="f">
            <v:stroke joinstyle="miter"/>
            <v:imagedata r:id="rId1225" o:title="base_23573_118935_32935"/>
            <v:formulas/>
            <v:path o:connecttype="segments"/>
          </v:shape>
        </w:pict>
      </w:r>
    </w:p>
    <w:p w:rsidR="00167764" w:rsidRDefault="00167764">
      <w:pPr>
        <w:pStyle w:val="ConsPlusNormal"/>
        <w:jc w:val="both"/>
      </w:pPr>
    </w:p>
    <w:p w:rsidR="00167764" w:rsidRDefault="00167764">
      <w:pPr>
        <w:pStyle w:val="ConsPlusNormal"/>
        <w:ind w:firstLine="540"/>
        <w:jc w:val="both"/>
      </w:pPr>
      <w:r>
        <w:t>О</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обеспечению отдыха и оздоровления детей, с учетом начислений на оплату труда;</w:t>
      </w:r>
    </w:p>
    <w:p w:rsidR="00167764" w:rsidRDefault="00167764">
      <w:pPr>
        <w:pStyle w:val="ConsPlusNormal"/>
        <w:spacing w:before="220"/>
        <w:ind w:firstLine="540"/>
        <w:jc w:val="both"/>
      </w:pPr>
      <w:r>
        <w:t>М - среднеобластные затраты на материально-техническое обеспечение одного работника органа местного самоуправления Пензенской области в предыдущем году;</w:t>
      </w:r>
    </w:p>
    <w:p w:rsidR="00167764" w:rsidRDefault="00167764">
      <w:pPr>
        <w:pStyle w:val="ConsPlusNormal"/>
        <w:spacing w:before="220"/>
        <w:ind w:firstLine="540"/>
        <w:jc w:val="both"/>
      </w:pPr>
      <w:r w:rsidRPr="00DB0F0E">
        <w:rPr>
          <w:position w:val="-9"/>
        </w:rPr>
        <w:pict>
          <v:shape id="_x0000_i1193" style="width:16.15pt;height:20.75pt" coordsize="" o:spt="100" adj="0,,0" path="" filled="f" stroked="f">
            <v:stroke joinstyle="miter"/>
            <v:imagedata r:id="rId1226" o:title="base_23573_118935_32936"/>
            <v:formulas/>
            <v:path o:connecttype="segments"/>
          </v:shape>
        </w:pict>
      </w:r>
      <w:r>
        <w:t xml:space="preserve"> - прогнозируемое количество детей, проживающих в i-м муниципальном образовании Пензенской области, подлежащих отдыху в каникулярное время в загородных лагерях отдыха и оздоровления детей,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и детских лагерях труда и отдыха (с круглосуточным пребыванием), определяемое органом местного самоуправления муниципального образования Пензенской области по состоянию на 1 апреля года, предшествующего финансовому году;</w:t>
      </w:r>
    </w:p>
    <w:p w:rsidR="00167764" w:rsidRDefault="00167764">
      <w:pPr>
        <w:pStyle w:val="ConsPlusNormal"/>
        <w:spacing w:before="220"/>
        <w:ind w:firstLine="540"/>
        <w:jc w:val="both"/>
      </w:pPr>
      <w:r>
        <w:t>12000 - норма количества детей на одного ведущего специалиста органа местного самоуправления муниципального образования Пензенской области, осуществляющего полномочия по обеспечению отдыха и оздоровления детей.</w:t>
      </w: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both"/>
      </w:pPr>
    </w:p>
    <w:p w:rsidR="00167764" w:rsidRDefault="00167764">
      <w:pPr>
        <w:pStyle w:val="ConsPlusNormal"/>
        <w:jc w:val="right"/>
        <w:outlineLvl w:val="0"/>
      </w:pPr>
      <w:r>
        <w:t>Приложение 26</w:t>
      </w:r>
    </w:p>
    <w:p w:rsidR="00167764" w:rsidRDefault="00167764">
      <w:pPr>
        <w:pStyle w:val="ConsPlusNormal"/>
        <w:jc w:val="right"/>
      </w:pPr>
      <w:r>
        <w:t>к Закону</w:t>
      </w:r>
    </w:p>
    <w:p w:rsidR="00167764" w:rsidRDefault="00167764">
      <w:pPr>
        <w:pStyle w:val="ConsPlusNormal"/>
        <w:jc w:val="right"/>
      </w:pPr>
      <w:r>
        <w:t>Пензенской области</w:t>
      </w:r>
    </w:p>
    <w:p w:rsidR="00167764" w:rsidRDefault="00167764">
      <w:pPr>
        <w:pStyle w:val="ConsPlusNormal"/>
        <w:jc w:val="right"/>
      </w:pPr>
      <w:r>
        <w:t>"О наделении органов местного</w:t>
      </w:r>
    </w:p>
    <w:p w:rsidR="00167764" w:rsidRDefault="00167764">
      <w:pPr>
        <w:pStyle w:val="ConsPlusNormal"/>
        <w:jc w:val="right"/>
      </w:pPr>
      <w:r>
        <w:t>самоуправления</w:t>
      </w:r>
    </w:p>
    <w:p w:rsidR="00167764" w:rsidRDefault="00167764">
      <w:pPr>
        <w:pStyle w:val="ConsPlusNormal"/>
        <w:jc w:val="right"/>
      </w:pPr>
      <w:r>
        <w:t>Пензенской области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Пензенской области и отдельными</w:t>
      </w:r>
    </w:p>
    <w:p w:rsidR="00167764" w:rsidRDefault="00167764">
      <w:pPr>
        <w:pStyle w:val="ConsPlusNormal"/>
        <w:jc w:val="right"/>
      </w:pPr>
      <w:r>
        <w:t>государственными полномочиями</w:t>
      </w:r>
    </w:p>
    <w:p w:rsidR="00167764" w:rsidRDefault="00167764">
      <w:pPr>
        <w:pStyle w:val="ConsPlusNormal"/>
        <w:jc w:val="right"/>
      </w:pPr>
      <w:r>
        <w:t>Российской Федерации,</w:t>
      </w:r>
    </w:p>
    <w:p w:rsidR="00167764" w:rsidRDefault="00167764">
      <w:pPr>
        <w:pStyle w:val="ConsPlusNormal"/>
        <w:jc w:val="right"/>
      </w:pPr>
      <w:r>
        <w:t>переданными для осуществления</w:t>
      </w:r>
    </w:p>
    <w:p w:rsidR="00167764" w:rsidRDefault="00167764">
      <w:pPr>
        <w:pStyle w:val="ConsPlusNormal"/>
        <w:jc w:val="right"/>
      </w:pPr>
      <w:r>
        <w:t>органам государственной власти</w:t>
      </w:r>
    </w:p>
    <w:p w:rsidR="00167764" w:rsidRDefault="00167764">
      <w:pPr>
        <w:pStyle w:val="ConsPlusNormal"/>
        <w:jc w:val="right"/>
      </w:pPr>
      <w:r>
        <w:t>Пензенской области"</w:t>
      </w:r>
    </w:p>
    <w:p w:rsidR="00167764" w:rsidRDefault="00167764">
      <w:pPr>
        <w:pStyle w:val="ConsPlusNormal"/>
        <w:jc w:val="both"/>
      </w:pPr>
    </w:p>
    <w:p w:rsidR="00167764" w:rsidRDefault="00167764">
      <w:pPr>
        <w:pStyle w:val="ConsPlusTitle"/>
        <w:jc w:val="center"/>
      </w:pPr>
      <w:bookmarkStart w:id="86" w:name="P3254"/>
      <w:bookmarkEnd w:id="86"/>
      <w:r>
        <w:t>МЕТОДИКА</w:t>
      </w:r>
    </w:p>
    <w:p w:rsidR="00167764" w:rsidRDefault="00167764">
      <w:pPr>
        <w:pStyle w:val="ConsPlusTitle"/>
        <w:jc w:val="center"/>
      </w:pPr>
      <w:r>
        <w:t>РАСПРЕДЕЛЕНИЯ СУБВЕНЦИИ, ПРЕДОСТАВЛЯЕМОЙ БЮДЖЕТУ</w:t>
      </w:r>
    </w:p>
    <w:p w:rsidR="00167764" w:rsidRDefault="00167764">
      <w:pPr>
        <w:pStyle w:val="ConsPlusTitle"/>
        <w:jc w:val="center"/>
      </w:pPr>
      <w:r>
        <w:t>ПЕНЗЕНСКОЙ ОБЛАСТИ ИЗ ФЕДЕРАЛЬНОГО БЮДЖЕТА В ЦЕЛЯХ</w:t>
      </w:r>
    </w:p>
    <w:p w:rsidR="00167764" w:rsidRDefault="00167764">
      <w:pPr>
        <w:pStyle w:val="ConsPlusTitle"/>
        <w:jc w:val="center"/>
      </w:pPr>
      <w:r>
        <w:t>ФИНАНСОВОГО ОБЕСПЕЧЕНИЯ РАСХОДНЫХ ОБЯЗАТЕЛЬСТВ ПЕНЗЕНСКОЙ</w:t>
      </w:r>
    </w:p>
    <w:p w:rsidR="00167764" w:rsidRDefault="00167764">
      <w:pPr>
        <w:pStyle w:val="ConsPlusTitle"/>
        <w:jc w:val="center"/>
      </w:pPr>
      <w:r>
        <w:t>ОБЛАСТИ, ВОЗНИКАЮЩИХ ПРИ ВЫПОЛНЕНИИ ПОЛНОМОЧИЙ РОССИЙСКОЙ</w:t>
      </w:r>
    </w:p>
    <w:p w:rsidR="00167764" w:rsidRDefault="00167764">
      <w:pPr>
        <w:pStyle w:val="ConsPlusTitle"/>
        <w:jc w:val="center"/>
      </w:pPr>
      <w:r>
        <w:t>ФЕДЕРАЦИИ, НА ВЫПЛАТУ ОТДЕЛЬНЫХ ВИДОВ ГОСУДАРСТВЕННЫХ</w:t>
      </w:r>
    </w:p>
    <w:p w:rsidR="00167764" w:rsidRDefault="00167764">
      <w:pPr>
        <w:pStyle w:val="ConsPlusTitle"/>
        <w:jc w:val="center"/>
      </w:pPr>
      <w:r>
        <w:t>ПОСОБИЙ ЛИЦАМ, НЕ ПОДЛЕЖАЩИМ ОБЯЗАТЕЛЬНОМУ СОЦИАЛЬНОМУ</w:t>
      </w:r>
    </w:p>
    <w:p w:rsidR="00167764" w:rsidRDefault="00167764">
      <w:pPr>
        <w:pStyle w:val="ConsPlusTitle"/>
        <w:jc w:val="center"/>
      </w:pPr>
      <w:r>
        <w:t>СТРАХОВАНИЮ НА СЛУЧАЙ ВРЕМЕННОЙ НЕТРУДОСПОСОБНОСТИ И В СВЯЗИ</w:t>
      </w:r>
    </w:p>
    <w:p w:rsidR="00167764" w:rsidRDefault="00167764">
      <w:pPr>
        <w:pStyle w:val="ConsPlusTitle"/>
        <w:jc w:val="center"/>
      </w:pPr>
      <w:r>
        <w:t>С МАТЕРИНСТВОМ, А ТАКЖЕ ЛИЦАМ, УВОЛЕННЫМ В СВЯЗИ</w:t>
      </w:r>
    </w:p>
    <w:p w:rsidR="00167764" w:rsidRDefault="00167764">
      <w:pPr>
        <w:pStyle w:val="ConsPlusTitle"/>
        <w:jc w:val="center"/>
      </w:pPr>
      <w:r>
        <w:t>С ЛИКВИДАЦИЕЙ ОРГАНИЗАЦИЙ (ПРЕКРАЩЕНИЕМ ДЕЯТЕЛЬНОСТИ,</w:t>
      </w:r>
    </w:p>
    <w:p w:rsidR="00167764" w:rsidRDefault="00167764">
      <w:pPr>
        <w:pStyle w:val="ConsPlusTitle"/>
        <w:jc w:val="center"/>
      </w:pPr>
      <w:r>
        <w:t>ПОЛНОМОЧИЙ ФИЗИЧЕСКИМИ ЛИЦАМИ)</w:t>
      </w:r>
    </w:p>
    <w:p w:rsidR="00167764" w:rsidRDefault="00167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67764">
        <w:trPr>
          <w:jc w:val="center"/>
        </w:trPr>
        <w:tc>
          <w:tcPr>
            <w:tcW w:w="9294" w:type="dxa"/>
            <w:tcBorders>
              <w:top w:val="nil"/>
              <w:left w:val="single" w:sz="24" w:space="0" w:color="CED3F1"/>
              <w:bottom w:val="nil"/>
              <w:right w:val="single" w:sz="24" w:space="0" w:color="F4F3F8"/>
            </w:tcBorders>
            <w:shd w:val="clear" w:color="auto" w:fill="F4F3F8"/>
          </w:tcPr>
          <w:p w:rsidR="00167764" w:rsidRDefault="00167764">
            <w:pPr>
              <w:pStyle w:val="ConsPlusNormal"/>
              <w:jc w:val="center"/>
            </w:pPr>
            <w:r>
              <w:rPr>
                <w:color w:val="392C69"/>
              </w:rPr>
              <w:t>Список изменяющих документов</w:t>
            </w:r>
          </w:p>
          <w:p w:rsidR="00167764" w:rsidRDefault="00167764">
            <w:pPr>
              <w:pStyle w:val="ConsPlusNormal"/>
              <w:jc w:val="center"/>
            </w:pPr>
            <w:r>
              <w:rPr>
                <w:color w:val="392C69"/>
              </w:rPr>
              <w:t xml:space="preserve">(введена </w:t>
            </w:r>
            <w:hyperlink r:id="rId1227" w:history="1">
              <w:r>
                <w:rPr>
                  <w:color w:val="0000FF"/>
                </w:rPr>
                <w:t>Законом</w:t>
              </w:r>
            </w:hyperlink>
            <w:r>
              <w:rPr>
                <w:color w:val="392C69"/>
              </w:rPr>
              <w:t xml:space="preserve"> Пензенской обл. от 20.12.2017 N 3129-ЗПО)</w:t>
            </w:r>
          </w:p>
        </w:tc>
      </w:tr>
    </w:tbl>
    <w:p w:rsidR="00167764" w:rsidRDefault="00167764">
      <w:pPr>
        <w:pStyle w:val="ConsPlusNormal"/>
        <w:jc w:val="both"/>
      </w:pPr>
    </w:p>
    <w:p w:rsidR="00167764" w:rsidRDefault="00167764">
      <w:pPr>
        <w:pStyle w:val="ConsPlusNormal"/>
        <w:ind w:firstLine="540"/>
        <w:jc w:val="both"/>
      </w:pPr>
      <w:r>
        <w:t>1. Настоящая Методика определяет порядок распределения между бюджетами муниципальных образований Пензенской области субвенции, предоставляемой бюджету Пензенской области из федерального бюджета в целях финансового обеспечения расходных обязательств Пензенской области, возникающих при выполнении следующих полномочий Российской Федерации, предусмотренных пунктом 4 статьи 1-1 настоящего Закона (далее - субвенция):</w:t>
      </w:r>
    </w:p>
    <w:p w:rsidR="00167764" w:rsidRDefault="00167764">
      <w:pPr>
        <w:pStyle w:val="ConsPlusNormal"/>
        <w:spacing w:before="220"/>
        <w:ind w:firstLine="540"/>
        <w:jc w:val="both"/>
      </w:pPr>
      <w:bookmarkStart w:id="87" w:name="P3269"/>
      <w:bookmarkEnd w:id="87"/>
      <w:r>
        <w:t xml:space="preserve">1) назначение и выплата пособия по беременности и родам женщинам, уволенным в связи с ликвидацией организаций (прекращением деятельности, полномочий физическими лицами), имеющим право на получение указанного пособия в соответствии со </w:t>
      </w:r>
      <w:hyperlink r:id="rId1228" w:history="1">
        <w:r>
          <w:rPr>
            <w:color w:val="0000FF"/>
          </w:rPr>
          <w:t>статьей 6</w:t>
        </w:r>
      </w:hyperlink>
      <w:r>
        <w:t xml:space="preserve"> Федерального закона от 19 мая 1995 года N 81-ФЗ "О государственных пособиях гражданам, имеющим детей" (далее - пособие по беременности и родам);</w:t>
      </w:r>
    </w:p>
    <w:p w:rsidR="00167764" w:rsidRDefault="00167764">
      <w:pPr>
        <w:pStyle w:val="ConsPlusNormal"/>
        <w:spacing w:before="220"/>
        <w:ind w:firstLine="540"/>
        <w:jc w:val="both"/>
      </w:pPr>
      <w:bookmarkStart w:id="88" w:name="P3270"/>
      <w:bookmarkEnd w:id="88"/>
      <w:r>
        <w:t xml:space="preserve">2) назначение и выплата единовременного пособия женщинам, вставшим на учет в медицинских организациях в ранние сроки беременности, уволенным в связи с ликвидацией организаций (прекращением деятельности, полномочий физическими лицами), имеющим право на получение указанного пособия в соответствии со </w:t>
      </w:r>
      <w:hyperlink r:id="rId1229" w:history="1">
        <w:r>
          <w:rPr>
            <w:color w:val="0000FF"/>
          </w:rPr>
          <w:t>статьей 9</w:t>
        </w:r>
      </w:hyperlink>
      <w:r>
        <w:t xml:space="preserve"> Федерального закона от 19 мая 1995 года N 81-ФЗ "О государственных пособиях гражданам, имеющим детей" (далее - единовременное пособие женщинам, вставшим на учет в ранние сроки беременности);</w:t>
      </w:r>
    </w:p>
    <w:p w:rsidR="00167764" w:rsidRDefault="00167764">
      <w:pPr>
        <w:pStyle w:val="ConsPlusNormal"/>
        <w:spacing w:before="220"/>
        <w:ind w:firstLine="540"/>
        <w:jc w:val="both"/>
      </w:pPr>
      <w:r>
        <w:lastRenderedPageBreak/>
        <w:t xml:space="preserve">3) назначение и выплата единовременного пособия при рождении ребенка лицам, не подлежащим обязательному социальному страхованию на случай временной нетрудоспособности и в связи с материнством, имеющим право на получение указанного пособия в соответствии со </w:t>
      </w:r>
      <w:hyperlink r:id="rId1230" w:history="1">
        <w:r>
          <w:rPr>
            <w:color w:val="0000FF"/>
          </w:rPr>
          <w:t>статьей 11</w:t>
        </w:r>
      </w:hyperlink>
      <w:r>
        <w:t xml:space="preserve"> Федерального закона от 19 мая 1995 года N 81-ФЗ "О государственных пособиях гражданам, имеющим детей" (далее - единовременное пособие при рождении ребенка);</w:t>
      </w:r>
    </w:p>
    <w:p w:rsidR="00167764" w:rsidRDefault="00167764">
      <w:pPr>
        <w:pStyle w:val="ConsPlusNormal"/>
        <w:spacing w:before="220"/>
        <w:ind w:firstLine="540"/>
        <w:jc w:val="both"/>
      </w:pPr>
      <w:r>
        <w:t xml:space="preserve">4) назначение и выплата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а также уволенным в связи с ликвидацией организаций (прекращением деятельности, полномочий физическими лицами), имеющим право на получение указанного пособия в соответствии со </w:t>
      </w:r>
      <w:hyperlink r:id="rId1231" w:history="1">
        <w:r>
          <w:rPr>
            <w:color w:val="0000FF"/>
          </w:rPr>
          <w:t>статьей 13</w:t>
        </w:r>
      </w:hyperlink>
      <w:r>
        <w:t xml:space="preserve"> Федерального закона от 19 мая 1995 года N 81-ФЗ "О государственных пособиях гражданам, имеющим детей" (далее - ежемесячное пособие по уходу за ребенком).</w:t>
      </w:r>
    </w:p>
    <w:p w:rsidR="00167764" w:rsidRDefault="00167764">
      <w:pPr>
        <w:pStyle w:val="ConsPlusNormal"/>
        <w:spacing w:before="220"/>
        <w:ind w:firstLine="540"/>
        <w:jc w:val="both"/>
      </w:pPr>
      <w:r>
        <w:t>2. Размер субвенции, предоставляемой бюджету i-го муниципального образования Пензенской области (С</w:t>
      </w:r>
      <w:r>
        <w:rPr>
          <w:vertAlign w:val="subscript"/>
        </w:rPr>
        <w:t>i</w:t>
      </w:r>
      <w:r>
        <w:t>), определяется по формуле:</w:t>
      </w:r>
    </w:p>
    <w:p w:rsidR="00167764" w:rsidRDefault="00167764">
      <w:pPr>
        <w:pStyle w:val="ConsPlusNormal"/>
        <w:jc w:val="both"/>
      </w:pPr>
    </w:p>
    <w:p w:rsidR="00167764" w:rsidRDefault="00167764">
      <w:pPr>
        <w:pStyle w:val="ConsPlusNormal"/>
        <w:jc w:val="center"/>
      </w:pPr>
      <w:r>
        <w:t>С</w:t>
      </w:r>
      <w:r>
        <w:rPr>
          <w:vertAlign w:val="subscript"/>
        </w:rPr>
        <w:t>i</w:t>
      </w:r>
      <w:r>
        <w:t xml:space="preserve"> = С</w:t>
      </w:r>
      <w:r>
        <w:rPr>
          <w:vertAlign w:val="subscript"/>
        </w:rPr>
        <w:t>1i</w:t>
      </w:r>
      <w:r>
        <w:t xml:space="preserve"> + С</w:t>
      </w:r>
      <w:r>
        <w:rPr>
          <w:vertAlign w:val="subscript"/>
        </w:rPr>
        <w:t>2i</w:t>
      </w:r>
      <w:r>
        <w:t xml:space="preserve"> + С</w:t>
      </w:r>
      <w:r>
        <w:rPr>
          <w:vertAlign w:val="subscript"/>
        </w:rPr>
        <w:t>3i</w:t>
      </w:r>
      <w:r>
        <w:t xml:space="preserve"> +С</w:t>
      </w:r>
      <w:r>
        <w:rPr>
          <w:vertAlign w:val="subscript"/>
        </w:rPr>
        <w:t>4i</w:t>
      </w:r>
      <w:r>
        <w:t>, где</w:t>
      </w:r>
    </w:p>
    <w:p w:rsidR="00167764" w:rsidRDefault="00167764">
      <w:pPr>
        <w:pStyle w:val="ConsPlusNormal"/>
        <w:jc w:val="both"/>
      </w:pPr>
    </w:p>
    <w:p w:rsidR="00167764" w:rsidRDefault="00167764">
      <w:pPr>
        <w:pStyle w:val="ConsPlusNormal"/>
        <w:ind w:firstLine="540"/>
        <w:jc w:val="both"/>
      </w:pPr>
      <w:r>
        <w:t>С</w:t>
      </w:r>
      <w:r>
        <w:rPr>
          <w:vertAlign w:val="subscript"/>
        </w:rPr>
        <w:t>1i</w:t>
      </w:r>
      <w:r>
        <w:t xml:space="preserve"> -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пособия по беременности и родам;</w:t>
      </w:r>
    </w:p>
    <w:p w:rsidR="00167764" w:rsidRDefault="00167764">
      <w:pPr>
        <w:pStyle w:val="ConsPlusNormal"/>
        <w:spacing w:before="220"/>
        <w:ind w:firstLine="540"/>
        <w:jc w:val="both"/>
      </w:pPr>
      <w:r>
        <w:t>С</w:t>
      </w:r>
      <w:r>
        <w:rPr>
          <w:vertAlign w:val="subscript"/>
        </w:rPr>
        <w:t>2i</w:t>
      </w:r>
      <w:r>
        <w:t xml:space="preserve"> -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единовременного пособия женщинам, вставшим на учет в ранние сроки беременности;</w:t>
      </w:r>
    </w:p>
    <w:p w:rsidR="00167764" w:rsidRDefault="00167764">
      <w:pPr>
        <w:pStyle w:val="ConsPlusNormal"/>
        <w:spacing w:before="220"/>
        <w:ind w:firstLine="540"/>
        <w:jc w:val="both"/>
      </w:pPr>
      <w:r>
        <w:t>С</w:t>
      </w:r>
      <w:r>
        <w:rPr>
          <w:vertAlign w:val="subscript"/>
        </w:rPr>
        <w:t>3i</w:t>
      </w:r>
      <w:r>
        <w:t xml:space="preserve"> -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единовременного пособия при рождении ребенка;</w:t>
      </w:r>
    </w:p>
    <w:p w:rsidR="00167764" w:rsidRDefault="00167764">
      <w:pPr>
        <w:pStyle w:val="ConsPlusNormal"/>
        <w:spacing w:before="220"/>
        <w:ind w:firstLine="540"/>
        <w:jc w:val="both"/>
      </w:pPr>
      <w:r>
        <w:t>С</w:t>
      </w:r>
      <w:r>
        <w:rPr>
          <w:vertAlign w:val="subscript"/>
        </w:rPr>
        <w:t>4i</w:t>
      </w:r>
      <w:r>
        <w:t xml:space="preserve"> -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ежемесячного пособия по уходу за ребенком.</w:t>
      </w:r>
    </w:p>
    <w:p w:rsidR="00167764" w:rsidRDefault="00167764">
      <w:pPr>
        <w:pStyle w:val="ConsPlusNormal"/>
        <w:spacing w:before="220"/>
        <w:ind w:firstLine="540"/>
        <w:jc w:val="both"/>
      </w:pPr>
      <w:r>
        <w:t>3.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пособия по беременности и родам,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94" style="width:128.45pt;height:20.75pt" coordsize="" o:spt="100" adj="0,,0" path="" filled="f" stroked="f">
            <v:stroke joinstyle="miter"/>
            <v:imagedata r:id="rId1232" o:title="base_23573_118935_32937"/>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0"/>
        </w:rPr>
        <w:pict>
          <v:shape id="_x0000_i1195" style="width:23.6pt;height:21.9pt" coordsize="" o:spt="100" adj="0,,0" path="" filled="f" stroked="f">
            <v:stroke joinstyle="miter"/>
            <v:imagedata r:id="rId1233" o:title="base_23573_118935_32938"/>
            <v:formulas/>
            <v:path o:connecttype="segments"/>
          </v:shape>
        </w:pict>
      </w:r>
      <w:r>
        <w:t xml:space="preserve"> - прогнозная численность лиц, указанных в </w:t>
      </w:r>
      <w:hyperlink w:anchor="P3269" w:history="1">
        <w:r>
          <w:rPr>
            <w:color w:val="0000FF"/>
          </w:rPr>
          <w:t>подпункте 1 пункта 1</w:t>
        </w:r>
      </w:hyperlink>
      <w:r>
        <w:t xml:space="preserve"> настоящей Методики, проживающих в i-м муниципальном образовании Пензенской области;</w:t>
      </w:r>
    </w:p>
    <w:p w:rsidR="00167764" w:rsidRDefault="00167764">
      <w:pPr>
        <w:pStyle w:val="ConsPlusNormal"/>
        <w:spacing w:before="220"/>
        <w:ind w:firstLine="540"/>
        <w:jc w:val="both"/>
      </w:pPr>
      <w:r>
        <w:t xml:space="preserve">П - размер пособия по беременности и родам, определенный в соответствии со </w:t>
      </w:r>
      <w:hyperlink r:id="rId1234" w:history="1">
        <w:r>
          <w:rPr>
            <w:color w:val="0000FF"/>
          </w:rPr>
          <w:t>статьей 8</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spacing w:before="220"/>
        <w:ind w:firstLine="540"/>
        <w:jc w:val="both"/>
      </w:pPr>
      <w:r w:rsidRPr="00DB0F0E">
        <w:rPr>
          <w:position w:val="-10"/>
        </w:rPr>
        <w:pict>
          <v:shape id="_x0000_i1196" style="width:19.6pt;height:21.9pt" coordsize="" o:spt="100" adj="0,,0" path="" filled="f" stroked="f">
            <v:stroke joinstyle="miter"/>
            <v:imagedata r:id="rId1235" o:title="base_23573_118935_32939"/>
            <v:formulas/>
            <v:path o:connecttype="segments"/>
          </v:shape>
        </w:pict>
      </w:r>
      <w:r>
        <w:t xml:space="preserve"> - расходы на оплату услуг по доставке пособия по беременности и родам и на компенсацию затрат, связанных с обеспечением деятельности уполномоченных органов в связи с осуществлением переданного им полномочия Российской Федерации, в пределах 1,5 процента предоставляемой бюджету i-го муниципального образования Пензенской области субвенции.</w:t>
      </w:r>
    </w:p>
    <w:p w:rsidR="00167764" w:rsidRDefault="00167764">
      <w:pPr>
        <w:pStyle w:val="ConsPlusNormal"/>
        <w:spacing w:before="220"/>
        <w:ind w:firstLine="540"/>
        <w:jc w:val="both"/>
      </w:pPr>
      <w:r>
        <w:lastRenderedPageBreak/>
        <w:t>4.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единовременного пособия женщинам, вставшим на учет в ранние сроки беременности,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197" style="width:138.8pt;height:20.75pt" coordsize="" o:spt="100" adj="0,,0" path="" filled="f" stroked="f">
            <v:stroke joinstyle="miter"/>
            <v:imagedata r:id="rId1236" o:title="base_23573_118935_32940"/>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0"/>
        </w:rPr>
        <w:pict>
          <v:shape id="_x0000_i1198" style="width:23.6pt;height:21.9pt" coordsize="" o:spt="100" adj="0,,0" path="" filled="f" stroked="f">
            <v:stroke joinstyle="miter"/>
            <v:imagedata r:id="rId1237" o:title="base_23573_118935_32941"/>
            <v:formulas/>
            <v:path o:connecttype="segments"/>
          </v:shape>
        </w:pict>
      </w:r>
      <w:r>
        <w:t xml:space="preserve"> - прогнозная численность лиц, указанных в </w:t>
      </w:r>
      <w:hyperlink w:anchor="P3270" w:history="1">
        <w:r>
          <w:rPr>
            <w:color w:val="0000FF"/>
          </w:rPr>
          <w:t>подпункте 2 пункта 1</w:t>
        </w:r>
      </w:hyperlink>
      <w:r>
        <w:t xml:space="preserve"> настоящей Методики, проживающих в i-м муниципальном образовании Пензенской области;</w:t>
      </w:r>
    </w:p>
    <w:p w:rsidR="00167764" w:rsidRDefault="00167764">
      <w:pPr>
        <w:pStyle w:val="ConsPlusNormal"/>
        <w:spacing w:before="220"/>
        <w:ind w:firstLine="540"/>
        <w:jc w:val="both"/>
      </w:pPr>
      <w:r w:rsidRPr="00DB0F0E">
        <w:rPr>
          <w:position w:val="-10"/>
        </w:rPr>
        <w:pict>
          <v:shape id="_x0000_i1199" style="width:23.05pt;height:21.9pt" coordsize="" o:spt="100" adj="0,,0" path="" filled="f" stroked="f">
            <v:stroke joinstyle="miter"/>
            <v:imagedata r:id="rId1238" o:title="base_23573_118935_32942"/>
            <v:formulas/>
            <v:path o:connecttype="segments"/>
          </v:shape>
        </w:pict>
      </w:r>
      <w:r>
        <w:t xml:space="preserve"> - размер единовременного пособия женщинам, вставшим на учет в ранние сроки беременности, определенный в соответствии со </w:t>
      </w:r>
      <w:hyperlink r:id="rId1239" w:history="1">
        <w:r>
          <w:rPr>
            <w:color w:val="0000FF"/>
          </w:rPr>
          <w:t>статьей 10</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spacing w:before="220"/>
        <w:ind w:firstLine="540"/>
        <w:jc w:val="both"/>
      </w:pPr>
      <w:r w:rsidRPr="00DB0F0E">
        <w:rPr>
          <w:position w:val="-10"/>
        </w:rPr>
        <w:pict>
          <v:shape id="_x0000_i1200" style="width:21.9pt;height:21.9pt" coordsize="" o:spt="100" adj="0,,0" path="" filled="f" stroked="f">
            <v:stroke joinstyle="miter"/>
            <v:imagedata r:id="rId1240" o:title="base_23573_118935_32943"/>
            <v:formulas/>
            <v:path o:connecttype="segments"/>
          </v:shape>
        </w:pict>
      </w:r>
      <w:r>
        <w:t xml:space="preserve"> - расходы на оплату услуг по доставке единовременного пособия женщинам, вставшим на учет в ранние сроки беременности, и на компенсацию затрат, связанных с обеспечением деятельности уполномоченных органов в связи с осуществлением переданного им полномочия Российской Федерации, в пределах 1,5 процента предоставляемой бюджету i-го муниципального образования Пензенской области субвенции.</w:t>
      </w:r>
    </w:p>
    <w:p w:rsidR="00167764" w:rsidRDefault="00167764">
      <w:pPr>
        <w:pStyle w:val="ConsPlusNormal"/>
        <w:spacing w:before="220"/>
        <w:ind w:firstLine="540"/>
        <w:jc w:val="both"/>
      </w:pPr>
      <w:r>
        <w:t>5.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единовременного пособия при рождении ребенка, определяется по формуле:</w:t>
      </w:r>
    </w:p>
    <w:p w:rsidR="00167764" w:rsidRDefault="00167764">
      <w:pPr>
        <w:pStyle w:val="ConsPlusNormal"/>
        <w:jc w:val="both"/>
      </w:pPr>
    </w:p>
    <w:p w:rsidR="00167764" w:rsidRDefault="00167764">
      <w:pPr>
        <w:pStyle w:val="ConsPlusNormal"/>
        <w:jc w:val="center"/>
      </w:pPr>
      <w:r w:rsidRPr="00DB0F0E">
        <w:rPr>
          <w:position w:val="-9"/>
        </w:rPr>
        <w:pict>
          <v:shape id="_x0000_i1201" style="width:135.95pt;height:20.75pt" coordsize="" o:spt="100" adj="0,,0" path="" filled="f" stroked="f">
            <v:stroke joinstyle="miter"/>
            <v:imagedata r:id="rId1241" o:title="base_23573_118935_32944"/>
            <v:formulas/>
            <v:path o:connecttype="segments"/>
          </v:shape>
        </w:pict>
      </w:r>
    </w:p>
    <w:p w:rsidR="00167764" w:rsidRDefault="00167764">
      <w:pPr>
        <w:pStyle w:val="ConsPlusNormal"/>
        <w:jc w:val="both"/>
      </w:pPr>
    </w:p>
    <w:p w:rsidR="00167764" w:rsidRDefault="00167764">
      <w:pPr>
        <w:pStyle w:val="ConsPlusNormal"/>
        <w:ind w:firstLine="540"/>
        <w:jc w:val="both"/>
      </w:pPr>
      <w:r w:rsidRPr="00DB0F0E">
        <w:rPr>
          <w:position w:val="-10"/>
        </w:rPr>
        <w:pict>
          <v:shape id="_x0000_i1202" style="width:23.6pt;height:21.9pt" coordsize="" o:spt="100" adj="0,,0" path="" filled="f" stroked="f">
            <v:stroke joinstyle="miter"/>
            <v:imagedata r:id="rId1242" o:title="base_23573_118935_32945"/>
            <v:formulas/>
            <v:path o:connecttype="segments"/>
          </v:shape>
        </w:pict>
      </w:r>
      <w:r>
        <w:t xml:space="preserve"> - прогнозная численность лиц, указанных в подпункте 3 пункта 1 настоящей Методики, проживающих в i-м муниципальном образовании Пензенской области;</w:t>
      </w:r>
    </w:p>
    <w:p w:rsidR="00167764" w:rsidRDefault="00167764">
      <w:pPr>
        <w:pStyle w:val="ConsPlusNormal"/>
        <w:spacing w:before="220"/>
        <w:ind w:firstLine="540"/>
        <w:jc w:val="both"/>
      </w:pPr>
      <w:r w:rsidRPr="00DB0F0E">
        <w:rPr>
          <w:position w:val="-10"/>
        </w:rPr>
        <w:pict>
          <v:shape id="_x0000_i1203" style="width:23.05pt;height:21.9pt" coordsize="" o:spt="100" adj="0,,0" path="" filled="f" stroked="f">
            <v:stroke joinstyle="miter"/>
            <v:imagedata r:id="rId1243" o:title="base_23573_118935_32946"/>
            <v:formulas/>
            <v:path o:connecttype="segments"/>
          </v:shape>
        </w:pict>
      </w:r>
      <w:r>
        <w:t xml:space="preserve"> - размер единовременного пособия при рождении ребенка, определенный в соответствии со </w:t>
      </w:r>
      <w:hyperlink r:id="rId1244" w:history="1">
        <w:r>
          <w:rPr>
            <w:color w:val="0000FF"/>
          </w:rPr>
          <w:t>статьей 12</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spacing w:before="220"/>
        <w:ind w:firstLine="540"/>
        <w:jc w:val="both"/>
      </w:pPr>
      <w:r w:rsidRPr="00DB0F0E">
        <w:rPr>
          <w:position w:val="-10"/>
        </w:rPr>
        <w:pict>
          <v:shape id="_x0000_i1204" style="width:20.75pt;height:21.9pt" coordsize="" o:spt="100" adj="0,,0" path="" filled="f" stroked="f">
            <v:stroke joinstyle="miter"/>
            <v:imagedata r:id="rId1245" o:title="base_23573_118935_32947"/>
            <v:formulas/>
            <v:path o:connecttype="segments"/>
          </v:shape>
        </w:pict>
      </w:r>
      <w:r>
        <w:t xml:space="preserve"> - расходы на оплату услуг по доставке единовременного пособия при рождении ребенка и на компенсацию затрат, связанных с обеспечением деятельности уполномоченных органов в связи с осуществлением переданного им полномочия Российской Федерации, в пределах 1,5 процента предоставляемой бюджету i-го муниципального образования Пензенской области субвенции.</w:t>
      </w:r>
    </w:p>
    <w:p w:rsidR="00167764" w:rsidRDefault="00167764">
      <w:pPr>
        <w:pStyle w:val="ConsPlusNormal"/>
        <w:spacing w:before="220"/>
        <w:ind w:firstLine="540"/>
        <w:jc w:val="both"/>
      </w:pPr>
      <w:r>
        <w:t>6. Размер субвенции, предоставляемой бюджету i-го муниципального образования Пензенской области на осуществление переданных полномочий по назначению и выплате ежемесячного пособия по уходу за ребенком, определяется по формуле:</w:t>
      </w:r>
    </w:p>
    <w:p w:rsidR="00167764" w:rsidRDefault="00167764">
      <w:pPr>
        <w:pStyle w:val="ConsPlusNormal"/>
        <w:jc w:val="both"/>
      </w:pPr>
    </w:p>
    <w:p w:rsidR="00167764" w:rsidRDefault="00167764">
      <w:pPr>
        <w:pStyle w:val="ConsPlusNormal"/>
        <w:jc w:val="center"/>
      </w:pPr>
      <w:r w:rsidRPr="00DB0F0E">
        <w:rPr>
          <w:position w:val="-11"/>
        </w:rPr>
        <w:pict>
          <v:shape id="_x0000_i1205" style="width:276.5pt;height:22.45pt" coordsize="" o:spt="100" adj="0,,0" path="" filled="f" stroked="f">
            <v:stroke joinstyle="miter"/>
            <v:imagedata r:id="rId1246" o:title="base_23573_118935_32948"/>
            <v:formulas/>
            <v:path o:connecttype="segments"/>
          </v:shape>
        </w:pict>
      </w:r>
      <w:r>
        <w:t>, где</w:t>
      </w:r>
    </w:p>
    <w:p w:rsidR="00167764" w:rsidRDefault="00167764">
      <w:pPr>
        <w:pStyle w:val="ConsPlusNormal"/>
        <w:jc w:val="both"/>
      </w:pPr>
    </w:p>
    <w:p w:rsidR="00167764" w:rsidRDefault="00167764">
      <w:pPr>
        <w:pStyle w:val="ConsPlusNormal"/>
        <w:ind w:firstLine="540"/>
        <w:jc w:val="both"/>
      </w:pPr>
      <w:r>
        <w:t>В</w:t>
      </w:r>
      <w:r>
        <w:rPr>
          <w:vertAlign w:val="subscript"/>
        </w:rPr>
        <w:t>1i</w:t>
      </w:r>
      <w:r>
        <w:t xml:space="preserve"> - прогнозное количество выплат в месяц ежемесячного пособия по уходу за ребенком следующим лицам, проживающим в i-м муниципальном образовании Пензенской области:</w:t>
      </w:r>
    </w:p>
    <w:p w:rsidR="00167764" w:rsidRDefault="00167764">
      <w:pPr>
        <w:pStyle w:val="ConsPlusNormal"/>
        <w:spacing w:before="220"/>
        <w:ind w:firstLine="540"/>
        <w:jc w:val="both"/>
      </w:pPr>
      <w:r>
        <w:t xml:space="preserve">матери либо отцы, другие родственники, опекуны, фактически осуществляющие уход за ребенком, уволенные в период отпуска по уходу за ребенком, и матери, уволенные в период </w:t>
      </w:r>
      <w:r>
        <w:lastRenderedPageBreak/>
        <w:t>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rsidR="00167764" w:rsidRDefault="00167764">
      <w:pPr>
        <w:pStyle w:val="ConsPlusNormal"/>
        <w:spacing w:before="220"/>
        <w:ind w:firstLine="540"/>
        <w:jc w:val="both"/>
      </w:pPr>
      <w:r>
        <w:t>П</w:t>
      </w:r>
      <w:r>
        <w:rPr>
          <w:vertAlign w:val="subscript"/>
        </w:rPr>
        <w:t>max</w:t>
      </w:r>
      <w:r>
        <w:t xml:space="preserve"> - максимальный размер ежемесячного пособия по уходу за ребенком, установленный в соответствии со </w:t>
      </w:r>
      <w:hyperlink r:id="rId1247" w:history="1">
        <w:r>
          <w:rPr>
            <w:color w:val="0000FF"/>
          </w:rPr>
          <w:t>статьей 15</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spacing w:before="220"/>
        <w:ind w:firstLine="540"/>
        <w:jc w:val="both"/>
      </w:pPr>
      <w:r>
        <w:t>В</w:t>
      </w:r>
      <w:r>
        <w:rPr>
          <w:vertAlign w:val="subscript"/>
        </w:rPr>
        <w:t>2i</w:t>
      </w:r>
      <w:r>
        <w:t xml:space="preserve"> - прогнозное количество выплат в месяц ежемесячного пособия по уходу за ребенком (первым ребенком) следующим лицам, проживающим в i-м муниципальном образовании Пензенской области:</w:t>
      </w:r>
    </w:p>
    <w:p w:rsidR="00167764" w:rsidRDefault="00167764">
      <w:pPr>
        <w:pStyle w:val="ConsPlusNormal"/>
        <w:spacing w:before="220"/>
        <w:ind w:firstLine="540"/>
        <w:jc w:val="both"/>
      </w:pPr>
      <w:r>
        <w:t>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rsidR="00167764" w:rsidRDefault="00167764">
      <w:pPr>
        <w:pStyle w:val="ConsPlusNormal"/>
        <w:spacing w:before="220"/>
        <w:ind w:firstLine="540"/>
        <w:jc w:val="both"/>
      </w:pPr>
      <w:r>
        <w:t>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167764" w:rsidRDefault="00167764">
      <w:pPr>
        <w:pStyle w:val="ConsPlusNormal"/>
        <w:spacing w:before="220"/>
        <w:ind w:firstLine="540"/>
        <w:jc w:val="both"/>
      </w:pPr>
      <w:r>
        <w:t>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воспитательных, лечебных учреждений, учреждений социальной защиты населения и других аналогичных учреждений;</w:t>
      </w:r>
    </w:p>
    <w:p w:rsidR="00167764" w:rsidRDefault="00167764">
      <w:pPr>
        <w:pStyle w:val="ConsPlusNormal"/>
        <w:spacing w:before="220"/>
        <w:ind w:firstLine="540"/>
        <w:jc w:val="both"/>
      </w:pPr>
      <w:r>
        <w:t>П</w:t>
      </w:r>
      <w:r>
        <w:rPr>
          <w:vertAlign w:val="subscript"/>
        </w:rPr>
        <w:t>1</w:t>
      </w:r>
      <w:r>
        <w:t xml:space="preserve"> - размер ежемесячного пособия по уходу за первым ребенком, установленный в соответствии со </w:t>
      </w:r>
      <w:hyperlink r:id="rId1248" w:history="1">
        <w:r>
          <w:rPr>
            <w:color w:val="0000FF"/>
          </w:rPr>
          <w:t>статьей 15</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spacing w:before="220"/>
        <w:ind w:firstLine="540"/>
        <w:jc w:val="both"/>
      </w:pPr>
      <w:r>
        <w:t>В</w:t>
      </w:r>
      <w:r>
        <w:rPr>
          <w:vertAlign w:val="subscript"/>
        </w:rPr>
        <w:t>3i</w:t>
      </w:r>
      <w:r>
        <w:t xml:space="preserve"> - прогнозное количество выплат в месяц ежемесячного пособия по уходу за ребенком (вторым ребенком и последующими детьми) следующим лицам, проживающим в i-м муниципальном образовании Пензенской области:</w:t>
      </w:r>
    </w:p>
    <w:p w:rsidR="00167764" w:rsidRDefault="00167764">
      <w:pPr>
        <w:pStyle w:val="ConsPlusNormal"/>
        <w:spacing w:before="220"/>
        <w:ind w:firstLine="540"/>
        <w:jc w:val="both"/>
      </w:pPr>
      <w:r>
        <w:t>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rsidR="00167764" w:rsidRDefault="00167764">
      <w:pPr>
        <w:pStyle w:val="ConsPlusNormal"/>
        <w:spacing w:before="220"/>
        <w:ind w:firstLine="540"/>
        <w:jc w:val="both"/>
      </w:pPr>
      <w:r>
        <w:lastRenderedPageBreak/>
        <w:t>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167764" w:rsidRDefault="00167764">
      <w:pPr>
        <w:pStyle w:val="ConsPlusNormal"/>
        <w:spacing w:before="220"/>
        <w:ind w:firstLine="540"/>
        <w:jc w:val="both"/>
      </w:pPr>
      <w:r>
        <w:t>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воспитательных, лечебных учреждений, учреждений социальной защиты населения и других аналогичных учреждений;</w:t>
      </w:r>
    </w:p>
    <w:p w:rsidR="00167764" w:rsidRDefault="00167764">
      <w:pPr>
        <w:pStyle w:val="ConsPlusNormal"/>
        <w:spacing w:before="220"/>
        <w:ind w:firstLine="540"/>
        <w:jc w:val="both"/>
      </w:pPr>
      <w:r>
        <w:t>П</w:t>
      </w:r>
      <w:r>
        <w:rPr>
          <w:vertAlign w:val="subscript"/>
        </w:rPr>
        <w:t>2</w:t>
      </w:r>
      <w:r>
        <w:t xml:space="preserve"> - размер ежемесячного пособия по уходу за вторым ребенком и последующими детьми, установленный в соответствии со </w:t>
      </w:r>
      <w:hyperlink r:id="rId1249" w:history="1">
        <w:r>
          <w:rPr>
            <w:color w:val="0000FF"/>
          </w:rPr>
          <w:t>статьей 15</w:t>
        </w:r>
      </w:hyperlink>
      <w:r>
        <w:t xml:space="preserve"> Федерального закона от 19 мая 1995 года N 81-ФЗ "О государственных пособиях гражданам, имеющим детей";</w:t>
      </w:r>
    </w:p>
    <w:p w:rsidR="00167764" w:rsidRDefault="00167764">
      <w:pPr>
        <w:pStyle w:val="ConsPlusNormal"/>
        <w:spacing w:before="220"/>
        <w:ind w:firstLine="540"/>
        <w:jc w:val="both"/>
      </w:pPr>
      <w:r w:rsidRPr="00DB0F0E">
        <w:rPr>
          <w:position w:val="-10"/>
        </w:rPr>
        <w:pict>
          <v:shape id="_x0000_i1206" style="width:21.9pt;height:21.9pt" coordsize="" o:spt="100" adj="0,,0" path="" filled="f" stroked="f">
            <v:stroke joinstyle="miter"/>
            <v:imagedata r:id="rId1250" o:title="base_23573_118935_32949"/>
            <v:formulas/>
            <v:path o:connecttype="segments"/>
          </v:shape>
        </w:pict>
      </w:r>
      <w:r>
        <w:t xml:space="preserve"> - расходы на оплату услуг по доставке ежемесячного пособия по уходу за ребенком и на компенсацию затрат, связанных с обеспечением деятельности уполномоченных органов в связи с осуществлением переданного им полномочия Российской Федерации, в пределах 1,5 процента предоставляемой бюджету i-го муниципального образования Пензенской области субвенции.</w:t>
      </w:r>
    </w:p>
    <w:p w:rsidR="00167764" w:rsidRDefault="00167764">
      <w:pPr>
        <w:pStyle w:val="ConsPlusNormal"/>
        <w:jc w:val="both"/>
      </w:pPr>
    </w:p>
    <w:p w:rsidR="00167764" w:rsidRDefault="00167764">
      <w:pPr>
        <w:pStyle w:val="ConsPlusNormal"/>
        <w:jc w:val="both"/>
      </w:pPr>
    </w:p>
    <w:p w:rsidR="00167764" w:rsidRDefault="00167764">
      <w:pPr>
        <w:pStyle w:val="ConsPlusNormal"/>
        <w:pBdr>
          <w:top w:val="single" w:sz="6" w:space="0" w:color="auto"/>
        </w:pBdr>
        <w:spacing w:before="100" w:after="100"/>
        <w:jc w:val="both"/>
        <w:rPr>
          <w:sz w:val="2"/>
          <w:szCs w:val="2"/>
        </w:rPr>
      </w:pPr>
    </w:p>
    <w:p w:rsidR="00F5772C" w:rsidRDefault="00F5772C"/>
    <w:sectPr w:rsidR="00F5772C" w:rsidSect="00DB0F0E">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167764"/>
    <w:rsid w:val="00167764"/>
    <w:rsid w:val="006A42A6"/>
    <w:rsid w:val="00F57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77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77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77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677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677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677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67764"/>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1677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58B26EAEDA7DDEA73D20A09A89D3E32395AC0F21FD31707E918BAE9906C6CB969F2D04580F56C3824AE41w5M9K" TargetMode="External"/><Relationship Id="rId671" Type="http://schemas.openxmlformats.org/officeDocument/2006/relationships/hyperlink" Target="consultantplus://offline/ref=058B26EAEDA7DDEA73D20A09A89D3E32395AC0F210D1170DEC18BAE9906C6CB969F2D04580F56C3824AE43w5MAK" TargetMode="External"/><Relationship Id="rId769" Type="http://schemas.openxmlformats.org/officeDocument/2006/relationships/hyperlink" Target="consultantplus://offline/ref=058B26EAEDA7DDEA73D20A09A89D3E32395AC0F211D7120FE818BAE9906C6CB969F2D04580F56C3820AE48w5M9K" TargetMode="External"/><Relationship Id="rId976" Type="http://schemas.openxmlformats.org/officeDocument/2006/relationships/hyperlink" Target="consultantplus://offline/ref=058B26EAEDA7DDEA73D20A09A89D3E32395AC0F212D61707EC18BAE9906C6CB969F2D04580F56C3824AE43w5MEK" TargetMode="External"/><Relationship Id="rId21" Type="http://schemas.openxmlformats.org/officeDocument/2006/relationships/hyperlink" Target="consultantplus://offline/ref=058B26EAEDA7DDEA73D20A09A89D3E32395AC0F215D7130FE318BAE9906C6CB969F2D04580F56C3824AE41w5M9K" TargetMode="External"/><Relationship Id="rId324" Type="http://schemas.openxmlformats.org/officeDocument/2006/relationships/hyperlink" Target="consultantplus://offline/ref=058B26EAEDA7DDEA73D20A09A89D3E32395AC0F21FDB110BE918BAE9906C6CB969F2D04580F56C3824AE41w5M7K" TargetMode="External"/><Relationship Id="rId531" Type="http://schemas.openxmlformats.org/officeDocument/2006/relationships/hyperlink" Target="consultantplus://offline/ref=058B26EAEDA7DDEA73D20A09A89D3E32395AC0F217D31507EB1BE7E3983560BB6EFD8F5287BC603924AE415CwDM8K" TargetMode="External"/><Relationship Id="rId629" Type="http://schemas.openxmlformats.org/officeDocument/2006/relationships/hyperlink" Target="consultantplus://offline/ref=058B26EAEDA7DDEA73D20A09A89D3E32395AC0F215DB180DE818BAE9906C6CB969F2D04580F56C3824AE41w5M6K" TargetMode="External"/><Relationship Id="rId1161" Type="http://schemas.openxmlformats.org/officeDocument/2006/relationships/hyperlink" Target="consultantplus://offline/ref=B6D572C3A6B97ADDD31AF499974AD2D50FE55F6A8FC04C3D36C744F67Dx0M9K" TargetMode="External"/><Relationship Id="rId170" Type="http://schemas.openxmlformats.org/officeDocument/2006/relationships/hyperlink" Target="consultantplus://offline/ref=058B26EAEDA7DDEA73D21404BEF1603D3A509AFA10D41A58B647E1B4C76566EE2EBD8907C4F86D31w2M0K" TargetMode="External"/><Relationship Id="rId836" Type="http://schemas.openxmlformats.org/officeDocument/2006/relationships/hyperlink" Target="consultantplus://offline/ref=058B26EAEDA7DDEA73D20A09A89D3E32395AC0F21FD3160AE218BAE9906C6CB969F2D04580F56C3824AC43w5MDK" TargetMode="External"/><Relationship Id="rId1021" Type="http://schemas.openxmlformats.org/officeDocument/2006/relationships/hyperlink" Target="consultantplus://offline/ref=058B26EAEDA7DDEA73D20A09A89D3E32395AC0F217D0100FEF1AE7E3983560BB6EFD8F5287BC603924wAM7K" TargetMode="External"/><Relationship Id="rId1119" Type="http://schemas.openxmlformats.org/officeDocument/2006/relationships/image" Target="media/image113.wmf"/><Relationship Id="rId268" Type="http://schemas.openxmlformats.org/officeDocument/2006/relationships/hyperlink" Target="consultantplus://offline/ref=058B26EAEDA7DDEA73D20A09A89D3E32395AC0F213D71606ED18BAE9906C6CB969F2D04580F56C3824AE41w5M9K" TargetMode="External"/><Relationship Id="rId475" Type="http://schemas.openxmlformats.org/officeDocument/2006/relationships/hyperlink" Target="consultantplus://offline/ref=058B26EAEDA7DDEA73D20A09A89D3E32395AC0F215DA1408EB18BAE9906C6CB969F2D04580F56C3824AE43w5M7K" TargetMode="External"/><Relationship Id="rId682" Type="http://schemas.openxmlformats.org/officeDocument/2006/relationships/hyperlink" Target="consultantplus://offline/ref=058B26EAEDA7DDEA73D20A09A89D3E32395AC0F217D31507EB14E7E3983560BB6EFD8F5287BC603924AE415FwDM8K" TargetMode="External"/><Relationship Id="rId903" Type="http://schemas.openxmlformats.org/officeDocument/2006/relationships/hyperlink" Target="consultantplus://offline/ref=058B26EAEDA7DDEA73D20A09A89D3E32395AC0F217D01108ED13E7E3983560BB6EFD8F5287BC603924AE4258wDM8K" TargetMode="External"/><Relationship Id="rId32" Type="http://schemas.openxmlformats.org/officeDocument/2006/relationships/hyperlink" Target="consultantplus://offline/ref=058B26EAEDA7DDEA73D20A09A89D3E32395AC0F215DB180DE818BAE9906C6CB969F2D04580F56C3824AE41w5M9K" TargetMode="External"/><Relationship Id="rId128" Type="http://schemas.openxmlformats.org/officeDocument/2006/relationships/hyperlink" Target="consultantplus://offline/ref=058B26EAEDA7DDEA73D20A09A89D3E32395AC0F217D21008EA1BE7E3983560BB6EFD8F5287BC603924AE415AwDMAK" TargetMode="External"/><Relationship Id="rId335" Type="http://schemas.openxmlformats.org/officeDocument/2006/relationships/hyperlink" Target="consultantplus://offline/ref=058B26EAEDA7DDEA73D20A09A89D3E32395AC0F213D6120AE318BAE9906C6CB969F2D04580F56C3824AE41w5M7K" TargetMode="External"/><Relationship Id="rId542" Type="http://schemas.openxmlformats.org/officeDocument/2006/relationships/hyperlink" Target="consultantplus://offline/ref=058B26EAEDA7DDEA73D20A09A89D3E32395AC0F211D7140FEF18BAE9906C6CB969F2D04580F56C3824AE40w5M9K" TargetMode="External"/><Relationship Id="rId987" Type="http://schemas.openxmlformats.org/officeDocument/2006/relationships/image" Target="media/image40.wmf"/><Relationship Id="rId1172" Type="http://schemas.openxmlformats.org/officeDocument/2006/relationships/image" Target="media/image134.wmf"/><Relationship Id="rId181" Type="http://schemas.openxmlformats.org/officeDocument/2006/relationships/hyperlink" Target="consultantplus://offline/ref=058B26EAEDA7DDEA73D20A09A89D3E32395AC0F21FD5120BED18BAE9906C6CB969F2D04580F56C3824AE40w5MCK" TargetMode="External"/><Relationship Id="rId402" Type="http://schemas.openxmlformats.org/officeDocument/2006/relationships/hyperlink" Target="consultantplus://offline/ref=058B26EAEDA7DDEA73D20A09A89D3E32395AC0F212D51606E318BAE9906C6CB969F2D04580F56C3824AE40w5M6K" TargetMode="External"/><Relationship Id="rId847" Type="http://schemas.openxmlformats.org/officeDocument/2006/relationships/image" Target="media/image37.wmf"/><Relationship Id="rId1032" Type="http://schemas.openxmlformats.org/officeDocument/2006/relationships/hyperlink" Target="consultantplus://offline/ref=058B26EAEDA7DDEA73D20A09A89D3E32395AC0F217D0100FEF1AE7E3983560BB6EFD8F5287BC603925wAM8K" TargetMode="External"/><Relationship Id="rId279" Type="http://schemas.openxmlformats.org/officeDocument/2006/relationships/hyperlink" Target="consultantplus://offline/ref=058B26EAEDA7DDEA73D21404BEF1603D395896FD10D01A58B647E1B4C7w6M5K" TargetMode="External"/><Relationship Id="rId486" Type="http://schemas.openxmlformats.org/officeDocument/2006/relationships/hyperlink" Target="consultantplus://offline/ref=058B26EAEDA7DDEA73D20A09A89D3E32395AC0F212D0160BE918BAE9906C6CB969F2D04580F56C3824AE43w5M9K" TargetMode="External"/><Relationship Id="rId693" Type="http://schemas.openxmlformats.org/officeDocument/2006/relationships/hyperlink" Target="consultantplus://offline/ref=058B26EAEDA7DDEA73D20A09A89D3E32395AC0F217D0130BEB11E7E3983560BB6EFD8F5287BC603924AA415DwDM9K" TargetMode="External"/><Relationship Id="rId707" Type="http://schemas.openxmlformats.org/officeDocument/2006/relationships/image" Target="media/image7.wmf"/><Relationship Id="rId914" Type="http://schemas.openxmlformats.org/officeDocument/2006/relationships/hyperlink" Target="consultantplus://offline/ref=058B26EAEDA7DDEA73D20A09A89D3E32395AC0F217D01108ED13E7E3983560BB6EFD8F5287BC603924AE4258wDM8K" TargetMode="External"/><Relationship Id="rId43" Type="http://schemas.openxmlformats.org/officeDocument/2006/relationships/hyperlink" Target="consultantplus://offline/ref=058B26EAEDA7DDEA73D20A09A89D3E32395AC0F212D7150BEF18BAE9906C6CB969F2D04580F56C3824AE41w5M9K" TargetMode="External"/><Relationship Id="rId139" Type="http://schemas.openxmlformats.org/officeDocument/2006/relationships/hyperlink" Target="consultantplus://offline/ref=058B26EAEDA7DDEA73D20A09A89D3E32395AC0F217D31208EB10E7E3983560BB6EFD8F5287BC603924AE415EwDMCK" TargetMode="External"/><Relationship Id="rId346" Type="http://schemas.openxmlformats.org/officeDocument/2006/relationships/hyperlink" Target="consultantplus://offline/ref=058B26EAEDA7DDEA73D20A09A89D3E32395AC0F21FD3170AE918BAE9906C6CB969F2D04580F56C3824AE41w5M6K" TargetMode="External"/><Relationship Id="rId553" Type="http://schemas.openxmlformats.org/officeDocument/2006/relationships/hyperlink" Target="consultantplus://offline/ref=058B26EAEDA7DDEA73D20A09A89D3E32395AC0F21FD3160AE218BAE9906C6CB969F2D04580F56C3824AF49w5M8K" TargetMode="External"/><Relationship Id="rId760" Type="http://schemas.openxmlformats.org/officeDocument/2006/relationships/hyperlink" Target="consultantplus://offline/ref=058B26EAEDA7DDEA73D20A09A89D3E32395AC0F21FD51209E818BAE9906C6CB969F2D04580F56C3824AE44w5MAK" TargetMode="External"/><Relationship Id="rId998" Type="http://schemas.openxmlformats.org/officeDocument/2006/relationships/hyperlink" Target="consultantplus://offline/ref=058B26EAEDA7DDEA73D20A09A89D3E32395AC0F217D0100FEF1AE7E3983560BB6EFD8F5287BC60w3M0K" TargetMode="External"/><Relationship Id="rId1183" Type="http://schemas.openxmlformats.org/officeDocument/2006/relationships/hyperlink" Target="consultantplus://offline/ref=B6D572C3A6B97ADDD31AF499974AD2D50FE55F6A8FC54C3D36C744F67Dx0M9K" TargetMode="External"/><Relationship Id="rId192" Type="http://schemas.openxmlformats.org/officeDocument/2006/relationships/hyperlink" Target="consultantplus://offline/ref=058B26EAEDA7DDEA73D20A09A89D3E32395AC0F217D0100FEB10E7E3983560BB6EwFMDK" TargetMode="External"/><Relationship Id="rId206" Type="http://schemas.openxmlformats.org/officeDocument/2006/relationships/hyperlink" Target="consultantplus://offline/ref=058B26EAEDA7DDEA73D20A09A89D3E32395AC0F217D0130DEE10E7E3983560BB6EwFMDK" TargetMode="External"/><Relationship Id="rId413" Type="http://schemas.openxmlformats.org/officeDocument/2006/relationships/hyperlink" Target="consultantplus://offline/ref=058B26EAEDA7DDEA73D20A09A89D3E32395AC0F21FD3160AE218BAE9906C6CB969F2D04580F56C3824AF44w5MFK" TargetMode="External"/><Relationship Id="rId858" Type="http://schemas.openxmlformats.org/officeDocument/2006/relationships/hyperlink" Target="consultantplus://offline/ref=058B26EAEDA7DDEA73D20A09A89D3E32395AC0F217D01108ED13E7E3983560BB6EFD8F5287BC603924AE435EwDM8K" TargetMode="External"/><Relationship Id="rId1043" Type="http://schemas.openxmlformats.org/officeDocument/2006/relationships/hyperlink" Target="consultantplus://offline/ref=058B26EAEDA7DDEA73D20A09A89D3E32395AC0F21FD5150BEE18BAE9906C6CB969F2D04580F56C3824AE41w5M9K" TargetMode="External"/><Relationship Id="rId497" Type="http://schemas.openxmlformats.org/officeDocument/2006/relationships/hyperlink" Target="consultantplus://offline/ref=058B26EAEDA7DDEA73D20A09A89D3E32395AC0F215D31008EA18BAE9906C6CB969F2D04580F56C3824AE42w5M8K" TargetMode="External"/><Relationship Id="rId620" Type="http://schemas.openxmlformats.org/officeDocument/2006/relationships/hyperlink" Target="consultantplus://offline/ref=058B26EAEDA7DDEA73D20A09A89D3E32395AC0F215D2170AEA18BAE9906C6CB969F2D04580F56C3824AE49w5MDK" TargetMode="External"/><Relationship Id="rId718" Type="http://schemas.openxmlformats.org/officeDocument/2006/relationships/hyperlink" Target="consultantplus://offline/ref=058B26EAEDA7DDEA73D20A09A89D3E32395AC0F217D3180FEF16E7E3983560BB6EFD8F5287BC603924AE445CwDMEK" TargetMode="External"/><Relationship Id="rId925" Type="http://schemas.openxmlformats.org/officeDocument/2006/relationships/hyperlink" Target="consultantplus://offline/ref=058B26EAEDA7DDEA73D20A09A89D3E32395AC0F217D01108ED13E7E3983560BB6EFD8F5287BC603924AE4258wDM8K" TargetMode="External"/><Relationship Id="rId1250" Type="http://schemas.openxmlformats.org/officeDocument/2006/relationships/image" Target="media/image182.wmf"/><Relationship Id="rId357" Type="http://schemas.openxmlformats.org/officeDocument/2006/relationships/hyperlink" Target="consultantplus://offline/ref=058B26EAEDA7DDEA73D20A09A89D3E32395AC0F215D2170AEA18BAE9906C6CB969F2D04580F56C3824AE43w5MFK" TargetMode="External"/><Relationship Id="rId1110" Type="http://schemas.openxmlformats.org/officeDocument/2006/relationships/image" Target="media/image104.wmf"/><Relationship Id="rId1194" Type="http://schemas.openxmlformats.org/officeDocument/2006/relationships/image" Target="media/image149.wmf"/><Relationship Id="rId1208" Type="http://schemas.openxmlformats.org/officeDocument/2006/relationships/hyperlink" Target="consultantplus://offline/ref=B6D572C3A6B97ADDD31AEA9481268CDA0CEF086186C0476F6C9642A12259A32BF6652528F57F20B557485B55x8M3K" TargetMode="External"/><Relationship Id="rId54" Type="http://schemas.openxmlformats.org/officeDocument/2006/relationships/hyperlink" Target="consultantplus://offline/ref=058B26EAEDA7DDEA73D20A09A89D3E32395AC0F212DA120FEE18BAE9906C6CB969F2D04580F56C3824AE41w5M9K" TargetMode="External"/><Relationship Id="rId217" Type="http://schemas.openxmlformats.org/officeDocument/2006/relationships/hyperlink" Target="consultantplus://offline/ref=058B26EAEDA7DDEA73D20A09A89D3E32395AC0F217D2160BEE1BE7E3983560BB6EFD8F5287BC603924AE415CwDMFK" TargetMode="External"/><Relationship Id="rId564" Type="http://schemas.openxmlformats.org/officeDocument/2006/relationships/hyperlink" Target="consultantplus://offline/ref=058B26EAEDA7DDEA73D20A09A89D3E32395AC0F21FDB110BE918BAE9906C6CB969F2D04580F56C3824AE42w5M7K" TargetMode="External"/><Relationship Id="rId771" Type="http://schemas.openxmlformats.org/officeDocument/2006/relationships/image" Target="media/image28.wmf"/><Relationship Id="rId869" Type="http://schemas.openxmlformats.org/officeDocument/2006/relationships/hyperlink" Target="consultantplus://offline/ref=058B26EAEDA7DDEA73D20A09A89D3E32395AC0F217D01108ED13E7E3983560BB6EFD8F5287BC603924AE4257wDM8K" TargetMode="External"/><Relationship Id="rId424" Type="http://schemas.openxmlformats.org/officeDocument/2006/relationships/hyperlink" Target="consultantplus://offline/ref=058B26EAEDA7DDEA73D20A09A89D3E32395AC0F215D2170AEA18BAE9906C6CB969F2D04580F56C3824AE46w5MAK" TargetMode="External"/><Relationship Id="rId631" Type="http://schemas.openxmlformats.org/officeDocument/2006/relationships/hyperlink" Target="consultantplus://offline/ref=058B26EAEDA7DDEA73D20A09A89D3E32395AC0F212D31108E818BAE9906C6CB969F2D04580F56C3824AE40w5M9K" TargetMode="External"/><Relationship Id="rId729" Type="http://schemas.openxmlformats.org/officeDocument/2006/relationships/hyperlink" Target="consultantplus://offline/ref=058B26EAEDA7DDEA73D20A09A89D3E32395AC0F211D7120FE818BAE9906C6CB969F2D04580F56C3820AF41w5MDK" TargetMode="External"/><Relationship Id="rId1054" Type="http://schemas.openxmlformats.org/officeDocument/2006/relationships/hyperlink" Target="consultantplus://offline/ref=058B26EAEDA7DDEA73D20A09A89D3E32395AC0F215D2170AEA18BAE9906C6CB969F2D04580F56C3824AF41w5M8K" TargetMode="External"/><Relationship Id="rId270" Type="http://schemas.openxmlformats.org/officeDocument/2006/relationships/hyperlink" Target="consultantplus://offline/ref=058B26EAEDA7DDEA73D21404BEF1603D3A509AFA10D41A58B647E1B4C76566EE2EBD8907C4F86D31w2M4K" TargetMode="External"/><Relationship Id="rId936" Type="http://schemas.openxmlformats.org/officeDocument/2006/relationships/hyperlink" Target="consultantplus://offline/ref=058B26EAEDA7DDEA73D20A09A89D3E32395AC0F217D01108ED13E7E3983560BB6EFD8F5287BC603924AE425CwDMCK" TargetMode="External"/><Relationship Id="rId1121" Type="http://schemas.openxmlformats.org/officeDocument/2006/relationships/image" Target="media/image115.wmf"/><Relationship Id="rId1219" Type="http://schemas.openxmlformats.org/officeDocument/2006/relationships/hyperlink" Target="consultantplus://offline/ref=B6D572C3A6B97ADDD31AEA9481268CDA0CEF086186C045686A9342A12259A32BF6652528F57F20B557495A51x8MEK" TargetMode="External"/><Relationship Id="rId65" Type="http://schemas.openxmlformats.org/officeDocument/2006/relationships/hyperlink" Target="consultantplus://offline/ref=058B26EAEDA7DDEA73D20A09A89D3E32395AC0F213D71606ED18BAE9906C6CB969F2D04580F56C3824AE41w5M9K" TargetMode="External"/><Relationship Id="rId130" Type="http://schemas.openxmlformats.org/officeDocument/2006/relationships/hyperlink" Target="consultantplus://offline/ref=058B26EAEDA7DDEA73D20A09A89D3E32395AC0F217D21507EF10E7E3983560BB6EFD8F5287BC603924AE415EwDMCK" TargetMode="External"/><Relationship Id="rId368" Type="http://schemas.openxmlformats.org/officeDocument/2006/relationships/hyperlink" Target="consultantplus://offline/ref=058B26EAEDA7DDEA73D20A09A89D3E32395AC0F217D21906EC15E7E3983560BB6EFD8F5287BC603924AE4159wDM9K" TargetMode="External"/><Relationship Id="rId575" Type="http://schemas.openxmlformats.org/officeDocument/2006/relationships/hyperlink" Target="consultantplus://offline/ref=058B26EAEDA7DDEA73D20A09A89D3E32395AC0F213DB150AE818BAE9906C6CB969F2D04580F56C3824AE44w5MAK" TargetMode="External"/><Relationship Id="rId782" Type="http://schemas.openxmlformats.org/officeDocument/2006/relationships/hyperlink" Target="consultantplus://offline/ref=058B26EAEDA7DDEA73D20A09A89D3E32395AC0F217D0130BEB11E7E3983560BB6EFD8F5287BC603924AD4558wDMDK" TargetMode="External"/><Relationship Id="rId228" Type="http://schemas.openxmlformats.org/officeDocument/2006/relationships/hyperlink" Target="consultantplus://offline/ref=058B26EAEDA7DDEA73D20A09A89D3E32395AC0F214D1170DEF18BAE9906C6CB969F2D04580F56C3824AE40w5MEK" TargetMode="External"/><Relationship Id="rId435" Type="http://schemas.openxmlformats.org/officeDocument/2006/relationships/hyperlink" Target="consultantplus://offline/ref=058B26EAEDA7DDEA73D20A09A89D3E32395AC0F213DA120CED18BAE9906C6CB969F2D04580F56C3824AE40w5MEK" TargetMode="External"/><Relationship Id="rId642" Type="http://schemas.openxmlformats.org/officeDocument/2006/relationships/hyperlink" Target="consultantplus://offline/ref=058B26EAEDA7DDEA73D20A09A89D3E32395AC0F213D0100EE218BAE9906C6CB969F2D04580F56C3824AE43w5MBK" TargetMode="External"/><Relationship Id="rId1065" Type="http://schemas.openxmlformats.org/officeDocument/2006/relationships/image" Target="media/image63.wmf"/><Relationship Id="rId281" Type="http://schemas.openxmlformats.org/officeDocument/2006/relationships/hyperlink" Target="consultantplus://offline/ref=058B26EAEDA7DDEA73D21404BEF1603D3A5097F91ED01A58B647E1B4C76566EE2EBD8905wCM1K" TargetMode="External"/><Relationship Id="rId502" Type="http://schemas.openxmlformats.org/officeDocument/2006/relationships/hyperlink" Target="consultantplus://offline/ref=058B26EAEDA7DDEA73D20A09A89D3E32395AC0F211D7140FEF18BAE9906C6CB969F2D04580F56C3824AE40w5MAK" TargetMode="External"/><Relationship Id="rId947" Type="http://schemas.openxmlformats.org/officeDocument/2006/relationships/hyperlink" Target="consultantplus://offline/ref=058B26EAEDA7DDEA73D20A09A89D3E32395AC0F214D41808EC18BAE9906C6CB969F2D04580F56C3824AE42w5MCK" TargetMode="External"/><Relationship Id="rId1132" Type="http://schemas.openxmlformats.org/officeDocument/2006/relationships/hyperlink" Target="consultantplus://offline/ref=B6D572C3A6B97ADDD31AEA9481268CDA0CEF08618FC6456A62981FAB2A00AF29F16A7A3FF2362CB4574958x5M3K" TargetMode="External"/><Relationship Id="rId76" Type="http://schemas.openxmlformats.org/officeDocument/2006/relationships/hyperlink" Target="consultantplus://offline/ref=058B26EAEDA7DDEA73D20A09A89D3E32395AC0F211D21908EF18BAE9906C6CB969F2D04580F56C3824AE43w5MBK" TargetMode="External"/><Relationship Id="rId141" Type="http://schemas.openxmlformats.org/officeDocument/2006/relationships/hyperlink" Target="consultantplus://offline/ref=058B26EAEDA7DDEA73D20A09A89D3E32395AC0F217D31507EB14E7E3983560BB6EFD8F5287BC603924AE415EwDMCK" TargetMode="External"/><Relationship Id="rId379" Type="http://schemas.openxmlformats.org/officeDocument/2006/relationships/hyperlink" Target="consultantplus://offline/ref=058B26EAEDA7DDEA73D20A09A89D3E32395AC0F214D41406E318BAE9906C6CB969F2D04580F56C3824AE40w5M8K" TargetMode="External"/><Relationship Id="rId586" Type="http://schemas.openxmlformats.org/officeDocument/2006/relationships/hyperlink" Target="consultantplus://offline/ref=058B26EAEDA7DDEA73D20A09A89D3E32395AC0F217DB160CE918BAE9906C6CB9w6M9K" TargetMode="External"/><Relationship Id="rId793" Type="http://schemas.openxmlformats.org/officeDocument/2006/relationships/hyperlink" Target="consultantplus://offline/ref=058B26EAEDA7DDEA73D20A09A89D3E32395AC0F21FD1170CEA18BAE9906C6CB969F2D04580F56C3824AE43w5MFK" TargetMode="External"/><Relationship Id="rId807" Type="http://schemas.openxmlformats.org/officeDocument/2006/relationships/hyperlink" Target="consultantplus://offline/ref=058B26EAEDA7DDEA73D20A09A89D3E32395AC0F21FD5150EEF18BAE9906C6CB969F2D04580F56C3824AE43w5MEK" TargetMode="External"/><Relationship Id="rId7" Type="http://schemas.openxmlformats.org/officeDocument/2006/relationships/hyperlink" Target="consultantplus://offline/ref=058B26EAEDA7DDEA73D20A09A89D3E32395AC0F214D01908E318BAE9906C6CB969F2D04580F56C3824AE41w5M9K" TargetMode="External"/><Relationship Id="rId239" Type="http://schemas.openxmlformats.org/officeDocument/2006/relationships/hyperlink" Target="consultantplus://offline/ref=058B26EAEDA7DDEA73D20A09A89D3E32395AC0F214D1170DEF18BAE9906C6CB969F2D04580F56C3824AE40w5MBK" TargetMode="External"/><Relationship Id="rId446" Type="http://schemas.openxmlformats.org/officeDocument/2006/relationships/hyperlink" Target="consultantplus://offline/ref=058B26EAEDA7DDEA73D20A09A89D3E32395AC0F21EDA1107E918BAE9906C6CB969F2D04580F56C3824AE45w5MDK" TargetMode="External"/><Relationship Id="rId653" Type="http://schemas.openxmlformats.org/officeDocument/2006/relationships/hyperlink" Target="consultantplus://offline/ref=058B26EAEDA7DDEA73D20A09A89D3E32395AC0F21FD51209E818BAE9906C6CB969F2D04580F56C3824AE44w5MEK" TargetMode="External"/><Relationship Id="rId1076" Type="http://schemas.openxmlformats.org/officeDocument/2006/relationships/image" Target="media/image74.wmf"/><Relationship Id="rId292" Type="http://schemas.openxmlformats.org/officeDocument/2006/relationships/hyperlink" Target="consultantplus://offline/ref=058B26EAEDA7DDEA73D21404BEF1603D3A5097F91ED01A58B647E1B4C76566EE2EBD890FwCM4K" TargetMode="External"/><Relationship Id="rId306" Type="http://schemas.openxmlformats.org/officeDocument/2006/relationships/hyperlink" Target="consultantplus://offline/ref=058B26EAEDA7DDEA73D21404BEF1603D3A5097F91ED01A58B647E1B4C76566EE2EBD8907C0wFM9K" TargetMode="External"/><Relationship Id="rId860" Type="http://schemas.openxmlformats.org/officeDocument/2006/relationships/hyperlink" Target="consultantplus://offline/ref=058B26EAEDA7DDEA73D20A09A89D3E32395AC0F217D01108ED13E7E3983560BB6EFD8F5287BC603924AE4257wDMDK" TargetMode="External"/><Relationship Id="rId958" Type="http://schemas.openxmlformats.org/officeDocument/2006/relationships/hyperlink" Target="consultantplus://offline/ref=058B26EAEDA7DDEA73D20A09A89D3E32395AC0F217D21007EE1AE7E3983560BB6EFD8F5287BC603924AE405DwDM9K" TargetMode="External"/><Relationship Id="rId1143" Type="http://schemas.openxmlformats.org/officeDocument/2006/relationships/hyperlink" Target="consultantplus://offline/ref=B6D572C3A6B97ADDD31AEA9481268CDA0CEF08618EC3406F62981FAB2A00AF29F16A7A3FF2362CB4574B59x5M0K" TargetMode="External"/><Relationship Id="rId87" Type="http://schemas.openxmlformats.org/officeDocument/2006/relationships/hyperlink" Target="consultantplus://offline/ref=058B26EAEDA7DDEA73D20A09A89D3E32395AC0F21FD3160AE218BAE9906C6CB969F2D04580F56C3824AF42w5M7K" TargetMode="External"/><Relationship Id="rId513" Type="http://schemas.openxmlformats.org/officeDocument/2006/relationships/hyperlink" Target="consultantplus://offline/ref=058B26EAEDA7DDEA73D20A09A89D3E32395AC0F215DA160BEE18BAE9906C6CB969F2D04580F56C3824AE40w5MAK" TargetMode="External"/><Relationship Id="rId597" Type="http://schemas.openxmlformats.org/officeDocument/2006/relationships/hyperlink" Target="consultantplus://offline/ref=058B26EAEDA7DDEA73D20A09A89D3E32395AC0F217D4170FE918BAE9906C6CB969F2D04580F56C3824AE47w5M8K" TargetMode="External"/><Relationship Id="rId720" Type="http://schemas.openxmlformats.org/officeDocument/2006/relationships/hyperlink" Target="consultantplus://offline/ref=058B26EAEDA7DDEA73D20A09A89D3E32395AC0F217D0130BEB11E7E3983560BB6EFD8F5287BC603924AA415DwDM9K" TargetMode="External"/><Relationship Id="rId818" Type="http://schemas.openxmlformats.org/officeDocument/2006/relationships/hyperlink" Target="consultantplus://offline/ref=058B26EAEDA7DDEA73D20A09A89D3E32395AC0F213D6120AE318BAE9906C6CB969F2D04580F56C3824AE40w5MAK" TargetMode="External"/><Relationship Id="rId152" Type="http://schemas.openxmlformats.org/officeDocument/2006/relationships/hyperlink" Target="consultantplus://offline/ref=058B26EAEDA7DDEA73D21404BEF1603D3A539EFA17DB1A58B647E1B4C76566EE2EBD8904C5F9w6MDK" TargetMode="External"/><Relationship Id="rId457" Type="http://schemas.openxmlformats.org/officeDocument/2006/relationships/hyperlink" Target="consultantplus://offline/ref=058B26EAEDA7DDEA73D20A09A89D3E32395AC0F21FD3160AE218BAE9906C6CB969F2D04580F56C3824AF47w5M7K" TargetMode="External"/><Relationship Id="rId1003" Type="http://schemas.openxmlformats.org/officeDocument/2006/relationships/hyperlink" Target="consultantplus://offline/ref=058B26EAEDA7DDEA73D20A09A89D3E32395AC0F217D21906EC15E7E3983560BB6EFD8F5287BC603924AE4159wDMEK" TargetMode="External"/><Relationship Id="rId1087" Type="http://schemas.openxmlformats.org/officeDocument/2006/relationships/image" Target="media/image81.wmf"/><Relationship Id="rId1210" Type="http://schemas.openxmlformats.org/officeDocument/2006/relationships/hyperlink" Target="consultantplus://offline/ref=B6D572C3A6B97ADDD31AEA9481268CDA0CEF086186C0476F6C9642A12259A32BF6652528F57F20B557495D54x8MCK" TargetMode="External"/><Relationship Id="rId664" Type="http://schemas.openxmlformats.org/officeDocument/2006/relationships/hyperlink" Target="consultantplus://offline/ref=058B26EAEDA7DDEA73D20A09A89D3E32395AC0F217D31208EB10E7E3983560BB6EFD8F5287BC603924AE415FwDMBK" TargetMode="External"/><Relationship Id="rId871" Type="http://schemas.openxmlformats.org/officeDocument/2006/relationships/hyperlink" Target="consultantplus://offline/ref=058B26EAEDA7DDEA73D20A09A89D3E32395AC0F217D01108ED13E7E3983560BB6EFD8F5287BC603924AE4056wDMBK" TargetMode="External"/><Relationship Id="rId969" Type="http://schemas.openxmlformats.org/officeDocument/2006/relationships/hyperlink" Target="consultantplus://offline/ref=058B26EAEDA7DDEA73D20A09A89D3E32395AC0F215DA170AEC18BAE9906C6CB969F2D04580F56C3824AE49w5M8K" TargetMode="External"/><Relationship Id="rId14" Type="http://schemas.openxmlformats.org/officeDocument/2006/relationships/hyperlink" Target="consultantplus://offline/ref=058B26EAEDA7DDEA73D20A09A89D3E32395AC0F217D2140EEA1BE7E3983560BB6EFD8F5287BC603924AE415FwDMDK" TargetMode="External"/><Relationship Id="rId317" Type="http://schemas.openxmlformats.org/officeDocument/2006/relationships/hyperlink" Target="consultantplus://offline/ref=058B26EAEDA7DDEA73D21404BEF1603D3A5097F91FD31A58B647E1B4C76566EE2EBD8907C4F86D3Ew2M1K" TargetMode="External"/><Relationship Id="rId524" Type="http://schemas.openxmlformats.org/officeDocument/2006/relationships/hyperlink" Target="consultantplus://offline/ref=058B26EAEDA7DDEA73D20A09A89D3E32395AC0F211DB170EED18BAE9906C6CB969F2D04580F56C3824AE40w5MBK" TargetMode="External"/><Relationship Id="rId731" Type="http://schemas.openxmlformats.org/officeDocument/2006/relationships/hyperlink" Target="consultantplus://offline/ref=058B26EAEDA7DDEA73D20A09A89D3E32395AC0F217D3180FEF16E7E3983560BB6EFD8F5287BC603924AE445CwDMEK" TargetMode="External"/><Relationship Id="rId1154" Type="http://schemas.openxmlformats.org/officeDocument/2006/relationships/hyperlink" Target="consultantplus://offline/ref=B6D572C3A6B97ADDD31AEA9481268CDA0CEF08618EC3406F62981FAB2A00AF29F16A7A3FF2362CB4574B59x5M4K" TargetMode="External"/><Relationship Id="rId98" Type="http://schemas.openxmlformats.org/officeDocument/2006/relationships/hyperlink" Target="consultantplus://offline/ref=058B26EAEDA7DDEA73D20A09A89D3E32395AC0F211D51008E918BAE9906C6CB969F2D04580F56C3824AE40w5MDK" TargetMode="External"/><Relationship Id="rId163" Type="http://schemas.openxmlformats.org/officeDocument/2006/relationships/hyperlink" Target="consultantplus://offline/ref=058B26EAEDA7DDEA73D21404BEF1603D3A5097F91ED31A58B647E1B4C76566EE2EBD8907C4F86938w2M3K" TargetMode="External"/><Relationship Id="rId370" Type="http://schemas.openxmlformats.org/officeDocument/2006/relationships/hyperlink" Target="consultantplus://offline/ref=058B26EAEDA7DDEA73D20A09A89D3E32395AC0F215DB180DEA18BAE9906C6CB969F2D04580F56C3824AE48w5M9K" TargetMode="External"/><Relationship Id="rId829" Type="http://schemas.openxmlformats.org/officeDocument/2006/relationships/hyperlink" Target="consultantplus://offline/ref=058B26EAEDA7DDEA73D20A09A89D3E32395AC0F21FD3160AE218BAE9906C6CB969F2D04580F56C3824AC40w5M6K" TargetMode="External"/><Relationship Id="rId1014" Type="http://schemas.openxmlformats.org/officeDocument/2006/relationships/hyperlink" Target="consultantplus://offline/ref=058B26EAEDA7DDEA73D20A09A89D3E32395AC0F217D0100FEF1AE7E3983560BB6EFD8F5287BC6031w2MDK" TargetMode="External"/><Relationship Id="rId1221" Type="http://schemas.openxmlformats.org/officeDocument/2006/relationships/image" Target="media/image164.wmf"/><Relationship Id="rId230" Type="http://schemas.openxmlformats.org/officeDocument/2006/relationships/hyperlink" Target="consultantplus://offline/ref=058B26EAEDA7DDEA73D20A09A89D3E32395AC0F21ED6130BEB18BAE9906C6CB969F2D04580F56C3824AE40w5MAK" TargetMode="External"/><Relationship Id="rId468" Type="http://schemas.openxmlformats.org/officeDocument/2006/relationships/hyperlink" Target="consultantplus://offline/ref=058B26EAEDA7DDEA73D20A09A89D3E32395AC0F214D1170DEF18BAE9906C6CB969F2D04580F56C3824AE42w5M9K" TargetMode="External"/><Relationship Id="rId675" Type="http://schemas.openxmlformats.org/officeDocument/2006/relationships/hyperlink" Target="consultantplus://offline/ref=058B26EAEDA7DDEA73D21404BEF1603D3A5097F91ED11A58B647E1B4C76566EE2EBD8905wCM4K" TargetMode="External"/><Relationship Id="rId882" Type="http://schemas.openxmlformats.org/officeDocument/2006/relationships/hyperlink" Target="consultantplus://offline/ref=058B26EAEDA7DDEA73D20A09A89D3E32395AC0F217D01108ED13E7E3983560BB6EFD8F5287BC603924AE415AwDM2K" TargetMode="External"/><Relationship Id="rId1098" Type="http://schemas.openxmlformats.org/officeDocument/2006/relationships/image" Target="media/image92.wmf"/><Relationship Id="rId25" Type="http://schemas.openxmlformats.org/officeDocument/2006/relationships/hyperlink" Target="consultantplus://offline/ref=058B26EAEDA7DDEA73D20A09A89D3E32395AC0F215D51506E318BAE9906C6CB969F2D04580F56C3824AE41w5M9K" TargetMode="External"/><Relationship Id="rId328" Type="http://schemas.openxmlformats.org/officeDocument/2006/relationships/hyperlink" Target="consultantplus://offline/ref=058B26EAEDA7DDEA73D20A09A89D3E32395AC0F21FD5150EEF18BAE9906C6CB969F2D04580F56C3824AE41w5M7K" TargetMode="External"/><Relationship Id="rId535" Type="http://schemas.openxmlformats.org/officeDocument/2006/relationships/hyperlink" Target="consultantplus://offline/ref=058B26EAEDA7DDEA73D20A09A89D3E32395AC0F217D0130DEA13E7E3983560BB6EFD8F5287BC603924AE415CwDMAK" TargetMode="External"/><Relationship Id="rId742" Type="http://schemas.openxmlformats.org/officeDocument/2006/relationships/image" Target="media/image19.wmf"/><Relationship Id="rId1165" Type="http://schemas.openxmlformats.org/officeDocument/2006/relationships/hyperlink" Target="consultantplus://offline/ref=B6D572C3A6B97ADDD31AF499974AD2D50FE55F6A8EC34C3D36C744F67Dx0M9K" TargetMode="External"/><Relationship Id="rId174" Type="http://schemas.openxmlformats.org/officeDocument/2006/relationships/hyperlink" Target="consultantplus://offline/ref=058B26EAEDA7DDEA73D20A09A89D3E32395AC0F212D5160AEF18BAE9906C6CB969F2D04580F56C3824AE41w5M6K" TargetMode="External"/><Relationship Id="rId381" Type="http://schemas.openxmlformats.org/officeDocument/2006/relationships/hyperlink" Target="consultantplus://offline/ref=058B26EAEDA7DDEA73D20A09A89D3E32395AC0F212D7150BEF18BAE9906C6CB969F2D04580F56C3824AE40w5M6K" TargetMode="External"/><Relationship Id="rId602" Type="http://schemas.openxmlformats.org/officeDocument/2006/relationships/hyperlink" Target="consultantplus://offline/ref=058B26EAEDA7DDEA73D20A09A89D3E32395AC0F217D5100AE918BAE9906C6CB9w6M9K" TargetMode="External"/><Relationship Id="rId1025" Type="http://schemas.openxmlformats.org/officeDocument/2006/relationships/image" Target="media/image53.wmf"/><Relationship Id="rId1232" Type="http://schemas.openxmlformats.org/officeDocument/2006/relationships/image" Target="media/image170.wmf"/><Relationship Id="rId241" Type="http://schemas.openxmlformats.org/officeDocument/2006/relationships/hyperlink" Target="consultantplus://offline/ref=058B26EAEDA7DDEA73D20A09A89D3E32395AC0F217D31907EE11E7E3983560BB6EwFMDK" TargetMode="External"/><Relationship Id="rId479" Type="http://schemas.openxmlformats.org/officeDocument/2006/relationships/hyperlink" Target="consultantplus://offline/ref=058B26EAEDA7DDEA73D20A09A89D3E32395AC0F217D01007EB1BE7E3983560BB6EFD8F5287BC603924AE415CwDMFK" TargetMode="External"/><Relationship Id="rId686" Type="http://schemas.openxmlformats.org/officeDocument/2006/relationships/hyperlink" Target="consultantplus://offline/ref=058B26EAEDA7DDEA73D20A09A89D3E32395AC0F217D0130DEA10E7E3983560BB6EFD8F5287BC603924AE415FwDMDK" TargetMode="External"/><Relationship Id="rId893" Type="http://schemas.openxmlformats.org/officeDocument/2006/relationships/hyperlink" Target="consultantplus://offline/ref=058B26EAEDA7DDEA73D20A09A89D3E32395AC0F217D01108ED13E7E3983560BB6EFD8F5287BC603924AE425FwDMEK" TargetMode="External"/><Relationship Id="rId907" Type="http://schemas.openxmlformats.org/officeDocument/2006/relationships/hyperlink" Target="consultantplus://offline/ref=058B26EAEDA7DDEA73D20A09A89D3E32395AC0F217D01108ED13E7E3983560BB6EFD8F5287BC603924AE435EwDMAK" TargetMode="External"/><Relationship Id="rId36" Type="http://schemas.openxmlformats.org/officeDocument/2006/relationships/hyperlink" Target="consultantplus://offline/ref=058B26EAEDA7DDEA73D20A09A89D3E32395AC0F212D01608E918BAE9906C6CB969F2D04580F56C3824AE41w5M9K" TargetMode="External"/><Relationship Id="rId339" Type="http://schemas.openxmlformats.org/officeDocument/2006/relationships/hyperlink" Target="consultantplus://offline/ref=058B26EAEDA7DDEA73D21404BEF1603D3A5097F81FD31A58B647E1B4C76566EE2EBD8907C4F8683Bw2M3K" TargetMode="External"/><Relationship Id="rId546" Type="http://schemas.openxmlformats.org/officeDocument/2006/relationships/hyperlink" Target="consultantplus://offline/ref=058B26EAEDA7DDEA73D20A09A89D3E32395AC0F213DB150AE818BAE9906C6CB969F2D04580F56C3824AE42w5MDK" TargetMode="External"/><Relationship Id="rId753" Type="http://schemas.openxmlformats.org/officeDocument/2006/relationships/hyperlink" Target="consultantplus://offline/ref=058B26EAEDA7DDEA73D20A09A89D3E32395AC0F217D31907EE11E7E3983560BB6EFD8F5287BC603924AE415BwDM2K" TargetMode="External"/><Relationship Id="rId1176" Type="http://schemas.openxmlformats.org/officeDocument/2006/relationships/hyperlink" Target="consultantplus://offline/ref=B6D572C3A6B97ADDD31AF499974AD2D50FE55F6A8FC04C3D36C744F67Dx0M9K" TargetMode="External"/><Relationship Id="rId101" Type="http://schemas.openxmlformats.org/officeDocument/2006/relationships/hyperlink" Target="consultantplus://offline/ref=058B26EAEDA7DDEA73D20A09A89D3E32395AC0F211DA170AE818BAE9906C6CB969F2D04580F56C3824AE41w5M9K" TargetMode="External"/><Relationship Id="rId185" Type="http://schemas.openxmlformats.org/officeDocument/2006/relationships/hyperlink" Target="consultantplus://offline/ref=058B26EAEDA7DDEA73D20A09A89D3E32395AC0F21FD51209E818BAE9906C6CB969F2D04580F56C3824AE45w5M8K" TargetMode="External"/><Relationship Id="rId406" Type="http://schemas.openxmlformats.org/officeDocument/2006/relationships/hyperlink" Target="consultantplus://offline/ref=058B26EAEDA7DDEA73D20A09A89D3E32395AC0F211D7140FEF18BAE9906C6CB969F2D04580F56C3824AE40w5MEK" TargetMode="External"/><Relationship Id="rId960" Type="http://schemas.openxmlformats.org/officeDocument/2006/relationships/hyperlink" Target="consultantplus://offline/ref=058B26EAEDA7DDEA73D20A09A89D3E32395AC0F21ED01109ED18BAE9906C6CB969F2D04580F56C3824AC42w5MCK" TargetMode="External"/><Relationship Id="rId1036" Type="http://schemas.openxmlformats.org/officeDocument/2006/relationships/hyperlink" Target="consultantplus://offline/ref=058B26EAEDA7DDEA73D20A09A89D3E32395AC0F217D21906EC15E7E3983560BB6EFD8F5287BC603924AE4159wDMEK" TargetMode="External"/><Relationship Id="rId1243" Type="http://schemas.openxmlformats.org/officeDocument/2006/relationships/image" Target="media/image179.wmf"/><Relationship Id="rId392" Type="http://schemas.openxmlformats.org/officeDocument/2006/relationships/hyperlink" Target="consultantplus://offline/ref=058B26EAEDA7DDEA73D20A09A89D3E32395AC0F217D01007EB1BE7E3983560BB6EFD8F5287BC603924AE415FwDMCK" TargetMode="External"/><Relationship Id="rId613" Type="http://schemas.openxmlformats.org/officeDocument/2006/relationships/hyperlink" Target="consultantplus://offline/ref=058B26EAEDA7DDEA73D20A09A89D3E32395AC0F214D11407E918BAE9906C6CB9w6M9K" TargetMode="External"/><Relationship Id="rId697" Type="http://schemas.openxmlformats.org/officeDocument/2006/relationships/hyperlink" Target="consultantplus://offline/ref=058B26EAEDA7DDEA73D20A09A89D3E32395AC0F217D31208EB10E7E3983560BB6EFD8F5287BC603924AE415FwDMAK" TargetMode="External"/><Relationship Id="rId820" Type="http://schemas.openxmlformats.org/officeDocument/2006/relationships/hyperlink" Target="consultantplus://offline/ref=058B26EAEDA7DDEA73D20A09A89D3E32395AC0F21ED71407EE18BAE9906C6CB969F2D04580F56C3824AE40w5MDK" TargetMode="External"/><Relationship Id="rId918" Type="http://schemas.openxmlformats.org/officeDocument/2006/relationships/hyperlink" Target="consultantplus://offline/ref=058B26EAEDA7DDEA73D20A09A89D3E32395AC0F217D01108ED13E7E3983560BB6EFD8F5287BC603924AE435EwDMAK" TargetMode="External"/><Relationship Id="rId252" Type="http://schemas.openxmlformats.org/officeDocument/2006/relationships/hyperlink" Target="consultantplus://offline/ref=058B26EAEDA7DDEA73D21404BEF1603D3A5098FE15D31A58B647E1B4C76566EE2EBD8903wCM2K" TargetMode="External"/><Relationship Id="rId1103" Type="http://schemas.openxmlformats.org/officeDocument/2006/relationships/image" Target="media/image97.wmf"/><Relationship Id="rId1187" Type="http://schemas.openxmlformats.org/officeDocument/2006/relationships/image" Target="media/image144.wmf"/><Relationship Id="rId47" Type="http://schemas.openxmlformats.org/officeDocument/2006/relationships/hyperlink" Target="consultantplus://offline/ref=058B26EAEDA7DDEA73D20A09A89D3E32395AC0F211D21908E918BAE9906C6CB969F2D04580F56C3824AE40w5MAK" TargetMode="External"/><Relationship Id="rId112" Type="http://schemas.openxmlformats.org/officeDocument/2006/relationships/hyperlink" Target="consultantplus://offline/ref=058B26EAEDA7DDEA73D20A09A89D3E32395AC0F21ED5100DE318BAE9906C6CB969F2D04580F56C3824AE41w5M9K" TargetMode="External"/><Relationship Id="rId557" Type="http://schemas.openxmlformats.org/officeDocument/2006/relationships/hyperlink" Target="consultantplus://offline/ref=058B26EAEDA7DDEA73D20A09A89D3E32395AC0F211D7140FEF18BAE9906C6CB969F2D04580F56C3824AE40w5M6K" TargetMode="External"/><Relationship Id="rId764" Type="http://schemas.openxmlformats.org/officeDocument/2006/relationships/hyperlink" Target="consultantplus://offline/ref=058B26EAEDA7DDEA73D20A09A89D3E32395AC0F212D31108E818BAE9906C6CB969F2D04580F56C3824AE43w5MCK" TargetMode="External"/><Relationship Id="rId971" Type="http://schemas.openxmlformats.org/officeDocument/2006/relationships/hyperlink" Target="consultantplus://offline/ref=058B26EAEDA7DDEA73D20A09A89D3E32395AC0F215D2170AEA18BAE9906C6CB969F2D04580F56C3824AF41w5M9K" TargetMode="External"/><Relationship Id="rId196" Type="http://schemas.openxmlformats.org/officeDocument/2006/relationships/hyperlink" Target="consultantplus://offline/ref=058B26EAEDA7DDEA73D20A09A89D3E32395AC0F217D31906EC1AE7E3983560BB6EFD8F5287BC603924AE415EwDM2K" TargetMode="External"/><Relationship Id="rId417" Type="http://schemas.openxmlformats.org/officeDocument/2006/relationships/hyperlink" Target="consultantplus://offline/ref=058B26EAEDA7DDEA73D20A09A89D3E32395AC0F217D31507EB1BE7E3983560BB6EFD8F5287BC603924AE415FwDM8K" TargetMode="External"/><Relationship Id="rId624" Type="http://schemas.openxmlformats.org/officeDocument/2006/relationships/hyperlink" Target="consultantplus://offline/ref=058B26EAEDA7DDEA73D20A09A89D3E32395AC0F212D61707EC18BAE9906C6CB969F2D04580F56C3824AE41w5M6K" TargetMode="External"/><Relationship Id="rId831" Type="http://schemas.openxmlformats.org/officeDocument/2006/relationships/hyperlink" Target="consultantplus://offline/ref=058B26EAEDA7DDEA73D20A09A89D3E32395AC0F21ED71407EE18BAE9906C6CB969F2D04580F56C3824AE40w5MAK" TargetMode="External"/><Relationship Id="rId1047" Type="http://schemas.openxmlformats.org/officeDocument/2006/relationships/hyperlink" Target="consultantplus://offline/ref=058B26EAEDA7DDEA73D20A09A89D3E32395AC0F212D61707EC18BAE9906C6CB969F2D04580F56C3824AE43w5MFK" TargetMode="External"/><Relationship Id="rId263" Type="http://schemas.openxmlformats.org/officeDocument/2006/relationships/hyperlink" Target="consultantplus://offline/ref=058B26EAEDA7DDEA73D21404BEF1603D3A5097F91FD31A58B647E1B4C76566EE2EBD8907C4F86D3Ew2M6K" TargetMode="External"/><Relationship Id="rId470" Type="http://schemas.openxmlformats.org/officeDocument/2006/relationships/hyperlink" Target="consultantplus://offline/ref=058B26EAEDA7DDEA73D20A09A89D3E32395AC0F214D41406E318BAE9906C6CB969F2D04580F56C3824AE42w5MFK" TargetMode="External"/><Relationship Id="rId929" Type="http://schemas.openxmlformats.org/officeDocument/2006/relationships/hyperlink" Target="consultantplus://offline/ref=058B26EAEDA7DDEA73D20A09A89D3E32395AC0F217D01108ED13E7E3983560BB6EFD8F5287BC603924AE435EwDMAK" TargetMode="External"/><Relationship Id="rId1114" Type="http://schemas.openxmlformats.org/officeDocument/2006/relationships/image" Target="media/image108.wmf"/><Relationship Id="rId58" Type="http://schemas.openxmlformats.org/officeDocument/2006/relationships/hyperlink" Target="consultantplus://offline/ref=058B26EAEDA7DDEA73D20A09A89D3E32395AC0F213D3110EEB18BAE9906C6CB969F2D04580F56C3824AE41w5M9K" TargetMode="External"/><Relationship Id="rId123" Type="http://schemas.openxmlformats.org/officeDocument/2006/relationships/hyperlink" Target="consultantplus://offline/ref=058B26EAEDA7DDEA73D20A09A89D3E32395AC0F21FD5150EE818BAE9906C6CB969F2D04580F56C3824AE41w5M9K" TargetMode="External"/><Relationship Id="rId330" Type="http://schemas.openxmlformats.org/officeDocument/2006/relationships/hyperlink" Target="consultantplus://offline/ref=058B26EAEDA7DDEA73D20A09A89D3E32395AC0F21FD5150EEF18BAE9906C6CB969F2D04580F56C3824AE40w5MFK" TargetMode="External"/><Relationship Id="rId568" Type="http://schemas.openxmlformats.org/officeDocument/2006/relationships/hyperlink" Target="consultantplus://offline/ref=058B26EAEDA7DDEA73D20A09A89D3E32395AC0F21FD3160AE218BAE9906C6CB969F2D04580F56C3824AF48w5MBK" TargetMode="External"/><Relationship Id="rId775" Type="http://schemas.openxmlformats.org/officeDocument/2006/relationships/hyperlink" Target="consultantplus://offline/ref=058B26EAEDA7DDEA73D20A09A89D3E32395AC0F211D7120FE818BAE9906C6CB969F2D04580F56C3820AE48w5M9K" TargetMode="External"/><Relationship Id="rId982" Type="http://schemas.openxmlformats.org/officeDocument/2006/relationships/hyperlink" Target="consultantplus://offline/ref=058B26EAEDA7DDEA73D20A09A89D3E32395AC0F217D0130CE314E7E3983560BB6EFD8F5287BC603924AE415DwDMAK" TargetMode="External"/><Relationship Id="rId1198" Type="http://schemas.openxmlformats.org/officeDocument/2006/relationships/image" Target="media/image152.wmf"/><Relationship Id="rId428" Type="http://schemas.openxmlformats.org/officeDocument/2006/relationships/hyperlink" Target="consultantplus://offline/ref=058B26EAEDA7DDEA73D20A09A89D3E32395AC0F212D31108E818BAE9906C6CB969F2D04580F56C3824AE40w5MAK" TargetMode="External"/><Relationship Id="rId635" Type="http://schemas.openxmlformats.org/officeDocument/2006/relationships/hyperlink" Target="consultantplus://offline/ref=058B26EAEDA7DDEA73D20A09A89D3E32395AC0F211D21908E918BAE9906C6CB969F2D04580F56C3824AE40w5M9K" TargetMode="External"/><Relationship Id="rId842" Type="http://schemas.openxmlformats.org/officeDocument/2006/relationships/image" Target="media/image34.wmf"/><Relationship Id="rId1058" Type="http://schemas.openxmlformats.org/officeDocument/2006/relationships/hyperlink" Target="consultantplus://offline/ref=B6D572C3A6B97ADDD31AEA9481268CDA0CEF086180CB41696A981FAB2A00AF29F16A7A3FF2362CB457495Ax5M4K" TargetMode="External"/><Relationship Id="rId274" Type="http://schemas.openxmlformats.org/officeDocument/2006/relationships/hyperlink" Target="consultantplus://offline/ref=058B26EAEDA7DDEA73D21404BEF1603D3A5097F91ED41A58B647E1B4C7w6M5K" TargetMode="External"/><Relationship Id="rId481" Type="http://schemas.openxmlformats.org/officeDocument/2006/relationships/hyperlink" Target="consultantplus://offline/ref=058B26EAEDA7DDEA73D20A09A89D3E32395AC0F214D01908E318BAE9906C6CB969F2D04580F56C3824AE41w5M6K" TargetMode="External"/><Relationship Id="rId702" Type="http://schemas.openxmlformats.org/officeDocument/2006/relationships/image" Target="media/image6.wmf"/><Relationship Id="rId1125" Type="http://schemas.openxmlformats.org/officeDocument/2006/relationships/hyperlink" Target="consultantplus://offline/ref=B6D572C3A6B97ADDD31AEA9481268CDA0CEF08618FC6456A62981FAB2A00AF29F16A7A3FF2362CB457495Bx5M2K" TargetMode="External"/><Relationship Id="rId69" Type="http://schemas.openxmlformats.org/officeDocument/2006/relationships/hyperlink" Target="consultantplus://offline/ref=058B26EAEDA7DDEA73D20A09A89D3E32395AC0F211D21908EE18BAE9906C6CB969F2D04580F56C3824AE42w5M8K" TargetMode="External"/><Relationship Id="rId134" Type="http://schemas.openxmlformats.org/officeDocument/2006/relationships/hyperlink" Target="consultantplus://offline/ref=058B26EAEDA7DDEA73D20A09A89D3E32395AC0F217D21906EC16E7E3983560BB6EFD8F5287BC603924AE415EwDMCK" TargetMode="External"/><Relationship Id="rId579" Type="http://schemas.openxmlformats.org/officeDocument/2006/relationships/hyperlink" Target="consultantplus://offline/ref=058B26EAEDA7DDEA73D20A09A89D3E32395AC0F217D5110AEE18BAE9906C6CB969F2D04580F56C3824AE48w5MAK" TargetMode="External"/><Relationship Id="rId786" Type="http://schemas.openxmlformats.org/officeDocument/2006/relationships/hyperlink" Target="consultantplus://offline/ref=058B26EAEDA7DDEA73D20A09A89D3E32395AC0F211D7120FE818BAE9906C6CB969F2D04580F56C3820AE48w5M9K" TargetMode="External"/><Relationship Id="rId993" Type="http://schemas.openxmlformats.org/officeDocument/2006/relationships/hyperlink" Target="consultantplus://offline/ref=058B26EAEDA7DDEA73D20A09A89D3E32395AC0F217D0100FEF1AE7E3983560BB6EFD8F5287BC6031w2MDK" TargetMode="External"/><Relationship Id="rId341" Type="http://schemas.openxmlformats.org/officeDocument/2006/relationships/hyperlink" Target="consultantplus://offline/ref=058B26EAEDA7DDEA73D20A09A89D3E32395AC0F21ED71407EE18BAE9906C6CB969F2D04580F56C3824AE40w5MFK" TargetMode="External"/><Relationship Id="rId439" Type="http://schemas.openxmlformats.org/officeDocument/2006/relationships/hyperlink" Target="consultantplus://offline/ref=058B26EAEDA7DDEA73D20A09A89D3E32395AC0F21FD3160AE218BAE9906C6CB969F2D04580F56C3824AF44w5M7K" TargetMode="External"/><Relationship Id="rId646" Type="http://schemas.openxmlformats.org/officeDocument/2006/relationships/hyperlink" Target="consultantplus://offline/ref=058B26EAEDA7DDEA73D20A09A89D3E32395AC0F210D1170DED18BAE9906C6CB969F2D04580F56C3824AE40w5M9K" TargetMode="External"/><Relationship Id="rId1069" Type="http://schemas.openxmlformats.org/officeDocument/2006/relationships/image" Target="media/image67.wmf"/><Relationship Id="rId201" Type="http://schemas.openxmlformats.org/officeDocument/2006/relationships/hyperlink" Target="consultantplus://offline/ref=058B26EAEDA7DDEA73D20A09A89D3E32395AC0F213DA120DE218BAE9906C6CB969F2D04580F56C3824AE42w5MDK" TargetMode="External"/><Relationship Id="rId285" Type="http://schemas.openxmlformats.org/officeDocument/2006/relationships/hyperlink" Target="consultantplus://offline/ref=058B26EAEDA7DDEA73D21404BEF1603D3A5097F91ED01A58B647E1B4C76566EE2EBD8904C1wFMCK" TargetMode="External"/><Relationship Id="rId506" Type="http://schemas.openxmlformats.org/officeDocument/2006/relationships/hyperlink" Target="consultantplus://offline/ref=058B26EAEDA7DDEA73D20A09A89D3E32395AC0F217D0130DEA13E7E3983560BB6EFD8F5287BC603924AE415FwDMCK" TargetMode="External"/><Relationship Id="rId853" Type="http://schemas.openxmlformats.org/officeDocument/2006/relationships/hyperlink" Target="consultantplus://offline/ref=058B26EAEDA7DDEA73D20A09A89D3E32395AC0F217D31208EF17E7E3983560BB6EFD8F5287BC603924AE415EwDMCK" TargetMode="External"/><Relationship Id="rId1136" Type="http://schemas.openxmlformats.org/officeDocument/2006/relationships/image" Target="media/image124.wmf"/><Relationship Id="rId492" Type="http://schemas.openxmlformats.org/officeDocument/2006/relationships/hyperlink" Target="consultantplus://offline/ref=058B26EAEDA7DDEA73D20A09A89D3E32395AC0F214D41808EC18BAE9906C6CB969F2D04580F56C3824AE42w5MEK" TargetMode="External"/><Relationship Id="rId713" Type="http://schemas.openxmlformats.org/officeDocument/2006/relationships/hyperlink" Target="consultantplus://offline/ref=058B26EAEDA7DDEA73D20A09A89D3E32395AC0F211D7120FE818BAE9906C6CB969F2D04580F56C3820AF41w5MDK" TargetMode="External"/><Relationship Id="rId797" Type="http://schemas.openxmlformats.org/officeDocument/2006/relationships/hyperlink" Target="consultantplus://offline/ref=058B26EAEDA7DDEA73D20A09A89D3E32395AC0F212D61707EC18BAE9906C6CB969F2D04580F56C3824AE40w5MDK" TargetMode="External"/><Relationship Id="rId920" Type="http://schemas.openxmlformats.org/officeDocument/2006/relationships/hyperlink" Target="consultantplus://offline/ref=058B26EAEDA7DDEA73D20A09A89D3E32395AC0F217D01108ED13E7E3983560BB6EFD8F5287BC603924AE405DwDMAK" TargetMode="External"/><Relationship Id="rId145" Type="http://schemas.openxmlformats.org/officeDocument/2006/relationships/hyperlink" Target="consultantplus://offline/ref=058B26EAEDA7DDEA73D20A09A89D3E32395AC0F217D01007EB1BE7E3983560BB6EFD8F5287BC603924AE415FwDM8K" TargetMode="External"/><Relationship Id="rId352" Type="http://schemas.openxmlformats.org/officeDocument/2006/relationships/hyperlink" Target="consultantplus://offline/ref=058B26EAEDA7DDEA73D20A09A89D3E32395AC0F215DA170AEF18BAE9906C6CB969F2D04580F56C3824AE41w5M6K" TargetMode="External"/><Relationship Id="rId1203" Type="http://schemas.openxmlformats.org/officeDocument/2006/relationships/hyperlink" Target="consultantplus://offline/ref=B6D572C3A6B97ADDD31AEA9481268CDA0CEF08618ECB476E69981FAB2A00AF29F16A7A3FF2362CB457495Ex5M2K" TargetMode="External"/><Relationship Id="rId212" Type="http://schemas.openxmlformats.org/officeDocument/2006/relationships/hyperlink" Target="consultantplus://offline/ref=058B26EAEDA7DDEA73D20A09A89D3E32395AC0F214D01109E218BAE9906C6CB969F2D04580F56C3824AE41w5M7K" TargetMode="External"/><Relationship Id="rId657" Type="http://schemas.openxmlformats.org/officeDocument/2006/relationships/hyperlink" Target="consultantplus://offline/ref=058B26EAEDA7DDEA73D20A09A89D3E32395AC0F21FD1170CEA18BAE9906C6CB969F2D04580F56C3824AE41w5M9K" TargetMode="External"/><Relationship Id="rId864" Type="http://schemas.openxmlformats.org/officeDocument/2006/relationships/hyperlink" Target="consultantplus://offline/ref=058B26EAEDA7DDEA73D20A09A89D3E32395AC0F217D01108ED13E7E3983560BB6EFD8F5287BC603924AE405FwDM9K" TargetMode="External"/><Relationship Id="rId296" Type="http://schemas.openxmlformats.org/officeDocument/2006/relationships/hyperlink" Target="consultantplus://offline/ref=058B26EAEDA7DDEA73D21404BEF1603D3A5097F91ED01A58B647E1B4C76566EE2EBD8907C4wFM0K" TargetMode="External"/><Relationship Id="rId517" Type="http://schemas.openxmlformats.org/officeDocument/2006/relationships/hyperlink" Target="consultantplus://offline/ref=058B26EAEDA7DDEA73D20A09A89D3E32395AC0F215DB180CE318BAE9906C6CB969F2D04580F56C3824AE40w5MBK" TargetMode="External"/><Relationship Id="rId724" Type="http://schemas.openxmlformats.org/officeDocument/2006/relationships/hyperlink" Target="consultantplus://offline/ref=058B26EAEDA7DDEA73D20A09A89D3E32395AC0F217D3180FEF16E7E3983560BB6EFD8F5287BC603924AE445CwDMEK" TargetMode="External"/><Relationship Id="rId931" Type="http://schemas.openxmlformats.org/officeDocument/2006/relationships/hyperlink" Target="consultantplus://offline/ref=058B26EAEDA7DDEA73D20A09A89D3E32395AC0F217D01108ED13E7E3983560BB6EFD8F5287BC603924AE405DwDMAK" TargetMode="External"/><Relationship Id="rId1147" Type="http://schemas.openxmlformats.org/officeDocument/2006/relationships/hyperlink" Target="consultantplus://offline/ref=B6D572C3A6B97ADDD31AEA9481268CDA0CEF08618FC742626E981FAB2A00AF29F16A7A3FF2362CB4574959x5M5K" TargetMode="External"/><Relationship Id="rId60" Type="http://schemas.openxmlformats.org/officeDocument/2006/relationships/hyperlink" Target="consultantplus://offline/ref=058B26EAEDA7DDEA73D20A09A89D3E32395AC0F213D0100EE218BAE9906C6CB969F2D04580F56C3824AE41w5M9K" TargetMode="External"/><Relationship Id="rId156" Type="http://schemas.openxmlformats.org/officeDocument/2006/relationships/hyperlink" Target="consultantplus://offline/ref=058B26EAEDA7DDEA73D21404BEF1603D3A5998F616D11A58B647E1B4C76566EE2EBD8907C6wFMFK" TargetMode="External"/><Relationship Id="rId363" Type="http://schemas.openxmlformats.org/officeDocument/2006/relationships/hyperlink" Target="consultantplus://offline/ref=058B26EAEDA7DDEA73D20A09A89D3E32395AC0F21EDA1107E918BAE9906C6CB969F2D04580F56C3824AE42w5M8K" TargetMode="External"/><Relationship Id="rId570" Type="http://schemas.openxmlformats.org/officeDocument/2006/relationships/hyperlink" Target="consultantplus://offline/ref=058B26EAEDA7DDEA73D20A09A89D3E32395AC0F217D0130DEA13E7E3983560BB6EFD8F5287BC603924AE415CwDM8K" TargetMode="External"/><Relationship Id="rId1007" Type="http://schemas.openxmlformats.org/officeDocument/2006/relationships/hyperlink" Target="consultantplus://offline/ref=058B26EAEDA7DDEA73D20A09A89D3E32395AC0F217D0100FEF1AE7E3983560BB6EFD8F5287BC6031w2M2K" TargetMode="External"/><Relationship Id="rId1214" Type="http://schemas.openxmlformats.org/officeDocument/2006/relationships/image" Target="media/image159.wmf"/><Relationship Id="rId223" Type="http://schemas.openxmlformats.org/officeDocument/2006/relationships/hyperlink" Target="consultantplus://offline/ref=058B26EAEDA7DDEA73D20A09A89D3E32395AC0F21FD51209E818BAE9906C6CB969F2D04580F56C3824AE45w5M6K" TargetMode="External"/><Relationship Id="rId430" Type="http://schemas.openxmlformats.org/officeDocument/2006/relationships/hyperlink" Target="consultantplus://offline/ref=058B26EAEDA7DDEA73D20A09A89D3E32395AC0F21EDA1107E918BAE9906C6CB969F2D04580F56C3824AE45w5MCK" TargetMode="External"/><Relationship Id="rId668" Type="http://schemas.openxmlformats.org/officeDocument/2006/relationships/hyperlink" Target="consultantplus://offline/ref=058B26EAEDA7DDEA73D20A09A89D3E32395AC0F21FD5150BE818BAE9906C6CB969F2D04580F56C3824AE45w5MFK" TargetMode="External"/><Relationship Id="rId875" Type="http://schemas.openxmlformats.org/officeDocument/2006/relationships/hyperlink" Target="consultantplus://offline/ref=058B26EAEDA7DDEA73D20A09A89D3E32395AC0F217D01108ED13E7E3983560BB6EFD8F5287BC603924AE405DwDMAK" TargetMode="External"/><Relationship Id="rId1060" Type="http://schemas.openxmlformats.org/officeDocument/2006/relationships/hyperlink" Target="consultantplus://offline/ref=B6D572C3A6B97ADDD31AEA9481268CDA0CEF086186C347636F9542A12259A32BF6652528F57F20B557495A52x8M8K" TargetMode="External"/><Relationship Id="rId18" Type="http://schemas.openxmlformats.org/officeDocument/2006/relationships/hyperlink" Target="consultantplus://offline/ref=058B26EAEDA7DDEA73D20A09A89D3E32395AC0F215DA170AEF18BAE9906C6CB969F2D04580F56C3824AE41w5M9K" TargetMode="External"/><Relationship Id="rId528" Type="http://schemas.openxmlformats.org/officeDocument/2006/relationships/hyperlink" Target="consultantplus://offline/ref=058B26EAEDA7DDEA73D20A09A89D3E32395AC0F211D2190BEE18BAE9906C6CB969F2D04580F56C3824AE42w5M9K" TargetMode="External"/><Relationship Id="rId735" Type="http://schemas.openxmlformats.org/officeDocument/2006/relationships/hyperlink" Target="consultantplus://offline/ref=058B26EAEDA7DDEA73D20A09A89D3E32395AC0F217D0100FEF1AE7E3983560BB6EFD8F5287BC603924AE4357wDMAK" TargetMode="External"/><Relationship Id="rId942" Type="http://schemas.openxmlformats.org/officeDocument/2006/relationships/hyperlink" Target="consultantplus://offline/ref=058B26EAEDA7DDEA73D20A09A89D3E32395AC0F217D01108ED13E7E3983560BB6EFD8F5287BC603924AE405DwDMAK" TargetMode="External"/><Relationship Id="rId1158" Type="http://schemas.openxmlformats.org/officeDocument/2006/relationships/hyperlink" Target="consultantplus://offline/ref=B6D572C3A6B97ADDD31AEA9481268CDA0CEF08618EC246636D981FAB2A00AF29F16A7A3FF2362CB457495Bx5M0K" TargetMode="External"/><Relationship Id="rId167" Type="http://schemas.openxmlformats.org/officeDocument/2006/relationships/hyperlink" Target="consultantplus://offline/ref=058B26EAEDA7DDEA73D21404BEF1603D3A5097F91ED51A58B647E1B4C7w6M5K" TargetMode="External"/><Relationship Id="rId374" Type="http://schemas.openxmlformats.org/officeDocument/2006/relationships/hyperlink" Target="consultantplus://offline/ref=058B26EAEDA7DDEA73D20A09A89D3E32395AC0F211DB170EED18BAE9906C6CB969F2D04580F56C3824AE41w5M6K" TargetMode="External"/><Relationship Id="rId581" Type="http://schemas.openxmlformats.org/officeDocument/2006/relationships/hyperlink" Target="consultantplus://offline/ref=058B26EAEDA7DDEA73D20A09A89D3E32395AC0F217D5110AEE18BAE9906C6CB969F2D04580F56C3824AF47w5MDK" TargetMode="External"/><Relationship Id="rId1018" Type="http://schemas.openxmlformats.org/officeDocument/2006/relationships/hyperlink" Target="consultantplus://offline/ref=058B26EAEDA7DDEA73D20A09A89D3E32395AC0F217D21906EC15E7E3983560BB6EFD8F5287BC603924AE4156wDMBK" TargetMode="External"/><Relationship Id="rId1225" Type="http://schemas.openxmlformats.org/officeDocument/2006/relationships/image" Target="media/image168.wmf"/><Relationship Id="rId71" Type="http://schemas.openxmlformats.org/officeDocument/2006/relationships/hyperlink" Target="consultantplus://offline/ref=058B26EAEDA7DDEA73D20A09A89D3E32395AC0F213DA120DE218BAE9906C6CB969F2D04580F56C3824AE42w5MDK" TargetMode="External"/><Relationship Id="rId234" Type="http://schemas.openxmlformats.org/officeDocument/2006/relationships/hyperlink" Target="consultantplus://offline/ref=058B26EAEDA7DDEA73D21404BEF1603D3A5097F91ED11A58B647E1B4C76566EE2EBD8907C4F86D30w2MCK" TargetMode="External"/><Relationship Id="rId679" Type="http://schemas.openxmlformats.org/officeDocument/2006/relationships/hyperlink" Target="consultantplus://offline/ref=058B26EAEDA7DDEA73D20A09A89D3E32395AC0F21ED6130BEB18BAE9906C6CB969F2D04580F56C3824AE42w5MBK" TargetMode="External"/><Relationship Id="rId802" Type="http://schemas.openxmlformats.org/officeDocument/2006/relationships/hyperlink" Target="consultantplus://offline/ref=058B26EAEDA7DDEA73D20A09A89D3E32395AC0F21FD5150EEF18BAE9906C6CB969F2D04580F56C3824AE40w5MBK" TargetMode="External"/><Relationship Id="rId886" Type="http://schemas.openxmlformats.org/officeDocument/2006/relationships/hyperlink" Target="consultantplus://offline/ref=058B26EAEDA7DDEA73D20A09A89D3E32395AC0F217D01108ED13E7E3983560BB6EFD8F5287BC603924AE4056wDMBK" TargetMode="External"/><Relationship Id="rId2" Type="http://schemas.openxmlformats.org/officeDocument/2006/relationships/settings" Target="settings.xml"/><Relationship Id="rId29" Type="http://schemas.openxmlformats.org/officeDocument/2006/relationships/hyperlink" Target="consultantplus://offline/ref=058B26EAEDA7DDEA73D20A09A89D3E32395AC0F215DA170DE918BAE9906C6CB969F2D04580F56C3824AE41w5M9K" TargetMode="External"/><Relationship Id="rId441" Type="http://schemas.openxmlformats.org/officeDocument/2006/relationships/hyperlink" Target="consultantplus://offline/ref=058B26EAEDA7DDEA73D20A09A89D3E32395AC0F21FD3160AE218BAE9906C6CB969F2D04580F56C3824AF47w5MFK" TargetMode="External"/><Relationship Id="rId539" Type="http://schemas.openxmlformats.org/officeDocument/2006/relationships/hyperlink" Target="consultantplus://offline/ref=058B26EAEDA7DDEA73D20A09A89D3E32395AC0F21EDA1107E918BAE9906C6CB969F2D04580F56C3824AE45w5MAK" TargetMode="External"/><Relationship Id="rId746" Type="http://schemas.openxmlformats.org/officeDocument/2006/relationships/image" Target="media/image23.wmf"/><Relationship Id="rId1071" Type="http://schemas.openxmlformats.org/officeDocument/2006/relationships/image" Target="media/image69.wmf"/><Relationship Id="rId1169" Type="http://schemas.openxmlformats.org/officeDocument/2006/relationships/image" Target="media/image132.wmf"/><Relationship Id="rId178" Type="http://schemas.openxmlformats.org/officeDocument/2006/relationships/hyperlink" Target="consultantplus://offline/ref=058B26EAEDA7DDEA73D20A09A89D3E32395AC0F215D2170AEA18BAE9906C6CB969F2D04580F56C3824AE40w5MEK" TargetMode="External"/><Relationship Id="rId301" Type="http://schemas.openxmlformats.org/officeDocument/2006/relationships/hyperlink" Target="consultantplus://offline/ref=058B26EAEDA7DDEA73D21404BEF1603D3A5097F91ED01A58B647E1B4C76566EE2EBD8907C6wFM0K" TargetMode="External"/><Relationship Id="rId953" Type="http://schemas.openxmlformats.org/officeDocument/2006/relationships/hyperlink" Target="consultantplus://offline/ref=058B26EAEDA7DDEA73D20A09A89D3E32395AC0F212DB140DE918BAE9906C6CB969F2D04580F56C3824AE41w5M6K" TargetMode="External"/><Relationship Id="rId1029" Type="http://schemas.openxmlformats.org/officeDocument/2006/relationships/image" Target="media/image55.wmf"/><Relationship Id="rId1236" Type="http://schemas.openxmlformats.org/officeDocument/2006/relationships/image" Target="media/image173.wmf"/><Relationship Id="rId82" Type="http://schemas.openxmlformats.org/officeDocument/2006/relationships/hyperlink" Target="consultantplus://offline/ref=058B26EAEDA7DDEA73D20A09A89D3E32395AC0F210D61408EC18BAE9906C6CB969F2D04580F56C3824AF40w5MEK" TargetMode="External"/><Relationship Id="rId385" Type="http://schemas.openxmlformats.org/officeDocument/2006/relationships/hyperlink" Target="consultantplus://offline/ref=058B26EAEDA7DDEA73D20A09A89D3E32395AC0F213DB150AE918BAE9906C6CB969F2D04580F56C3824AE40w5MEK" TargetMode="External"/><Relationship Id="rId592" Type="http://schemas.openxmlformats.org/officeDocument/2006/relationships/hyperlink" Target="consultantplus://offline/ref=058B26EAEDA7DDEA73D20A09A89D3E32395AC0F217D4170EEC18BAE9906C6CB9w6M9K" TargetMode="External"/><Relationship Id="rId606" Type="http://schemas.openxmlformats.org/officeDocument/2006/relationships/hyperlink" Target="consultantplus://offline/ref=058B26EAEDA7DDEA73D20A09A89D3E32395AC0F217D51608EF18BAE9906C6CB9w6M9K" TargetMode="External"/><Relationship Id="rId813" Type="http://schemas.openxmlformats.org/officeDocument/2006/relationships/image" Target="media/image33.wmf"/><Relationship Id="rId245" Type="http://schemas.openxmlformats.org/officeDocument/2006/relationships/hyperlink" Target="consultantplus://offline/ref=058B26EAEDA7DDEA73D20A09A89D3E32395AC0F217D0130BEB11E7E3983560BB6EFD8F5287BC603924AD4558wDMDK" TargetMode="External"/><Relationship Id="rId452" Type="http://schemas.openxmlformats.org/officeDocument/2006/relationships/hyperlink" Target="consultantplus://offline/ref=058B26EAEDA7DDEA73D20A09A89D3E32395AC0F211D7140FEF18BAE9906C6CB969F2D04580F56C3824AE40w5MDK" TargetMode="External"/><Relationship Id="rId897" Type="http://schemas.openxmlformats.org/officeDocument/2006/relationships/hyperlink" Target="consultantplus://offline/ref=058B26EAEDA7DDEA73D20A09A89D3E32395AC0F217D01108ED13E7E3983560BB6EFD8F5287BC603924AE405DwDMAK" TargetMode="External"/><Relationship Id="rId1082" Type="http://schemas.openxmlformats.org/officeDocument/2006/relationships/hyperlink" Target="consultantplus://offline/ref=B6D572C3A6B97ADDD31AEA9481268CDA0CEF086186C347636F9542A12259A32BF6652528F57F20B557495A52x8M8K" TargetMode="External"/><Relationship Id="rId105" Type="http://schemas.openxmlformats.org/officeDocument/2006/relationships/hyperlink" Target="consultantplus://offline/ref=058B26EAEDA7DDEA73D20A09A89D3E32395AC0F21EDA110EEC18BAE9906C6CB969F2D04580F56C3824AE47w5MAK" TargetMode="External"/><Relationship Id="rId312" Type="http://schemas.openxmlformats.org/officeDocument/2006/relationships/hyperlink" Target="consultantplus://offline/ref=058B26EAEDA7DDEA73D21404BEF1603D3A5097F91ED01A58B647E1B4C76566EE2EBD8907C4F86E3Fw2M4K" TargetMode="External"/><Relationship Id="rId757" Type="http://schemas.openxmlformats.org/officeDocument/2006/relationships/hyperlink" Target="consultantplus://offline/ref=058B26EAEDA7DDEA73D20A09A89D3E32395AC0F217D21008EA1BE7E3983560BB6EFD8F5287BC603924AE415AwDMDK" TargetMode="External"/><Relationship Id="rId964" Type="http://schemas.openxmlformats.org/officeDocument/2006/relationships/hyperlink" Target="consultantplus://offline/ref=058B26EAEDA7DDEA73D20A09A89D3E32395AC0F21ED6130BEB18BAE9906C6CB969F2D04580F56C3824AE45w5M6K" TargetMode="External"/><Relationship Id="rId93" Type="http://schemas.openxmlformats.org/officeDocument/2006/relationships/hyperlink" Target="consultantplus://offline/ref=058B26EAEDA7DDEA73D20A09A89D3E32395AC0F211D0140CEF18BAE9906C6CB969F2D04580F56C3824AE41w5M9K" TargetMode="External"/><Relationship Id="rId189" Type="http://schemas.openxmlformats.org/officeDocument/2006/relationships/hyperlink" Target="consultantplus://offline/ref=058B26EAEDA7DDEA73D20A09A89D3E32395AC0F21FD5120BED18BAE9906C6CB969F2D04580F56C3824AE40w5MAK" TargetMode="External"/><Relationship Id="rId396" Type="http://schemas.openxmlformats.org/officeDocument/2006/relationships/hyperlink" Target="consultantplus://offline/ref=058B26EAEDA7DDEA73D20A09A89D3E32395AC0F215DB180CE318BAE9906C6CB969F2D04580F56C3824AE41w5M7K" TargetMode="External"/><Relationship Id="rId617" Type="http://schemas.openxmlformats.org/officeDocument/2006/relationships/hyperlink" Target="consultantplus://offline/ref=058B26EAEDA7DDEA73D20A09A89D3E32395AC0F214D61607E918BAE9906C6CB969F2D04580F56C3824AE43w5MFK" TargetMode="External"/><Relationship Id="rId824" Type="http://schemas.openxmlformats.org/officeDocument/2006/relationships/hyperlink" Target="consultantplus://offline/ref=058B26EAEDA7DDEA73D20A09A89D3E32395AC0F213D6120AE318BAE9906C6CB969F2D04580F56C3824AE40w5M8K" TargetMode="External"/><Relationship Id="rId1247" Type="http://schemas.openxmlformats.org/officeDocument/2006/relationships/hyperlink" Target="consultantplus://offline/ref=B6D572C3A6B97ADDD31AF499974AD2D50FE55F6A8FC44C3D36C744F67D09A57EB625237BxBM7K" TargetMode="External"/><Relationship Id="rId256" Type="http://schemas.openxmlformats.org/officeDocument/2006/relationships/hyperlink" Target="consultantplus://offline/ref=058B26EAEDA7DDEA73D20A09A89D3E32395AC0F211D2190BEE18BAE9906C6CB969F2D04580F56C3824AE40w5MAK" TargetMode="External"/><Relationship Id="rId463" Type="http://schemas.openxmlformats.org/officeDocument/2006/relationships/hyperlink" Target="consultantplus://offline/ref=058B26EAEDA7DDEA73D20A09A89D3E32395AC0F21ED6130BEB18BAE9906C6CB969F2D04580F56C3824AE42w5MEK" TargetMode="External"/><Relationship Id="rId670" Type="http://schemas.openxmlformats.org/officeDocument/2006/relationships/hyperlink" Target="consultantplus://offline/ref=058B26EAEDA7DDEA73D20A09A89D3E32395AC0F215DA170DEB18BAE9906C6CB969F2D04580F56C3824AE43w5MDK" TargetMode="External"/><Relationship Id="rId1093" Type="http://schemas.openxmlformats.org/officeDocument/2006/relationships/image" Target="media/image87.wmf"/><Relationship Id="rId1107" Type="http://schemas.openxmlformats.org/officeDocument/2006/relationships/image" Target="media/image101.wmf"/><Relationship Id="rId116" Type="http://schemas.openxmlformats.org/officeDocument/2006/relationships/hyperlink" Target="consultantplus://offline/ref=058B26EAEDA7DDEA73D20A09A89D3E32395AC0F21FD3170AE918BAE9906C6CB969F2D04580F56C3824AE41w5M9K" TargetMode="External"/><Relationship Id="rId323" Type="http://schemas.openxmlformats.org/officeDocument/2006/relationships/hyperlink" Target="consultantplus://offline/ref=058B26EAEDA7DDEA73D21404BEF1603D3A519CFF17D51A58B647E1B4C7w6M5K" TargetMode="External"/><Relationship Id="rId530" Type="http://schemas.openxmlformats.org/officeDocument/2006/relationships/hyperlink" Target="consultantplus://offline/ref=058B26EAEDA7DDEA73D20A09A89D3E32395AC0F21FD3160AE218BAE9906C6CB969F2D04580F56C3824AF46w5MBK" TargetMode="External"/><Relationship Id="rId768" Type="http://schemas.openxmlformats.org/officeDocument/2006/relationships/hyperlink" Target="consultantplus://offline/ref=058B26EAEDA7DDEA73D20A09A89D3E32395AC0F211D7120FE818BAE9906C6CB969F2D04580F56C3820AE48w5M9K" TargetMode="External"/><Relationship Id="rId975" Type="http://schemas.openxmlformats.org/officeDocument/2006/relationships/hyperlink" Target="consultantplus://offline/ref=058B26EAEDA7DDEA73D20A09A89D3E32395AC0F215D7130FE318BAE9906C6CB969F2D04580F56C3824AE40w5M7K" TargetMode="External"/><Relationship Id="rId1160" Type="http://schemas.openxmlformats.org/officeDocument/2006/relationships/image" Target="media/image127.wmf"/><Relationship Id="rId20" Type="http://schemas.openxmlformats.org/officeDocument/2006/relationships/hyperlink" Target="consultantplus://offline/ref=058B26EAEDA7DDEA73D20A09A89D3E32395AC0F215D71008E918BAE9906C6CB969F2D04580F56C3824AE42w5MEK" TargetMode="External"/><Relationship Id="rId628" Type="http://schemas.openxmlformats.org/officeDocument/2006/relationships/hyperlink" Target="consultantplus://offline/ref=058B26EAEDA7DDEA73D20A09A89D3E32395AC0F215DB180DEA18BAE9906C6CB969F2D04580F56C3824AF41w5MAK" TargetMode="External"/><Relationship Id="rId835" Type="http://schemas.openxmlformats.org/officeDocument/2006/relationships/hyperlink" Target="consultantplus://offline/ref=058B26EAEDA7DDEA73D20A09A89D3E32395AC0F215DB180DE818BAE9906C6CB969F2D04580F56C3824AE40w5M8K" TargetMode="External"/><Relationship Id="rId267" Type="http://schemas.openxmlformats.org/officeDocument/2006/relationships/hyperlink" Target="consultantplus://offline/ref=058B26EAEDA7DDEA73D20A09A89D3E32395AC0F212D61408E218BAE9906C6CB969F2D04580F56C3824AE40w5MEK" TargetMode="External"/><Relationship Id="rId474" Type="http://schemas.openxmlformats.org/officeDocument/2006/relationships/hyperlink" Target="consultantplus://offline/ref=058B26EAEDA7DDEA73D20A09A89D3E32395AC0F215DA170AE318BAE9906C6CB969F2D04580F56C3824AE40w5M9K" TargetMode="External"/><Relationship Id="rId1020" Type="http://schemas.openxmlformats.org/officeDocument/2006/relationships/image" Target="media/image52.wmf"/><Relationship Id="rId1118" Type="http://schemas.openxmlformats.org/officeDocument/2006/relationships/image" Target="media/image112.wmf"/><Relationship Id="rId127" Type="http://schemas.openxmlformats.org/officeDocument/2006/relationships/hyperlink" Target="consultantplus://offline/ref=058B26EAEDA7DDEA73D20A09A89D3E32395AC0F217D3170BEA12E7E3983560BB6EFD8F5287BC603924AE415EwDMCK" TargetMode="External"/><Relationship Id="rId681" Type="http://schemas.openxmlformats.org/officeDocument/2006/relationships/hyperlink" Target="consultantplus://offline/ref=058B26EAEDA7DDEA73D20A09A89D3E32395AC0F217D0130DEE10E7E3983560BB6EFD8F5287BC603924AE415FwDMAK" TargetMode="External"/><Relationship Id="rId779" Type="http://schemas.openxmlformats.org/officeDocument/2006/relationships/image" Target="media/image30.wmf"/><Relationship Id="rId902" Type="http://schemas.openxmlformats.org/officeDocument/2006/relationships/hyperlink" Target="consultantplus://offline/ref=058B26EAEDA7DDEA73D20A09A89D3E32395AC0F217D01108ED13E7E3983560BB6EFD8F5287BC603924AE415BwDMEK" TargetMode="External"/><Relationship Id="rId986" Type="http://schemas.openxmlformats.org/officeDocument/2006/relationships/hyperlink" Target="consultantplus://offline/ref=058B26EAEDA7DDEA73D20A09A89D3E32395AC0F217D21906EC15E7E3983560BB6EFD8F5287BC603924AE4159wDMEK" TargetMode="External"/><Relationship Id="rId31" Type="http://schemas.openxmlformats.org/officeDocument/2006/relationships/hyperlink" Target="consultantplus://offline/ref=058B26EAEDA7DDEA73D20A09A89D3E32395AC0F215DB180DEA18BAE9906C6CB969F2D04580F56C3824AE48w5M8K" TargetMode="External"/><Relationship Id="rId334" Type="http://schemas.openxmlformats.org/officeDocument/2006/relationships/hyperlink" Target="consultantplus://offline/ref=058B26EAEDA7DDEA73D20A09A89D3E32395AC0F211D2190CED18BAE9906C6CB969F2D04580F56C3824AE40w5M6K" TargetMode="External"/><Relationship Id="rId541" Type="http://schemas.openxmlformats.org/officeDocument/2006/relationships/hyperlink" Target="consultantplus://offline/ref=058B26EAEDA7DDEA73D20A09A89D3E32395AC0F21FD3160AE218BAE9906C6CB969F2D04580F56C3824AF49w5MFK" TargetMode="External"/><Relationship Id="rId639" Type="http://schemas.openxmlformats.org/officeDocument/2006/relationships/hyperlink" Target="consultantplus://offline/ref=058B26EAEDA7DDEA73D20A09A89D3E32395AC0F212D51606E218BAE9906C6CB969F2D04580F56C3824AE46w5MFK" TargetMode="External"/><Relationship Id="rId1171" Type="http://schemas.openxmlformats.org/officeDocument/2006/relationships/image" Target="media/image133.wmf"/><Relationship Id="rId180" Type="http://schemas.openxmlformats.org/officeDocument/2006/relationships/hyperlink" Target="consultantplus://offline/ref=058B26EAEDA7DDEA73D20A09A89D3E32395AC0F21FD5120BED18BAE9906C6CB969F2D04580F56C3824AE41w5M7K" TargetMode="External"/><Relationship Id="rId278" Type="http://schemas.openxmlformats.org/officeDocument/2006/relationships/hyperlink" Target="consultantplus://offline/ref=058B26EAEDA7DDEA73D20A09A89D3E32395AC0F21ED6130BEB18BAE9906C6CB969F2D04580F56C3824AE43w5MFK" TargetMode="External"/><Relationship Id="rId401" Type="http://schemas.openxmlformats.org/officeDocument/2006/relationships/hyperlink" Target="consultantplus://offline/ref=058B26EAEDA7DDEA73D20A09A89D3E32395AC0F215DA1408EB18BAE9906C6CB969F2D04580F56C3824AE43w5M9K" TargetMode="External"/><Relationship Id="rId846" Type="http://schemas.openxmlformats.org/officeDocument/2006/relationships/image" Target="media/image36.wmf"/><Relationship Id="rId1031" Type="http://schemas.openxmlformats.org/officeDocument/2006/relationships/hyperlink" Target="consultantplus://offline/ref=058B26EAEDA7DDEA73D20A09A89D3E32395AC0F217D21906EC15E7E3983560BB6EFD8F5287BC603924AE4156wDMDK" TargetMode="External"/><Relationship Id="rId1129" Type="http://schemas.openxmlformats.org/officeDocument/2006/relationships/image" Target="media/image120.wmf"/><Relationship Id="rId485" Type="http://schemas.openxmlformats.org/officeDocument/2006/relationships/hyperlink" Target="consultantplus://offline/ref=058B26EAEDA7DDEA73D20A09A89D3E32395AC0F21FD5150EE818BAE9906C6CB969F2D04580F56C3824AE41w5M6K" TargetMode="External"/><Relationship Id="rId692" Type="http://schemas.openxmlformats.org/officeDocument/2006/relationships/hyperlink" Target="consultantplus://offline/ref=058B26EAEDA7DDEA73D20A09A89D3E32395AC0F217D3180FEF16E7E3983560BB6EFD8F5287BC603924AE455FwDMDK" TargetMode="External"/><Relationship Id="rId706" Type="http://schemas.openxmlformats.org/officeDocument/2006/relationships/hyperlink" Target="consultantplus://offline/ref=058B26EAEDA7DDEA73D20A09A89D3E32395AC0F217D0130BEB11E7E3983560BB6EFD8F5287BC603924AA415DwDM9K" TargetMode="External"/><Relationship Id="rId913" Type="http://schemas.openxmlformats.org/officeDocument/2006/relationships/hyperlink" Target="consultantplus://offline/ref=058B26EAEDA7DDEA73D20A09A89D3E32395AC0F217D01108ED13E7E3983560BB6EFD8F5287BC603924AE415BwDMEK" TargetMode="External"/><Relationship Id="rId42" Type="http://schemas.openxmlformats.org/officeDocument/2006/relationships/hyperlink" Target="consultantplus://offline/ref=058B26EAEDA7DDEA73D20A09A89D3E32395AC0F212D6170CEB18BAE9906C6CB969F2D04580F56C3824AE41w5M9K" TargetMode="External"/><Relationship Id="rId138" Type="http://schemas.openxmlformats.org/officeDocument/2006/relationships/hyperlink" Target="consultantplus://offline/ref=058B26EAEDA7DDEA73D20A09A89D3E32395AC0F217D31208EF17E7E3983560BB6EFD8F5287BC603924AE415EwDMCK" TargetMode="External"/><Relationship Id="rId345" Type="http://schemas.openxmlformats.org/officeDocument/2006/relationships/hyperlink" Target="consultantplus://offline/ref=058B26EAEDA7DDEA73D20A09A89D3E32395AC0F212D31108E918BAE9906C6CB969F2D04580F56C3824AE41w5M7K" TargetMode="External"/><Relationship Id="rId552" Type="http://schemas.openxmlformats.org/officeDocument/2006/relationships/hyperlink" Target="consultantplus://offline/ref=058B26EAEDA7DDEA73D20A09A89D3E32395AC0F217D31507EB1BE7E3983560BB6EFD8F5287BC603924AE415CwDM3K" TargetMode="External"/><Relationship Id="rId997" Type="http://schemas.openxmlformats.org/officeDocument/2006/relationships/image" Target="media/image44.wmf"/><Relationship Id="rId1182" Type="http://schemas.openxmlformats.org/officeDocument/2006/relationships/image" Target="media/image141.wmf"/><Relationship Id="rId191" Type="http://schemas.openxmlformats.org/officeDocument/2006/relationships/hyperlink" Target="consultantplus://offline/ref=058B26EAEDA7DDEA73D20A09A89D3E32395AC0F217D0130DEE17E7E3983560BB6EwFMDK" TargetMode="External"/><Relationship Id="rId205" Type="http://schemas.openxmlformats.org/officeDocument/2006/relationships/hyperlink" Target="consultantplus://offline/ref=058B26EAEDA7DDEA73D20A09A89D3E32395AC0F21ED6130BEB18BAE9906C6CB969F2D04580F56C3824AE40w5MEK" TargetMode="External"/><Relationship Id="rId412" Type="http://schemas.openxmlformats.org/officeDocument/2006/relationships/hyperlink" Target="consultantplus://offline/ref=058B26EAEDA7DDEA73D20A09A89D3E32395AC0F21FD3160AE218BAE9906C6CB969F2D04580F56C3824AF44w5MEK" TargetMode="External"/><Relationship Id="rId857" Type="http://schemas.openxmlformats.org/officeDocument/2006/relationships/hyperlink" Target="consultantplus://offline/ref=058B26EAEDA7DDEA73D20A09A89D3E32395AC0F217D01108ED13E7E3983560BB6EFD8F5287BC603924AE4258wDM8K" TargetMode="External"/><Relationship Id="rId1042" Type="http://schemas.openxmlformats.org/officeDocument/2006/relationships/image" Target="media/image60.wmf"/><Relationship Id="rId289" Type="http://schemas.openxmlformats.org/officeDocument/2006/relationships/hyperlink" Target="consultantplus://offline/ref=058B26EAEDA7DDEA73D21404BEF1603D3A5097F91ED01A58B647E1B4C76566EE2EBD8901wCM2K" TargetMode="External"/><Relationship Id="rId496" Type="http://schemas.openxmlformats.org/officeDocument/2006/relationships/hyperlink" Target="consultantplus://offline/ref=058B26EAEDA7DDEA73D20A09A89D3E32395AC0F214D1170DEF18BAE9906C6CB969F2D04580F56C3824AE45w5MEK" TargetMode="External"/><Relationship Id="rId717" Type="http://schemas.openxmlformats.org/officeDocument/2006/relationships/hyperlink" Target="consultantplus://offline/ref=058B26EAEDA7DDEA73D20A09A89D3E32395AC0F217D3180FEF16E7E3983560BB6EFD8F5287BC603924AE445CwDMEK" TargetMode="External"/><Relationship Id="rId924" Type="http://schemas.openxmlformats.org/officeDocument/2006/relationships/hyperlink" Target="consultantplus://offline/ref=058B26EAEDA7DDEA73D20A09A89D3E32395AC0F217D01108ED13E7E3983560BB6EFD8F5287BC603924AE415BwDMEK" TargetMode="External"/><Relationship Id="rId53" Type="http://schemas.openxmlformats.org/officeDocument/2006/relationships/hyperlink" Target="consultantplus://offline/ref=058B26EAEDA7DDEA73D20A09A89D3E32395AC0F212D51606E318BAE9906C6CB969F2D04580F56C3824AE41w5M9K" TargetMode="External"/><Relationship Id="rId149" Type="http://schemas.openxmlformats.org/officeDocument/2006/relationships/hyperlink" Target="consultantplus://offline/ref=058B26EAEDA7DDEA73D20A09A89D3E32395AC0F217D0130DEA10E7E3983560BB6EFD8F5287BC603924AE415EwDMCK" TargetMode="External"/><Relationship Id="rId356" Type="http://schemas.openxmlformats.org/officeDocument/2006/relationships/hyperlink" Target="consultantplus://offline/ref=058B26EAEDA7DDEA73D20A09A89D3E32395AC0F217D21007EE1AE7E3983560BB6EFD8F5287BC603924AE405CwDMDK" TargetMode="External"/><Relationship Id="rId563" Type="http://schemas.openxmlformats.org/officeDocument/2006/relationships/hyperlink" Target="consultantplus://offline/ref=058B26EAEDA7DDEA73D20A09A89D3E32395AC0F211D51008E918BAE9906C6CB969F2D04580F56C3824AE40w5MDK" TargetMode="External"/><Relationship Id="rId770" Type="http://schemas.openxmlformats.org/officeDocument/2006/relationships/hyperlink" Target="consultantplus://offline/ref=058B26EAEDA7DDEA73D20A09A89D3E32395AC0F217D0130BEB11E7E3983560BB6EFD8F5287BC603924AD4558wDMDK" TargetMode="External"/><Relationship Id="rId1193" Type="http://schemas.openxmlformats.org/officeDocument/2006/relationships/image" Target="media/image148.wmf"/><Relationship Id="rId1207" Type="http://schemas.openxmlformats.org/officeDocument/2006/relationships/hyperlink" Target="consultantplus://offline/ref=B6D572C3A6B97ADDD31AEA9481268CDA0CEF086186C0476F6C9642A12259A32BF6652528F57F20B557485B52x8MBK" TargetMode="External"/><Relationship Id="rId216" Type="http://schemas.openxmlformats.org/officeDocument/2006/relationships/hyperlink" Target="consultantplus://offline/ref=058B26EAEDA7DDEA73D20A09A89D3E32395AC0F217D0100EEF13E7E3983560BB6EFD8F5287BC603924AE4257wDMCK" TargetMode="External"/><Relationship Id="rId423" Type="http://schemas.openxmlformats.org/officeDocument/2006/relationships/hyperlink" Target="consultantplus://offline/ref=058B26EAEDA7DDEA73D20A09A89D3E32395AC0F217D21008EA1BE7E3983560BB6EFD8F5287BC603924AE415AwDM8K" TargetMode="External"/><Relationship Id="rId868" Type="http://schemas.openxmlformats.org/officeDocument/2006/relationships/hyperlink" Target="consultantplus://offline/ref=058B26EAEDA7DDEA73D20A09A89D3E32395AC0F217D01108ED13E7E3983560BB6EFD8F5287BC603924AE435EwDM8K" TargetMode="External"/><Relationship Id="rId1053" Type="http://schemas.openxmlformats.org/officeDocument/2006/relationships/hyperlink" Target="consultantplus://offline/ref=058B26EAEDA7DDEA73D20A09A89D3E32395AC0F217D31106EF15E7E3983560BB6EFD8F5287BC603924AE415FwDMBK" TargetMode="External"/><Relationship Id="rId630" Type="http://schemas.openxmlformats.org/officeDocument/2006/relationships/hyperlink" Target="consultantplus://offline/ref=058B26EAEDA7DDEA73D20A09A89D3E32395AC0F215DB180CE318BAE9906C6CB969F2D04580F56C3824AE40w5M9K" TargetMode="External"/><Relationship Id="rId728" Type="http://schemas.openxmlformats.org/officeDocument/2006/relationships/hyperlink" Target="consultantplus://offline/ref=058B26EAEDA7DDEA73D20A09A89D3E32395AC0F217D3180FEF16E7E3983560BB6EFD8F5287BC603924AE445CwDMEK" TargetMode="External"/><Relationship Id="rId935" Type="http://schemas.openxmlformats.org/officeDocument/2006/relationships/hyperlink" Target="consultantplus://offline/ref=058B26EAEDA7DDEA73D20A09A89D3E32395AC0F217D01108ED13E7E3983560BB6EFD8F5287BC603924AE435EwDM8K" TargetMode="External"/><Relationship Id="rId64" Type="http://schemas.openxmlformats.org/officeDocument/2006/relationships/hyperlink" Target="consultantplus://offline/ref=058B26EAEDA7DDEA73D20A09A89D3E32395AC0F210D21509EB18BAE9906C6CB969F2D04580F56C3824AE41w5M9K" TargetMode="External"/><Relationship Id="rId367" Type="http://schemas.openxmlformats.org/officeDocument/2006/relationships/hyperlink" Target="consultantplus://offline/ref=058B26EAEDA7DDEA73D20A09A89D3E32395AC0F217D21906EC15E7E3983560BB6EFD8F5287BC603924AE4159wDMAK" TargetMode="External"/><Relationship Id="rId574" Type="http://schemas.openxmlformats.org/officeDocument/2006/relationships/hyperlink" Target="consultantplus://offline/ref=058B26EAEDA7DDEA73D20A09A89D3E32395AC0F217D01007EB1BE7E3983560BB6EFD8F5287BC603924AE415DwDM9K" TargetMode="External"/><Relationship Id="rId1120" Type="http://schemas.openxmlformats.org/officeDocument/2006/relationships/image" Target="media/image114.wmf"/><Relationship Id="rId1218" Type="http://schemas.openxmlformats.org/officeDocument/2006/relationships/hyperlink" Target="consultantplus://offline/ref=B6D572C3A6B97ADDD31AF499974AD2D50FE6566986CB4C3D36C744F67Dx0M9K" TargetMode="External"/><Relationship Id="rId227" Type="http://schemas.openxmlformats.org/officeDocument/2006/relationships/hyperlink" Target="consultantplus://offline/ref=058B26EAEDA7DDEA73D20A09A89D3E32395AC0F217D0130DE91AE7E3983560BB6EwFMDK" TargetMode="External"/><Relationship Id="rId781" Type="http://schemas.openxmlformats.org/officeDocument/2006/relationships/hyperlink" Target="consultantplus://offline/ref=058B26EAEDA7DDEA73D20A09A89D3E32395AC0F211D7120FE818BAE9906C6CB969F2D04580F56C3820AE48w5M9K" TargetMode="External"/><Relationship Id="rId879" Type="http://schemas.openxmlformats.org/officeDocument/2006/relationships/hyperlink" Target="consultantplus://offline/ref=058B26EAEDA7DDEA73D20A09A89D3E32395AC0F217D31208EF17E7E3983560BB6EFD8F5287BC603924AE415EwDM3K" TargetMode="External"/><Relationship Id="rId434" Type="http://schemas.openxmlformats.org/officeDocument/2006/relationships/hyperlink" Target="consultantplus://offline/ref=058B26EAEDA7DDEA73D20A09A89D3E32395AC0F217D31507EB1BE7E3983560BB6EFD8F5287BC603924AE415FwDMEK" TargetMode="External"/><Relationship Id="rId641" Type="http://schemas.openxmlformats.org/officeDocument/2006/relationships/hyperlink" Target="consultantplus://offline/ref=058B26EAEDA7DDEA73D20A09A89D3E32395AC0F212DB140CE318BAE9906C6CB969F2D04580F56C3824AE40w5M9K" TargetMode="External"/><Relationship Id="rId739" Type="http://schemas.openxmlformats.org/officeDocument/2006/relationships/image" Target="media/image16.wmf"/><Relationship Id="rId1064" Type="http://schemas.openxmlformats.org/officeDocument/2006/relationships/image" Target="media/image62.wmf"/><Relationship Id="rId280" Type="http://schemas.openxmlformats.org/officeDocument/2006/relationships/hyperlink" Target="consultantplus://offline/ref=058B26EAEDA7DDEA73D20A09A89D3E32395AC0F21ED6130BEB18BAE9906C6CB969F2D04580F56C3824AE43w5M9K" TargetMode="External"/><Relationship Id="rId501" Type="http://schemas.openxmlformats.org/officeDocument/2006/relationships/hyperlink" Target="consultantplus://offline/ref=058B26EAEDA7DDEA73D20A09A89D3E32395AC0F212D51606E318BAE9906C6CB969F2D04580F56C3824AE43w5MDK" TargetMode="External"/><Relationship Id="rId946" Type="http://schemas.openxmlformats.org/officeDocument/2006/relationships/hyperlink" Target="consultantplus://offline/ref=058B26EAEDA7DDEA73D20A09A89D3E32395AC0F215D2170AEA18BAE9906C6CB969F2D04580F56C3824AF41w5M9K" TargetMode="External"/><Relationship Id="rId1131" Type="http://schemas.openxmlformats.org/officeDocument/2006/relationships/image" Target="media/image122.wmf"/><Relationship Id="rId1229" Type="http://schemas.openxmlformats.org/officeDocument/2006/relationships/hyperlink" Target="consultantplus://offline/ref=B6D572C3A6B97ADDD31AF499974AD2D50FE55F6A8FC44C3D36C744F67D09A57EB625237DB0x3MFK" TargetMode="External"/><Relationship Id="rId75" Type="http://schemas.openxmlformats.org/officeDocument/2006/relationships/hyperlink" Target="consultantplus://offline/ref=058B26EAEDA7DDEA73D20A09A89D3E32395AC0F213DB150AEC18BAE9906C6CB969F2D04580F56C3824AE40w5M9K" TargetMode="External"/><Relationship Id="rId140" Type="http://schemas.openxmlformats.org/officeDocument/2006/relationships/hyperlink" Target="consultantplus://offline/ref=058B26EAEDA7DDEA73D20A09A89D3E32395AC0F217D31208EB14E7E3983560BB6EFD8F5287BC603924AE415EwDMCK" TargetMode="External"/><Relationship Id="rId378" Type="http://schemas.openxmlformats.org/officeDocument/2006/relationships/hyperlink" Target="consultantplus://offline/ref=058B26EAEDA7DDEA73D20A09A89D3E32395AC0F217D0130DEA13E7E3983560BB6EFD8F5287BC603924AE415EwDM3K" TargetMode="External"/><Relationship Id="rId585" Type="http://schemas.openxmlformats.org/officeDocument/2006/relationships/hyperlink" Target="consultantplus://offline/ref=058B26EAEDA7DDEA73D20A09A89D3E32395AC0F217DB1607EC18BAE9906C6CB9w6M9K" TargetMode="External"/><Relationship Id="rId792" Type="http://schemas.openxmlformats.org/officeDocument/2006/relationships/hyperlink" Target="consultantplus://offline/ref=058B26EAEDA7DDEA73D20A09A89D3E32395AC0F217D31906EC1AE7E3983560BB6EFD8F5287BC603924AE415FwDMEK" TargetMode="External"/><Relationship Id="rId806" Type="http://schemas.openxmlformats.org/officeDocument/2006/relationships/hyperlink" Target="consultantplus://offline/ref=058B26EAEDA7DDEA73D20A09A89D3E32395AC0F215DA170DEB18BAE9906C6CB969F2D04580F56C3824AE43w5M6K" TargetMode="External"/><Relationship Id="rId6" Type="http://schemas.openxmlformats.org/officeDocument/2006/relationships/hyperlink" Target="consultantplus://offline/ref=058B26EAEDA7DDEA73D20A09A89D3E32395AC0F214D01109E218BAE9906C6CB969F2D04580F56C3824AE41w5M9K" TargetMode="External"/><Relationship Id="rId238" Type="http://schemas.openxmlformats.org/officeDocument/2006/relationships/hyperlink" Target="consultantplus://offline/ref=058B26EAEDA7DDEA73D20A09A89D3E32395AC0F215D2170AEA18BAE9906C6CB969F2D04580F56C3824AE40w5M8K" TargetMode="External"/><Relationship Id="rId445" Type="http://schemas.openxmlformats.org/officeDocument/2006/relationships/hyperlink" Target="consultantplus://offline/ref=058B26EAEDA7DDEA73D20A09A89D3E32395AC0F21FD3160AE218BAE9906C6CB969F2D04580F56C3824AF47w5MBK" TargetMode="External"/><Relationship Id="rId652" Type="http://schemas.openxmlformats.org/officeDocument/2006/relationships/hyperlink" Target="consultantplus://offline/ref=058B26EAEDA7DDEA73D20A09A89D3E32395AC0F211D7160AE318BAE9906C6CB969F2D04580F56C3824AE42w5M8K" TargetMode="External"/><Relationship Id="rId1075" Type="http://schemas.openxmlformats.org/officeDocument/2006/relationships/image" Target="media/image73.wmf"/><Relationship Id="rId291" Type="http://schemas.openxmlformats.org/officeDocument/2006/relationships/hyperlink" Target="consultantplus://offline/ref=058B26EAEDA7DDEA73D21404BEF1603D3A5097F91ED01A58B647E1B4C76566EE2EBD890EwCM7K" TargetMode="External"/><Relationship Id="rId305" Type="http://schemas.openxmlformats.org/officeDocument/2006/relationships/hyperlink" Target="consultantplus://offline/ref=058B26EAEDA7DDEA73D21404BEF1603D3A5097F91ED01A58B647E1B4C76566EE2EBD8904C3wFM1K" TargetMode="External"/><Relationship Id="rId512" Type="http://schemas.openxmlformats.org/officeDocument/2006/relationships/hyperlink" Target="consultantplus://offline/ref=058B26EAEDA7DDEA73D20A09A89D3E32395AC0F214D1170DEF18BAE9906C6CB969F2D04580F56C3824AE45w5MCK" TargetMode="External"/><Relationship Id="rId957" Type="http://schemas.openxmlformats.org/officeDocument/2006/relationships/hyperlink" Target="consultantplus://offline/ref=058B26EAEDA7DDEA73D20A09A89D3E32395AC0F212DB140DE918BAE9906C6CB969F2D04580F56C3824AE41w5M6K" TargetMode="External"/><Relationship Id="rId1142" Type="http://schemas.openxmlformats.org/officeDocument/2006/relationships/hyperlink" Target="consultantplus://offline/ref=B6D572C3A6B97ADDD31AEA9481268CDA0CEF086182C6446F63981FAB2A00AF29F16A7A3FF2362CB4574959x5M3K" TargetMode="External"/><Relationship Id="rId86" Type="http://schemas.openxmlformats.org/officeDocument/2006/relationships/hyperlink" Target="consultantplus://offline/ref=058B26EAEDA7DDEA73D20A09A89D3E32395AC0F210D7160DE218BAE9906C6CB969F2D04580F56C3824AE43w5M6K" TargetMode="External"/><Relationship Id="rId151" Type="http://schemas.openxmlformats.org/officeDocument/2006/relationships/hyperlink" Target="consultantplus://offline/ref=058B26EAEDA7DDEA73D21404BEF1603D3A5999FA1D844D5AE712EFB1CF352EFE60F88406C1F0w6M9K" TargetMode="External"/><Relationship Id="rId389" Type="http://schemas.openxmlformats.org/officeDocument/2006/relationships/hyperlink" Target="consultantplus://offline/ref=058B26EAEDA7DDEA73D20A09A89D3E32395AC0F217D0130DEA13E7E3983560BB6EFD8F5287BC603924AE415FwDMAK" TargetMode="External"/><Relationship Id="rId596" Type="http://schemas.openxmlformats.org/officeDocument/2006/relationships/hyperlink" Target="consultantplus://offline/ref=058B26EAEDA7DDEA73D20A09A89D3E32395AC0F217D4170FE918BAE9906C6CB969F2D04580F56C3824AE41w5M7K" TargetMode="External"/><Relationship Id="rId817" Type="http://schemas.openxmlformats.org/officeDocument/2006/relationships/hyperlink" Target="consultantplus://offline/ref=058B26EAEDA7DDEA73D20A09A89D3E32395AC0F215DB180DE818BAE9906C6CB969F2D04580F56C3824AE40w5MFK" TargetMode="External"/><Relationship Id="rId1002" Type="http://schemas.openxmlformats.org/officeDocument/2006/relationships/hyperlink" Target="consultantplus://offline/ref=058B26EAEDA7DDEA73D20A09A89D3E32395AC0F217D0100FEF1AE7E3983560BB6EFD8F5287BC60w3M0K" TargetMode="External"/><Relationship Id="rId249" Type="http://schemas.openxmlformats.org/officeDocument/2006/relationships/hyperlink" Target="consultantplus://offline/ref=058B26EAEDA7DDEA73D20A09A89D3E32395AC0F211D2190BEE18BAE9906C6CB969F2D04580F56C3824AE40w5MCK" TargetMode="External"/><Relationship Id="rId456" Type="http://schemas.openxmlformats.org/officeDocument/2006/relationships/hyperlink" Target="consultantplus://offline/ref=058B26EAEDA7DDEA73D20A09A89D3E32395AC0F212D0160BE918BAE9906C6CB969F2D04580F56C3824AE40w5M6K" TargetMode="External"/><Relationship Id="rId663" Type="http://schemas.openxmlformats.org/officeDocument/2006/relationships/hyperlink" Target="consultantplus://offline/ref=058B26EAEDA7DDEA73D20A09A89D3E32395AC0F217D21906EC15E7E3983560BB6EFD8F5287BC603924AE4159wDM8K" TargetMode="External"/><Relationship Id="rId870" Type="http://schemas.openxmlformats.org/officeDocument/2006/relationships/hyperlink" Target="consultantplus://offline/ref=058B26EAEDA7DDEA73D20A09A89D3E32395AC0F217D01108ED13E7E3983560BB6EFD8F5287BC603924AE4257wDMDK" TargetMode="External"/><Relationship Id="rId1086" Type="http://schemas.openxmlformats.org/officeDocument/2006/relationships/hyperlink" Target="consultantplus://offline/ref=B6D572C3A6B97ADDD31AEA9481268CDA0CEF086186C04569639A42A12259A32BF6652528F57F20B557495A51x8MBK" TargetMode="External"/><Relationship Id="rId13" Type="http://schemas.openxmlformats.org/officeDocument/2006/relationships/hyperlink" Target="consultantplus://offline/ref=058B26EAEDA7DDEA73D20A09A89D3E32395AC0F214D5180AEE18BAE9906C6CB969F2D04580F56C3824AE41w5M9K" TargetMode="External"/><Relationship Id="rId109" Type="http://schemas.openxmlformats.org/officeDocument/2006/relationships/hyperlink" Target="consultantplus://offline/ref=058B26EAEDA7DDEA73D20A09A89D3E32395AC0F21ED6130FE218BAE9906C6CB969F2D04580F56C3824AE41w5M9K" TargetMode="External"/><Relationship Id="rId316" Type="http://schemas.openxmlformats.org/officeDocument/2006/relationships/hyperlink" Target="consultantplus://offline/ref=058B26EAEDA7DDEA73D21404BEF1603D3A5097F91ED51A58B647E1B4C76566EE2EBD8907C4F86D3Cw2M7K" TargetMode="External"/><Relationship Id="rId523" Type="http://schemas.openxmlformats.org/officeDocument/2006/relationships/hyperlink" Target="consultantplus://offline/ref=058B26EAEDA7DDEA73D20A09A89D3E32395AC0F211D7140FEF18BAE9906C6CB969F2D04580F56C3824AE40w5MBK" TargetMode="External"/><Relationship Id="rId968" Type="http://schemas.openxmlformats.org/officeDocument/2006/relationships/hyperlink" Target="consultantplus://offline/ref=058B26EAEDA7DDEA73D20A09A89D3E32395AC0F215DA170AEC18BAE9906C6CB969F2D04580F56C3824AE46w5M6K" TargetMode="External"/><Relationship Id="rId1153" Type="http://schemas.openxmlformats.org/officeDocument/2006/relationships/hyperlink" Target="consultantplus://offline/ref=B6D572C3A6B97ADDD31AEA9481268CDA0CEF08618FC742626E981FAB2A00AF29F16A7A3FF2362CB4574959x5MBK" TargetMode="External"/><Relationship Id="rId55" Type="http://schemas.openxmlformats.org/officeDocument/2006/relationships/hyperlink" Target="consultantplus://offline/ref=058B26EAEDA7DDEA73D20A09A89D3E32395AC0F212DB140CE218BAE9906C6CB969F2D04580F56C3824AE41w5M9K" TargetMode="External"/><Relationship Id="rId97" Type="http://schemas.openxmlformats.org/officeDocument/2006/relationships/hyperlink" Target="consultantplus://offline/ref=058B26EAEDA7DDEA73D20A09A89D3E32395AC0F211D7190AE918BAE9906C6CB969F2D04580F56C3824AE41w5M9K" TargetMode="External"/><Relationship Id="rId120" Type="http://schemas.openxmlformats.org/officeDocument/2006/relationships/hyperlink" Target="consultantplus://offline/ref=058B26EAEDA7DDEA73D20A09A89D3E32395AC0F21FD5150BEB18BAE9906C6CB969F2D04580F56C3824AE41w5M9K" TargetMode="External"/><Relationship Id="rId358" Type="http://schemas.openxmlformats.org/officeDocument/2006/relationships/hyperlink" Target="consultantplus://offline/ref=058B26EAEDA7DDEA73D21404BEF1603D3A539FFD1FDB1A58B647E1B4C76566EE2EBD8907C4F86D3Dw2M4K" TargetMode="External"/><Relationship Id="rId565" Type="http://schemas.openxmlformats.org/officeDocument/2006/relationships/hyperlink" Target="consultantplus://offline/ref=058B26EAEDA7DDEA73D20A09A89D3E32395AC0F217D31507EB1BE7E3983560BB6EFD8F5287BC603924AE415DwDM8K" TargetMode="External"/><Relationship Id="rId730" Type="http://schemas.openxmlformats.org/officeDocument/2006/relationships/hyperlink" Target="consultantplus://offline/ref=058B26EAEDA7DDEA73D20A09A89D3E32395AC0F211D7120FE818BAE9906C6CB969F2D04580F56C3820AF41w5MDK" TargetMode="External"/><Relationship Id="rId772" Type="http://schemas.openxmlformats.org/officeDocument/2006/relationships/hyperlink" Target="consultantplus://offline/ref=058B26EAEDA7DDEA73D20A09A89D3E32395AC0F217D0130BEB11E7E3983560BB6EFD8F5287BC603924AD4558wDMDK" TargetMode="External"/><Relationship Id="rId828" Type="http://schemas.openxmlformats.org/officeDocument/2006/relationships/hyperlink" Target="consultantplus://offline/ref=058B26EAEDA7DDEA73D20A09A89D3E32395AC0F213D6120AE318BAE9906C6CB969F2D04580F56C3824AE40w5M7K" TargetMode="External"/><Relationship Id="rId1013" Type="http://schemas.openxmlformats.org/officeDocument/2006/relationships/hyperlink" Target="consultantplus://offline/ref=058B26EAEDA7DDEA73D20A09A89D3E32395AC0F217D21906EC15E7E3983560BB6EFD8F5287BC603924AE4159wDM3K" TargetMode="External"/><Relationship Id="rId1195" Type="http://schemas.openxmlformats.org/officeDocument/2006/relationships/image" Target="media/image150.wmf"/><Relationship Id="rId1209" Type="http://schemas.openxmlformats.org/officeDocument/2006/relationships/hyperlink" Target="consultantplus://offline/ref=B6D572C3A6B97ADDD31AEA9481268CDA0CEF086186C0476F6C9642A12259A32BF6652528F57F20B557495D54x8MCK" TargetMode="External"/><Relationship Id="rId162" Type="http://schemas.openxmlformats.org/officeDocument/2006/relationships/hyperlink" Target="consultantplus://offline/ref=058B26EAEDA7DDEA73D21404BEF1603D3A5097F81FD31A58B647E1B4C76566EE2EBD8907C4F8683Bw2M3K" TargetMode="External"/><Relationship Id="rId218" Type="http://schemas.openxmlformats.org/officeDocument/2006/relationships/hyperlink" Target="consultantplus://offline/ref=058B26EAEDA7DDEA73D20A09A89D3E32395AC0F217D0130DED1AE7E3983560BB6EwFMDK" TargetMode="External"/><Relationship Id="rId425" Type="http://schemas.openxmlformats.org/officeDocument/2006/relationships/hyperlink" Target="consultantplus://offline/ref=058B26EAEDA7DDEA73D20A09A89D3E32395AC0F215D31008EA18BAE9906C6CB969F2D04580F56C3824AE43w5M8K" TargetMode="External"/><Relationship Id="rId467" Type="http://schemas.openxmlformats.org/officeDocument/2006/relationships/hyperlink" Target="consultantplus://offline/ref=058B26EAEDA7DDEA73D20A09A89D3E32395AC0F21FDB110BE918BAE9906C6CB969F2D04580F56C3824AE43w5MDK" TargetMode="External"/><Relationship Id="rId632" Type="http://schemas.openxmlformats.org/officeDocument/2006/relationships/hyperlink" Target="consultantplus://offline/ref=058B26EAEDA7DDEA73D20A09A89D3E32395AC0F212D0190BE318BAE9906C6CB969F2D04580F56C3824AE47w5MEK" TargetMode="External"/><Relationship Id="rId1055" Type="http://schemas.openxmlformats.org/officeDocument/2006/relationships/hyperlink" Target="consultantplus://offline/ref=058B26EAEDA7DDEA73D20A09A89D3E32395AC0F217D21007EE1AE7E3983560BB6EFD8F5287BC603924AE405DwDMEK" TargetMode="External"/><Relationship Id="rId1097" Type="http://schemas.openxmlformats.org/officeDocument/2006/relationships/image" Target="media/image91.wmf"/><Relationship Id="rId1220" Type="http://schemas.openxmlformats.org/officeDocument/2006/relationships/image" Target="media/image163.wmf"/><Relationship Id="rId271" Type="http://schemas.openxmlformats.org/officeDocument/2006/relationships/hyperlink" Target="consultantplus://offline/ref=058B26EAEDA7DDEA73D20A09A89D3E32395AC0F212D0160BE918BAE9906C6CB969F2D04580F56C3824AE41w5M7K" TargetMode="External"/><Relationship Id="rId674" Type="http://schemas.openxmlformats.org/officeDocument/2006/relationships/hyperlink" Target="consultantplus://offline/ref=058B26EAEDA7DDEA73D21404BEF1603D3A5097F91ED11A58B647E1B4C76566EE2EBD8907C4F86D3Cw2M1K" TargetMode="External"/><Relationship Id="rId881" Type="http://schemas.openxmlformats.org/officeDocument/2006/relationships/hyperlink" Target="consultantplus://offline/ref=058B26EAEDA7DDEA73D20A09A89D3E32395AC0F217D01108ED13E7E3983560BB6EFD8F5287BC603924AE415DwDM3K" TargetMode="External"/><Relationship Id="rId937" Type="http://schemas.openxmlformats.org/officeDocument/2006/relationships/hyperlink" Target="consultantplus://offline/ref=058B26EAEDA7DDEA73D20A09A89D3E32395AC0F217D01108ED13E7E3983560BB6EFD8F5287BC603924AE4059wDM2K" TargetMode="External"/><Relationship Id="rId979" Type="http://schemas.openxmlformats.org/officeDocument/2006/relationships/hyperlink" Target="consultantplus://offline/ref=058B26EAEDA7DDEA73D20A09A89D3E32395AC0F21FD5150BEE18BAE9906C6CB969F2D04580F56C3824AE41w5M9K" TargetMode="External"/><Relationship Id="rId1122" Type="http://schemas.openxmlformats.org/officeDocument/2006/relationships/image" Target="media/image116.wmf"/><Relationship Id="rId24" Type="http://schemas.openxmlformats.org/officeDocument/2006/relationships/hyperlink" Target="consultantplus://offline/ref=058B26EAEDA7DDEA73D20A09A89D3E32395AC0F212D61707EC18BAE9906C6CB969F2D04580F56C3824AE41w5M9K" TargetMode="External"/><Relationship Id="rId66" Type="http://schemas.openxmlformats.org/officeDocument/2006/relationships/hyperlink" Target="consultantplus://offline/ref=058B26EAEDA7DDEA73D20A09A89D3E32395AC0F213D51007E918BAE9906C6CB969F2D04580F56C3824AE41w5M9K" TargetMode="External"/><Relationship Id="rId131" Type="http://schemas.openxmlformats.org/officeDocument/2006/relationships/hyperlink" Target="consultantplus://offline/ref=058B26EAEDA7DDEA73D20A09A89D3E32395AC0F217D2160BE311E7E3983560BB6EFD8F5287BC603924AE415EwDMCK" TargetMode="External"/><Relationship Id="rId327" Type="http://schemas.openxmlformats.org/officeDocument/2006/relationships/hyperlink" Target="consultantplus://offline/ref=058B26EAEDA7DDEA73D20A09A89D3E32395AC0F212D0160BE918BAE9906C6CB969F2D04580F56C3824AE40w5MAK" TargetMode="External"/><Relationship Id="rId369" Type="http://schemas.openxmlformats.org/officeDocument/2006/relationships/hyperlink" Target="consultantplus://offline/ref=058B26EAEDA7DDEA73D20A09A89D3E32395AC0F21EDA1107E918BAE9906C6CB969F2D04580F56C3824AE42w5M6K" TargetMode="External"/><Relationship Id="rId534" Type="http://schemas.openxmlformats.org/officeDocument/2006/relationships/hyperlink" Target="consultantplus://offline/ref=058B26EAEDA7DDEA73D20A09A89D3E32395AC0F21FD1170DE918BAE9906C6CB969F2D04580F56C3824AE43w5MDK" TargetMode="External"/><Relationship Id="rId576" Type="http://schemas.openxmlformats.org/officeDocument/2006/relationships/hyperlink" Target="consultantplus://offline/ref=058B26EAEDA7DDEA73D20A09A89D3E32395AC0F21FD21208E918BAE9906C6CB969F2D04580F56C3824AE49w5MFK" TargetMode="External"/><Relationship Id="rId741" Type="http://schemas.openxmlformats.org/officeDocument/2006/relationships/image" Target="media/image18.wmf"/><Relationship Id="rId783" Type="http://schemas.openxmlformats.org/officeDocument/2006/relationships/hyperlink" Target="consultantplus://offline/ref=058B26EAEDA7DDEA73D20A09A89D3E32395AC0F217D0130BEB11E7E3983560BB6EFD8F5287BC603924AD4558wDMDK" TargetMode="External"/><Relationship Id="rId839" Type="http://schemas.openxmlformats.org/officeDocument/2006/relationships/hyperlink" Target="consultantplus://offline/ref=058B26EAEDA7DDEA73D20A09A89D3E32395AC0F21FD3160AE218BAE9906C6CB969F2D04580F56C3824AC43w5MAK" TargetMode="External"/><Relationship Id="rId990" Type="http://schemas.openxmlformats.org/officeDocument/2006/relationships/hyperlink" Target="consultantplus://offline/ref=058B26EAEDA7DDEA73D20A09A89D3E32395AC0F217D21906EC15E7E3983560BB6EFD8F5287BC603924AE4159wDMEK" TargetMode="External"/><Relationship Id="rId1164" Type="http://schemas.openxmlformats.org/officeDocument/2006/relationships/image" Target="media/image129.wmf"/><Relationship Id="rId173" Type="http://schemas.openxmlformats.org/officeDocument/2006/relationships/hyperlink" Target="consultantplus://offline/ref=058B26EAEDA7DDEA73D20A09A89D3E32395AC0F21ED01109ED18BAE9906C6CB9w6M9K" TargetMode="External"/><Relationship Id="rId229" Type="http://schemas.openxmlformats.org/officeDocument/2006/relationships/hyperlink" Target="consultantplus://offline/ref=058B26EAEDA7DDEA73D20A09A89D3E32395AC0F214D5180AEE18BAE9906C6CB969F2D04580F56C3824AE41w5M7K" TargetMode="External"/><Relationship Id="rId380" Type="http://schemas.openxmlformats.org/officeDocument/2006/relationships/hyperlink" Target="consultantplus://offline/ref=058B26EAEDA7DDEA73D20A09A89D3E32395AC0F212D0160BE918BAE9906C6CB969F2D04580F56C3824AE40w5MBK" TargetMode="External"/><Relationship Id="rId436" Type="http://schemas.openxmlformats.org/officeDocument/2006/relationships/hyperlink" Target="consultantplus://offline/ref=058B26EAEDA7DDEA73D20A09A89D3E32395AC0F21FD3160AE218BAE9906C6CB969F2D04580F56C3824AF44w5M9K" TargetMode="External"/><Relationship Id="rId601" Type="http://schemas.openxmlformats.org/officeDocument/2006/relationships/hyperlink" Target="consultantplus://offline/ref=058B26EAEDA7DDEA73D20A09A89D3E32395AC0F214D01109E218BAE9906C6CB969F2D04580F56C3824AE40w5MAK" TargetMode="External"/><Relationship Id="rId643" Type="http://schemas.openxmlformats.org/officeDocument/2006/relationships/hyperlink" Target="consultantplus://offline/ref=058B26EAEDA7DDEA73D20A09A89D3E32395AC0F213DB150AE918BAE9906C6CB969F2D04580F56C3824AE40w5M9K" TargetMode="External"/><Relationship Id="rId1024" Type="http://schemas.openxmlformats.org/officeDocument/2006/relationships/hyperlink" Target="consultantplus://offline/ref=058B26EAEDA7DDEA73D20A09A89D3E32395AC0F217D21906EC15E7E3983560BB6EFD8F5287BC603924AE4156wDMFK" TargetMode="External"/><Relationship Id="rId1066" Type="http://schemas.openxmlformats.org/officeDocument/2006/relationships/image" Target="media/image64.wmf"/><Relationship Id="rId1231" Type="http://schemas.openxmlformats.org/officeDocument/2006/relationships/hyperlink" Target="consultantplus://offline/ref=B6D572C3A6B97ADDD31AF499974AD2D50FE55F6A8FC44C3D36C744F67D09A57EB6252379xBM7K" TargetMode="External"/><Relationship Id="rId240" Type="http://schemas.openxmlformats.org/officeDocument/2006/relationships/hyperlink" Target="consultantplus://offline/ref=058B26EAEDA7DDEA73D20A09A89D3E32395AC0F214D61607E918BAE9906C6CB969F2D04580F56C3824AE41w5M7K" TargetMode="External"/><Relationship Id="rId478" Type="http://schemas.openxmlformats.org/officeDocument/2006/relationships/hyperlink" Target="consultantplus://offline/ref=058B26EAEDA7DDEA73D20A09A89D3E32395AC0F21ED6130BE918BAE9906C6CB969F2D04580F56C3824AE40w5M6K" TargetMode="External"/><Relationship Id="rId685" Type="http://schemas.openxmlformats.org/officeDocument/2006/relationships/hyperlink" Target="consultantplus://offline/ref=058B26EAEDA7DDEA73D20A09A89D3E32395AC0F217D31507EB14E7E3983560BB6EFD8F5287BC603924AE415CwDMBK" TargetMode="External"/><Relationship Id="rId850" Type="http://schemas.openxmlformats.org/officeDocument/2006/relationships/hyperlink" Target="consultantplus://offline/ref=058B26EAEDA7DDEA73D20A09A89D3E32395AC0F21FD5150BEB18BAE9906C6CB969F2D04580F56C3824AE41w5M9K" TargetMode="External"/><Relationship Id="rId892" Type="http://schemas.openxmlformats.org/officeDocument/2006/relationships/hyperlink" Target="consultantplus://offline/ref=058B26EAEDA7DDEA73D20A09A89D3E32395AC0F217D01108ED13E7E3983560BB6EFD8F5287BC603924AE4056wDMBK" TargetMode="External"/><Relationship Id="rId906" Type="http://schemas.openxmlformats.org/officeDocument/2006/relationships/hyperlink" Target="consultantplus://offline/ref=058B26EAEDA7DDEA73D20A09A89D3E32395AC0F217D01108ED13E7E3983560BB6EFD8F5287BC603924AE425FwDMEK" TargetMode="External"/><Relationship Id="rId948" Type="http://schemas.openxmlformats.org/officeDocument/2006/relationships/hyperlink" Target="consultantplus://offline/ref=058B26EAEDA7DDEA73D20A09A89D3E32395AC0F215D2170AEA18BAE9906C6CB969F2D04580F56C3824AF41w5M9K" TargetMode="External"/><Relationship Id="rId1133" Type="http://schemas.openxmlformats.org/officeDocument/2006/relationships/hyperlink" Target="consultantplus://offline/ref=B6D572C3A6B97ADDD31AEA9481268CDA0CEF08618FC6456A62981FAB2A00AF29F16A7A3FF2362CB4574958x5M1K" TargetMode="External"/><Relationship Id="rId35" Type="http://schemas.openxmlformats.org/officeDocument/2006/relationships/hyperlink" Target="consultantplus://offline/ref=058B26EAEDA7DDEA73D20A09A89D3E32395AC0F212D0160BE918BAE9906C6CB969F2D04580F56C3824AE41w5M9K" TargetMode="External"/><Relationship Id="rId77" Type="http://schemas.openxmlformats.org/officeDocument/2006/relationships/hyperlink" Target="consultantplus://offline/ref=058B26EAEDA7DDEA73D20A09A89D3E32395AC0F210D0100DEF18BAE9906C6CB969F2D04580F56C3824AE45w5MBK" TargetMode="External"/><Relationship Id="rId100" Type="http://schemas.openxmlformats.org/officeDocument/2006/relationships/hyperlink" Target="consultantplus://offline/ref=058B26EAEDA7DDEA73D20A09A89D3E32395AC0F211DA1608E318BAE9906C6CB969F2D04580F56C3824AE41w5M9K" TargetMode="External"/><Relationship Id="rId282" Type="http://schemas.openxmlformats.org/officeDocument/2006/relationships/hyperlink" Target="consultantplus://offline/ref=058B26EAEDA7DDEA73D21404BEF1603D3A5097F91ED01A58B647E1B4C76566EE2EBD8905wCM2K" TargetMode="External"/><Relationship Id="rId338" Type="http://schemas.openxmlformats.org/officeDocument/2006/relationships/hyperlink" Target="consultantplus://offline/ref=058B26EAEDA7DDEA73D20A09A89D3E32395AC0F213D6120AE318BAE9906C6CB969F2D04580F56C3824AE40w5MFK" TargetMode="External"/><Relationship Id="rId503" Type="http://schemas.openxmlformats.org/officeDocument/2006/relationships/hyperlink" Target="consultantplus://offline/ref=058B26EAEDA7DDEA73D20A09A89D3E32395AC0F21FD21006ED18BAE9906C6CB969F2D04580F56C3824AE40w5MFK" TargetMode="External"/><Relationship Id="rId545" Type="http://schemas.openxmlformats.org/officeDocument/2006/relationships/hyperlink" Target="consultantplus://offline/ref=058B26EAEDA7DDEA73D20A09A89D3E32395AC0F217D01007EB1BE7E3983560BB6EFD8F5287BC603924AE415CwDM2K" TargetMode="External"/><Relationship Id="rId587" Type="http://schemas.openxmlformats.org/officeDocument/2006/relationships/hyperlink" Target="consultantplus://offline/ref=058B26EAEDA7DDEA73D20A09A89D3E32395AC0F217DB150EED18BAE9906C6CB9w6M9K" TargetMode="External"/><Relationship Id="rId710" Type="http://schemas.openxmlformats.org/officeDocument/2006/relationships/image" Target="media/image8.wmf"/><Relationship Id="rId752" Type="http://schemas.openxmlformats.org/officeDocument/2006/relationships/hyperlink" Target="consultantplus://offline/ref=058B26EAEDA7DDEA73D20A09A89D3E32395AC0F211D2190BEE18BAE9906C6CB969F2D04580F56C3824AE49w5MDK" TargetMode="External"/><Relationship Id="rId808" Type="http://schemas.openxmlformats.org/officeDocument/2006/relationships/hyperlink" Target="consultantplus://offline/ref=058B26EAEDA7DDEA73D20A09A89D3E32395AC0F21FD5150EEF18BAE9906C6CB969F2D04580F56C3824AE43w5MFK" TargetMode="External"/><Relationship Id="rId1175" Type="http://schemas.openxmlformats.org/officeDocument/2006/relationships/image" Target="media/image136.wmf"/><Relationship Id="rId8" Type="http://schemas.openxmlformats.org/officeDocument/2006/relationships/hyperlink" Target="consultantplus://offline/ref=058B26EAEDA7DDEA73D20A09A89D3E32395AC0F214D1170DEF18BAE9906C6CB969F2D04580F56C3824AE41w5M9K" TargetMode="External"/><Relationship Id="rId142" Type="http://schemas.openxmlformats.org/officeDocument/2006/relationships/hyperlink" Target="consultantplus://offline/ref=058B26EAEDA7DDEA73D20A09A89D3E32395AC0F217D31507EB1BE7E3983560BB6EFD8F5287BC603924AE415EwDMCK" TargetMode="External"/><Relationship Id="rId184" Type="http://schemas.openxmlformats.org/officeDocument/2006/relationships/hyperlink" Target="consultantplus://offline/ref=058B26EAEDA7DDEA73D20A09A89D3E32395AC0F21FD3160AE218BAE9906C6CB969F2D04580F56C3824AF45w5MCK" TargetMode="External"/><Relationship Id="rId391" Type="http://schemas.openxmlformats.org/officeDocument/2006/relationships/hyperlink" Target="consultantplus://offline/ref=058B26EAEDA7DDEA73D20A09A89D3E32395AC0F210D5180AEF18BAE9906C6CB969F2D04580F56C3824AE44w5MDK" TargetMode="External"/><Relationship Id="rId405" Type="http://schemas.openxmlformats.org/officeDocument/2006/relationships/hyperlink" Target="consultantplus://offline/ref=058B26EAEDA7DDEA73D20A09A89D3E32395AC0F217D0130DEA13E7E3983560BB6EFD8F5287BC603924AE415FwDM9K" TargetMode="External"/><Relationship Id="rId447" Type="http://schemas.openxmlformats.org/officeDocument/2006/relationships/hyperlink" Target="consultantplus://offline/ref=058B26EAEDA7DDEA73D20A09A89D3E32395AC0F217D0130DEA13E7E3983560BB6EFD8F5287BC603924AE415FwDMEK" TargetMode="External"/><Relationship Id="rId612" Type="http://schemas.openxmlformats.org/officeDocument/2006/relationships/hyperlink" Target="consultantplus://offline/ref=058B26EAEDA7DDEA73D20A09A89D3E32395AC0F214D1170DEF18BAE9906C6CB969F2D04580F56C3824AE44w5MFK" TargetMode="External"/><Relationship Id="rId794" Type="http://schemas.openxmlformats.org/officeDocument/2006/relationships/hyperlink" Target="consultantplus://offline/ref=058B26EAEDA7DDEA73D20A09A89D3E32395AC0F215D2170AEA18BAE9906C6CB969F2D04580F56C3824AF41w5M9K" TargetMode="External"/><Relationship Id="rId1035" Type="http://schemas.openxmlformats.org/officeDocument/2006/relationships/hyperlink" Target="consultantplus://offline/ref=058B26EAEDA7DDEA73D20A09A89D3E32395AC0F217D0100FEF1AE7E3983560BB6EFD8F5287BC603924AE455FwDMAK" TargetMode="External"/><Relationship Id="rId1077" Type="http://schemas.openxmlformats.org/officeDocument/2006/relationships/image" Target="media/image75.wmf"/><Relationship Id="rId1200" Type="http://schemas.openxmlformats.org/officeDocument/2006/relationships/image" Target="media/image153.wmf"/><Relationship Id="rId1242" Type="http://schemas.openxmlformats.org/officeDocument/2006/relationships/image" Target="media/image178.wmf"/><Relationship Id="rId251" Type="http://schemas.openxmlformats.org/officeDocument/2006/relationships/hyperlink" Target="consultantplus://offline/ref=058B26EAEDA7DDEA73D20A09A89D3E32395AC0F217D21906EC15E7E3983560BB6EFD8F5287BC603924AE4158wDMDK" TargetMode="External"/><Relationship Id="rId489" Type="http://schemas.openxmlformats.org/officeDocument/2006/relationships/hyperlink" Target="consultantplus://offline/ref=058B26EAEDA7DDEA73D20A09A89D3E32395AC0F21ED6130BEB18BAE9906C6CB969F2D04580F56C3824AE42w5MCK" TargetMode="External"/><Relationship Id="rId654" Type="http://schemas.openxmlformats.org/officeDocument/2006/relationships/hyperlink" Target="consultantplus://offline/ref=058B26EAEDA7DDEA73D20A09A89D3E32395AC0F21ED6130BEB18BAE9906C6CB969F2D04580F56C3824AE42w5MDK" TargetMode="External"/><Relationship Id="rId696" Type="http://schemas.openxmlformats.org/officeDocument/2006/relationships/hyperlink" Target="consultantplus://offline/ref=058B26EAEDA7DDEA73D20A09A89D3E32395AC0F217D0130BEB11E7E3983560BB6EFD8F5287BC603924AA415DwDM9K" TargetMode="External"/><Relationship Id="rId861" Type="http://schemas.openxmlformats.org/officeDocument/2006/relationships/hyperlink" Target="consultantplus://offline/ref=058B26EAEDA7DDEA73D20A09A89D3E32395AC0F217D01108ED13E7E3983560BB6EFD8F5287BC603924AE4056wDMBK" TargetMode="External"/><Relationship Id="rId917" Type="http://schemas.openxmlformats.org/officeDocument/2006/relationships/hyperlink" Target="consultantplus://offline/ref=058B26EAEDA7DDEA73D20A09A89D3E32395AC0F217D01108ED13E7E3983560BB6EFD8F5287BC603924AE425FwDMEK" TargetMode="External"/><Relationship Id="rId959" Type="http://schemas.openxmlformats.org/officeDocument/2006/relationships/hyperlink" Target="consultantplus://offline/ref=058B26EAEDA7DDEA73D20A09A89D3E32395AC0F217D21007EE1AE7E3983560BB6EFD8F5287BC603924AE405DwDM8K" TargetMode="External"/><Relationship Id="rId1102" Type="http://schemas.openxmlformats.org/officeDocument/2006/relationships/image" Target="media/image96.wmf"/><Relationship Id="rId46" Type="http://schemas.openxmlformats.org/officeDocument/2006/relationships/hyperlink" Target="consultantplus://offline/ref=058B26EAEDA7DDEA73D20A09A89D3E32395AC0F212D4170FE218BAE9906C6CB969F2D04580F56C3824AE41w5M9K" TargetMode="External"/><Relationship Id="rId293" Type="http://schemas.openxmlformats.org/officeDocument/2006/relationships/hyperlink" Target="consultantplus://offline/ref=058B26EAEDA7DDEA73D21404BEF1603D3A5097F91ED01A58B647E1B4C76566EE2EBD890FwCM0K" TargetMode="External"/><Relationship Id="rId307" Type="http://schemas.openxmlformats.org/officeDocument/2006/relationships/hyperlink" Target="consultantplus://offline/ref=058B26EAEDA7DDEA73D21404BEF1603D3A5097F91ED01A58B647E1B4C76566EE2EBD8907C0wFM0K" TargetMode="External"/><Relationship Id="rId349" Type="http://schemas.openxmlformats.org/officeDocument/2006/relationships/hyperlink" Target="consultantplus://offline/ref=058B26EAEDA7DDEA73D20A09A89D3E32395AC0F217D01108ED13E7E3983560BB6EFD8F5287BC603924AE405AwDMBK" TargetMode="External"/><Relationship Id="rId514" Type="http://schemas.openxmlformats.org/officeDocument/2006/relationships/hyperlink" Target="consultantplus://offline/ref=058B26EAEDA7DDEA73D20A09A89D3E32395AC0F215D31008EA18BAE9906C6CB969F2D04580F56C3824AE45w5MDK" TargetMode="External"/><Relationship Id="rId556" Type="http://schemas.openxmlformats.org/officeDocument/2006/relationships/hyperlink" Target="consultantplus://offline/ref=058B26EAEDA7DDEA73D20A09A89D3E32395AC0F21FD3160AE218BAE9906C6CB969F2D04580F56C3824AF49w5M7K" TargetMode="External"/><Relationship Id="rId721" Type="http://schemas.openxmlformats.org/officeDocument/2006/relationships/hyperlink" Target="consultantplus://offline/ref=058B26EAEDA7DDEA73D20A09A89D3E32395AC0F217D3180FEF16E7E3983560BB6EFD8F5287BC603924AE445CwDMEK" TargetMode="External"/><Relationship Id="rId763" Type="http://schemas.openxmlformats.org/officeDocument/2006/relationships/hyperlink" Target="consultantplus://offline/ref=058B26EAEDA7DDEA73D20A09A89D3E32395AC0F217D21008EA1BE7E3983560BB6EFD8F5287BC603924AE415AwDMCK" TargetMode="External"/><Relationship Id="rId1144" Type="http://schemas.openxmlformats.org/officeDocument/2006/relationships/hyperlink" Target="consultantplus://offline/ref=B6D572C3A6B97ADDD31AEA9481268CDA0CEF08618FC742626E981FAB2A00AF29F16A7A3FF2362CB4574959x5M0K" TargetMode="External"/><Relationship Id="rId1186" Type="http://schemas.openxmlformats.org/officeDocument/2006/relationships/hyperlink" Target="consultantplus://offline/ref=B6D572C3A6B97ADDD31AF499974AD2D50FE55F6A8FC54C3D36C744F67Dx0M9K" TargetMode="External"/><Relationship Id="rId88" Type="http://schemas.openxmlformats.org/officeDocument/2006/relationships/hyperlink" Target="consultantplus://offline/ref=058B26EAEDA7DDEA73D20A09A89D3E32395AC0F210D5180AEF18BAE9906C6CB969F2D04580F56C3824AE45w5M6K" TargetMode="External"/><Relationship Id="rId111" Type="http://schemas.openxmlformats.org/officeDocument/2006/relationships/hyperlink" Target="consultantplus://offline/ref=058B26EAEDA7DDEA73D20A09A89D3E32395AC0F21ED71407EE18BAE9906C6CB969F2D04580F56C3824AE41w5M9K" TargetMode="External"/><Relationship Id="rId153" Type="http://schemas.openxmlformats.org/officeDocument/2006/relationships/hyperlink" Target="consultantplus://offline/ref=058B26EAEDA7DDEA73D21404BEF1603D3A5999FF16D11A58B647E1B4C7w6M5K" TargetMode="External"/><Relationship Id="rId195" Type="http://schemas.openxmlformats.org/officeDocument/2006/relationships/hyperlink" Target="consultantplus://offline/ref=058B26EAEDA7DDEA73D20A09A89D3E32395AC0F211DA1609EA18BAE9906C6CB969F2D04580F56C3824AE43w5MCK" TargetMode="External"/><Relationship Id="rId209" Type="http://schemas.openxmlformats.org/officeDocument/2006/relationships/hyperlink" Target="consultantplus://offline/ref=058B26EAEDA7DDEA73D20A09A89D3E32395AC0F217D0100EEF13E7E3983560BB6EwFMDK" TargetMode="External"/><Relationship Id="rId360" Type="http://schemas.openxmlformats.org/officeDocument/2006/relationships/hyperlink" Target="consultantplus://offline/ref=058B26EAEDA7DDEA73D20A09A89D3E32395AC0F213D7110AEA18BAE9906C6CB969F2D04580F56C3824AE45w5MFK" TargetMode="External"/><Relationship Id="rId416" Type="http://schemas.openxmlformats.org/officeDocument/2006/relationships/hyperlink" Target="consultantplus://offline/ref=058B26EAEDA7DDEA73D20A09A89D3E32395AC0F21FDB110BE918BAE9906C6CB969F2D04580F56C3824AE40w5M9K" TargetMode="External"/><Relationship Id="rId598" Type="http://schemas.openxmlformats.org/officeDocument/2006/relationships/hyperlink" Target="consultantplus://offline/ref=058B26EAEDA7DDEA73D20A09A89D3E32395AC0F217D51906E218BAE9906C6CB969F2D04580F56C3824AE46w5M8K" TargetMode="External"/><Relationship Id="rId819" Type="http://schemas.openxmlformats.org/officeDocument/2006/relationships/hyperlink" Target="consultantplus://offline/ref=058B26EAEDA7DDEA73D20A09A89D3E32395AC0F21FD3160AE218BAE9906C6CB969F2D04580F56C3824AC40w5MBK" TargetMode="External"/><Relationship Id="rId970" Type="http://schemas.openxmlformats.org/officeDocument/2006/relationships/hyperlink" Target="consultantplus://offline/ref=058B26EAEDA7DDEA73D20A09A89D3E32395AC0F215D2170AEA18BAE9906C6CB969F2D04580F56C3824AF41w5M9K" TargetMode="External"/><Relationship Id="rId1004" Type="http://schemas.openxmlformats.org/officeDocument/2006/relationships/hyperlink" Target="consultantplus://offline/ref=058B26EAEDA7DDEA73D20A09A89D3E32395AC0F217D0100FEF1AE7E3983560BB6EFD8F5287BC60w3M0K" TargetMode="External"/><Relationship Id="rId1046" Type="http://schemas.openxmlformats.org/officeDocument/2006/relationships/hyperlink" Target="consultantplus://offline/ref=058B26EAEDA7DDEA73D20A09A89D3E32395AC0F215D2170AEA18BAE9906C6CB969F2D04580F56C3824AF41w5MAK" TargetMode="External"/><Relationship Id="rId1211" Type="http://schemas.openxmlformats.org/officeDocument/2006/relationships/image" Target="media/image156.wmf"/><Relationship Id="rId220" Type="http://schemas.openxmlformats.org/officeDocument/2006/relationships/hyperlink" Target="consultantplus://offline/ref=058B26EAEDA7DDEA73D20A09A89D3E32395AC0F217D0130DED1AE7E3983560BB6EFD8F5287BC603924AE4158wDMBK" TargetMode="External"/><Relationship Id="rId458" Type="http://schemas.openxmlformats.org/officeDocument/2006/relationships/hyperlink" Target="consultantplus://offline/ref=058B26EAEDA7DDEA73D20A09A89D3E32395AC0F21FD3160AE218BAE9906C6CB969F2D04580F56C3824AF47w5M7K" TargetMode="External"/><Relationship Id="rId623" Type="http://schemas.openxmlformats.org/officeDocument/2006/relationships/hyperlink" Target="consultantplus://offline/ref=058B26EAEDA7DDEA73D20A09A89D3E32395AC0F215D7130FE318BAE9906C6CB969F2D04580F56C3824AE40w5MDK" TargetMode="External"/><Relationship Id="rId665" Type="http://schemas.openxmlformats.org/officeDocument/2006/relationships/hyperlink" Target="consultantplus://offline/ref=058B26EAEDA7DDEA73D20A09A89D3E32395AC0F217D31507EB14E7E3983560BB6EFD8F5287BC603924AE415FwDM9K" TargetMode="External"/><Relationship Id="rId830" Type="http://schemas.openxmlformats.org/officeDocument/2006/relationships/hyperlink" Target="consultantplus://offline/ref=058B26EAEDA7DDEA73D20A09A89D3E32395AC0F21FD3160AE218BAE9906C6CB969F2D04580F56C3824AC40w5M7K" TargetMode="External"/><Relationship Id="rId872" Type="http://schemas.openxmlformats.org/officeDocument/2006/relationships/hyperlink" Target="consultantplus://offline/ref=058B26EAEDA7DDEA73D20A09A89D3E32395AC0F217D01108ED13E7E3983560BB6EFD8F5287BC603924AE425FwDMEK" TargetMode="External"/><Relationship Id="rId928" Type="http://schemas.openxmlformats.org/officeDocument/2006/relationships/hyperlink" Target="consultantplus://offline/ref=058B26EAEDA7DDEA73D20A09A89D3E32395AC0F217D01108ED13E7E3983560BB6EFD8F5287BC603924AE425FwDMEK" TargetMode="External"/><Relationship Id="rId1088" Type="http://schemas.openxmlformats.org/officeDocument/2006/relationships/image" Target="media/image82.wmf"/><Relationship Id="rId15" Type="http://schemas.openxmlformats.org/officeDocument/2006/relationships/hyperlink" Target="consultantplus://offline/ref=058B26EAEDA7DDEA73D20A09A89D3E32395AC0F215D2170AEA18BAE9906C6CB969F2D04580F56C3824AE41w5M9K" TargetMode="External"/><Relationship Id="rId57" Type="http://schemas.openxmlformats.org/officeDocument/2006/relationships/hyperlink" Target="consultantplus://offline/ref=058B26EAEDA7DDEA73D20A09A89D3E32395AC0F212DB140DE918BAE9906C6CB969F2D04580F56C3824AE41w5M9K" TargetMode="External"/><Relationship Id="rId262" Type="http://schemas.openxmlformats.org/officeDocument/2006/relationships/hyperlink" Target="consultantplus://offline/ref=058B26EAEDA7DDEA73D21404BEF1603D3A5998F611DB1A58B647E1B4C76566EE2EBD890EwCM2K" TargetMode="External"/><Relationship Id="rId318" Type="http://schemas.openxmlformats.org/officeDocument/2006/relationships/hyperlink" Target="consultantplus://offline/ref=058B26EAEDA7DDEA73D21404BEF1603D3A5097F91FD31A58B647E1B4C76566EE2EBD8907wCM4K" TargetMode="External"/><Relationship Id="rId525" Type="http://schemas.openxmlformats.org/officeDocument/2006/relationships/hyperlink" Target="consultantplus://offline/ref=058B26EAEDA7DDEA73D20A09A89D3E32395AC0F217D01007EB1BE7E3983560BB6EFD8F5287BC603924AE415CwDMCK" TargetMode="External"/><Relationship Id="rId567" Type="http://schemas.openxmlformats.org/officeDocument/2006/relationships/hyperlink" Target="consultantplus://offline/ref=058B26EAEDA7DDEA73D20A09A89D3E32395AC0F21FD3160AE218BAE9906C6CB969F2D04580F56C3824AF48w5MAK" TargetMode="External"/><Relationship Id="rId732" Type="http://schemas.openxmlformats.org/officeDocument/2006/relationships/image" Target="media/image12.wmf"/><Relationship Id="rId1113" Type="http://schemas.openxmlformats.org/officeDocument/2006/relationships/image" Target="media/image107.wmf"/><Relationship Id="rId1155" Type="http://schemas.openxmlformats.org/officeDocument/2006/relationships/hyperlink" Target="consultantplus://offline/ref=B6D572C3A6B97ADDD31AEA9481268CDA0CEF08618FC6456E69981FAB2A00AF29F16A7A3FF2362CB457495Bx5MAK" TargetMode="External"/><Relationship Id="rId1197" Type="http://schemas.openxmlformats.org/officeDocument/2006/relationships/image" Target="media/image151.wmf"/><Relationship Id="rId99" Type="http://schemas.openxmlformats.org/officeDocument/2006/relationships/hyperlink" Target="consultantplus://offline/ref=058B26EAEDA7DDEA73D20A09A89D3E32395AC0F21FD51209E818BAE9906C6CB969F2D04580F56C3824AE45w5MDK" TargetMode="External"/><Relationship Id="rId122" Type="http://schemas.openxmlformats.org/officeDocument/2006/relationships/hyperlink" Target="consultantplus://offline/ref=058B26EAEDA7DDEA73D20A09A89D3E32395AC0F21FD5150BED18BAE9906C6CB969F2D04580F56C3824AE41w5M9K" TargetMode="External"/><Relationship Id="rId164" Type="http://schemas.openxmlformats.org/officeDocument/2006/relationships/hyperlink" Target="consultantplus://offline/ref=058B26EAEDA7DDEA73D21404BEF1603D3A5097F91ED41A58B647E1B4C76566EE2EBD8907C6wFMAK" TargetMode="External"/><Relationship Id="rId371" Type="http://schemas.openxmlformats.org/officeDocument/2006/relationships/hyperlink" Target="consultantplus://offline/ref=058B26EAEDA7DDEA73D20A09A89D3E32395AC0F21EDA1107E918BAE9906C6CB969F2D04580F56C3824AE45w5MEK" TargetMode="External"/><Relationship Id="rId774" Type="http://schemas.openxmlformats.org/officeDocument/2006/relationships/hyperlink" Target="consultantplus://offline/ref=058B26EAEDA7DDEA73D20A09A89D3E32395AC0F217D31208EB10E7E3983560BB6EFD8F5287BC603924AE4156wDM9K" TargetMode="External"/><Relationship Id="rId981" Type="http://schemas.openxmlformats.org/officeDocument/2006/relationships/hyperlink" Target="consultantplus://offline/ref=058B26EAEDA7DDEA73D20A09A89D3E32395AC0F217D31106EF15E7E3983560BB6EFD8F5287BC603924AE415EwDM3K" TargetMode="External"/><Relationship Id="rId1015" Type="http://schemas.openxmlformats.org/officeDocument/2006/relationships/hyperlink" Target="consultantplus://offline/ref=058B26EAEDA7DDEA73D20A09A89D3E32395AC0F217D21906EC15E7E3983560BB6EFD8F5287BC603924AE4159wDMEK" TargetMode="External"/><Relationship Id="rId1057" Type="http://schemas.openxmlformats.org/officeDocument/2006/relationships/hyperlink" Target="consultantplus://offline/ref=B6D572C3A6B97ADDD31AEA9481268CDA0CEF086180C74F6F69981FAB2A00AF29F16A7A3FF2362CB457495Bx5M6K" TargetMode="External"/><Relationship Id="rId1222" Type="http://schemas.openxmlformats.org/officeDocument/2006/relationships/image" Target="media/image165.wmf"/><Relationship Id="rId427" Type="http://schemas.openxmlformats.org/officeDocument/2006/relationships/hyperlink" Target="consultantplus://offline/ref=058B26EAEDA7DDEA73D20A09A89D3E32395AC0F215DB180CE318BAE9906C6CB969F2D04580F56C3824AE40w5MDK" TargetMode="External"/><Relationship Id="rId469" Type="http://schemas.openxmlformats.org/officeDocument/2006/relationships/hyperlink" Target="consultantplus://offline/ref=058B26EAEDA7DDEA73D20A09A89D3E32395AC0F214D61607E918BAE9906C6CB969F2D04580F56C3824AE43w5MEK" TargetMode="External"/><Relationship Id="rId634" Type="http://schemas.openxmlformats.org/officeDocument/2006/relationships/hyperlink" Target="consultantplus://offline/ref=058B26EAEDA7DDEA73D20A09A89D3E32395AC0F211DB170DE818BAE9906C6CB969F2D04580F56C3824AE40w5M6K" TargetMode="External"/><Relationship Id="rId676" Type="http://schemas.openxmlformats.org/officeDocument/2006/relationships/hyperlink" Target="consultantplus://offline/ref=058B26EAEDA7DDEA73D21404BEF1603D3A5097F91ED11A58B647E1B4C76566EE2EBD8904wCMDK" TargetMode="External"/><Relationship Id="rId841" Type="http://schemas.openxmlformats.org/officeDocument/2006/relationships/hyperlink" Target="consultantplus://offline/ref=058B26EAEDA7DDEA73D20A09A89D3E32395AC0F217D31208EB14E7E3983560BB6EFD8F5287BC603924AE415EwDMCK" TargetMode="External"/><Relationship Id="rId883" Type="http://schemas.openxmlformats.org/officeDocument/2006/relationships/hyperlink" Target="consultantplus://offline/ref=058B26EAEDA7DDEA73D20A09A89D3E32395AC0F217D01108ED13E7E3983560BB6EFD8F5287BC603924AE415BwDMEK" TargetMode="External"/><Relationship Id="rId1099" Type="http://schemas.openxmlformats.org/officeDocument/2006/relationships/image" Target="media/image93.wmf"/><Relationship Id="rId26" Type="http://schemas.openxmlformats.org/officeDocument/2006/relationships/hyperlink" Target="consultantplus://offline/ref=058B26EAEDA7DDEA73D20A09A89D3E32395AC0F215DA1408EB18BAE9906C6CB969F2D04580F56C3824AE43w5MBK" TargetMode="External"/><Relationship Id="rId231" Type="http://schemas.openxmlformats.org/officeDocument/2006/relationships/hyperlink" Target="consultantplus://offline/ref=058B26EAEDA7DDEA73D21404BEF1603D3A5097F91ED11A58B647E1B4C7w6M5K" TargetMode="External"/><Relationship Id="rId273" Type="http://schemas.openxmlformats.org/officeDocument/2006/relationships/hyperlink" Target="consultantplus://offline/ref=058B26EAEDA7DDEA73D20A09A89D3E32395AC0F217D0130DEA10E7E3983560BB6EFD8F5287BC603924AE415EwDM2K" TargetMode="External"/><Relationship Id="rId329" Type="http://schemas.openxmlformats.org/officeDocument/2006/relationships/hyperlink" Target="consultantplus://offline/ref=058B26EAEDA7DDEA73D20A09A89D3E32395AC0F215DA170AEC18BAE9906C6CB969F2D04580F56C3824AE40w5MAK" TargetMode="External"/><Relationship Id="rId480" Type="http://schemas.openxmlformats.org/officeDocument/2006/relationships/hyperlink" Target="consultantplus://offline/ref=058B26EAEDA7DDEA73D20A09A89D3E32395AC0F217D0130DEA13E7E3983560BB6EFD8F5287BC603924AE415FwDMDK" TargetMode="External"/><Relationship Id="rId536" Type="http://schemas.openxmlformats.org/officeDocument/2006/relationships/hyperlink" Target="consultantplus://offline/ref=058B26EAEDA7DDEA73D20A09A89D3E32395AC0F210D0100DEF18BAE9906C6CB969F2D04580F56C3824AE44w5MEK" TargetMode="External"/><Relationship Id="rId701" Type="http://schemas.openxmlformats.org/officeDocument/2006/relationships/hyperlink" Target="consultantplus://offline/ref=058B26EAEDA7DDEA73D20A09A89D3E32395AC0F217D3180FEF16E7E3983560BB6EFD8F5287BC603924AE445CwDMEK" TargetMode="External"/><Relationship Id="rId939" Type="http://schemas.openxmlformats.org/officeDocument/2006/relationships/hyperlink" Target="consultantplus://offline/ref=058B26EAEDA7DDEA73D20A09A89D3E32395AC0F217D01108ED13E7E3983560BB6EFD8F5287BC603924AE425FwDMEK" TargetMode="External"/><Relationship Id="rId1124" Type="http://schemas.openxmlformats.org/officeDocument/2006/relationships/image" Target="media/image118.wmf"/><Relationship Id="rId1166" Type="http://schemas.openxmlformats.org/officeDocument/2006/relationships/hyperlink" Target="consultantplus://offline/ref=B6D572C3A6B97ADDD31AF499974AD2D50FE55F6A8FC04C3D36C744F67Dx0M9K" TargetMode="External"/><Relationship Id="rId68" Type="http://schemas.openxmlformats.org/officeDocument/2006/relationships/hyperlink" Target="consultantplus://offline/ref=058B26EAEDA7DDEA73D20A09A89D3E32395AC0F213DA120CED18BAE9906C6CB969F2D04580F56C3824AE40w5MEK" TargetMode="External"/><Relationship Id="rId133" Type="http://schemas.openxmlformats.org/officeDocument/2006/relationships/hyperlink" Target="consultantplus://offline/ref=058B26EAEDA7DDEA73D20A09A89D3E32395AC0F217D2160BE315E7E3983560BB6EFD8F5287BC603924AE415EwDMCK" TargetMode="External"/><Relationship Id="rId175" Type="http://schemas.openxmlformats.org/officeDocument/2006/relationships/hyperlink" Target="consultantplus://offline/ref=058B26EAEDA7DDEA73D20A09A89D3E32395AC0F210D1170DED18BAE9906C6CB969F2D04580F56C3824AE40w5MDK" TargetMode="External"/><Relationship Id="rId340" Type="http://schemas.openxmlformats.org/officeDocument/2006/relationships/hyperlink" Target="consultantplus://offline/ref=058B26EAEDA7DDEA73D20A09A89D3E32395AC0F213D6120AE318BAE9906C6CB969F2D04580F56C3824AE40w5MCK" TargetMode="External"/><Relationship Id="rId578" Type="http://schemas.openxmlformats.org/officeDocument/2006/relationships/hyperlink" Target="consultantplus://offline/ref=058B26EAEDA7DDEA73D20A09A89D3E32395AC0F217D5110AEE18BAE9906C6CB969F2D04580F56C3824AE44w5M8K" TargetMode="External"/><Relationship Id="rId743" Type="http://schemas.openxmlformats.org/officeDocument/2006/relationships/image" Target="media/image20.wmf"/><Relationship Id="rId785" Type="http://schemas.openxmlformats.org/officeDocument/2006/relationships/image" Target="media/image31.wmf"/><Relationship Id="rId950" Type="http://schemas.openxmlformats.org/officeDocument/2006/relationships/hyperlink" Target="consultantplus://offline/ref=058B26EAEDA7DDEA73D20A09A89D3E32395AC0F215D2170AEA18BAE9906C6CB969F2D04580F56C3824AF41w5M9K" TargetMode="External"/><Relationship Id="rId992" Type="http://schemas.openxmlformats.org/officeDocument/2006/relationships/image" Target="media/image43.wmf"/><Relationship Id="rId1026" Type="http://schemas.openxmlformats.org/officeDocument/2006/relationships/hyperlink" Target="consultantplus://offline/ref=058B26EAEDA7DDEA73D20A09A89D3E32395AC0F217D0100FEF1AE7E3983560BB6EFD8F5287BC603925wAM8K" TargetMode="External"/><Relationship Id="rId200" Type="http://schemas.openxmlformats.org/officeDocument/2006/relationships/hyperlink" Target="consultantplus://offline/ref=058B26EAEDA7DDEA73D20A09A89D3E32395AC0F217D31507EB14E7E3983560BB6EFD8F5287BC603924AE415EwDM2K" TargetMode="External"/><Relationship Id="rId382" Type="http://schemas.openxmlformats.org/officeDocument/2006/relationships/hyperlink" Target="consultantplus://offline/ref=058B26EAEDA7DDEA73D20A09A89D3E32395AC0F212D51606E318BAE9906C6CB969F2D04580F56C3824AE40w5M9K" TargetMode="External"/><Relationship Id="rId438" Type="http://schemas.openxmlformats.org/officeDocument/2006/relationships/hyperlink" Target="consultantplus://offline/ref=058B26EAEDA7DDEA73D20A09A89D3E32395AC0F21FDB110BE918BAE9906C6CB969F2D04580F56C3824AE43w5MEK" TargetMode="External"/><Relationship Id="rId603" Type="http://schemas.openxmlformats.org/officeDocument/2006/relationships/hyperlink" Target="consultantplus://offline/ref=058B26EAEDA7DDEA73D20A09A89D3E32395AC0F217D5190AEF18BAE9906C6CB969F2D04580F56C3824AF41w5MFK" TargetMode="External"/><Relationship Id="rId645" Type="http://schemas.openxmlformats.org/officeDocument/2006/relationships/hyperlink" Target="consultantplus://offline/ref=058B26EAEDA7DDEA73D20A09A89D3E32395AC0F210D1170DEC18BAE9906C6CB969F2D04580F56C3824AE43w5MAK" TargetMode="External"/><Relationship Id="rId687" Type="http://schemas.openxmlformats.org/officeDocument/2006/relationships/image" Target="media/image1.wmf"/><Relationship Id="rId810" Type="http://schemas.openxmlformats.org/officeDocument/2006/relationships/hyperlink" Target="consultantplus://offline/ref=058B26EAEDA7DDEA73D20A09A89D3E32395AC0F212D61707EC18BAE9906C6CB969F2D04580F56C3824AE40w5M8K" TargetMode="External"/><Relationship Id="rId852" Type="http://schemas.openxmlformats.org/officeDocument/2006/relationships/hyperlink" Target="consultantplus://offline/ref=058B26EAEDA7DDEA73D20A09A89D3E32395AC0F217D21907EA12E7E3983560BB6EFD8F5287BC603924AE415EwDMCK" TargetMode="External"/><Relationship Id="rId908" Type="http://schemas.openxmlformats.org/officeDocument/2006/relationships/hyperlink" Target="consultantplus://offline/ref=058B26EAEDA7DDEA73D20A09A89D3E32395AC0F217D01108ED13E7E3983560BB6EFD8F5287BC603924AE405FwDM9K" TargetMode="External"/><Relationship Id="rId1068" Type="http://schemas.openxmlformats.org/officeDocument/2006/relationships/image" Target="media/image66.wmf"/><Relationship Id="rId1233" Type="http://schemas.openxmlformats.org/officeDocument/2006/relationships/image" Target="media/image171.wmf"/><Relationship Id="rId242" Type="http://schemas.openxmlformats.org/officeDocument/2006/relationships/hyperlink" Target="consultantplus://offline/ref=058B26EAEDA7DDEA73D20A09A89D3E32395AC0F217D31907EE11E7E3983560BB6EFD8F5287BC603924AE415BwDMCK" TargetMode="External"/><Relationship Id="rId284" Type="http://schemas.openxmlformats.org/officeDocument/2006/relationships/hyperlink" Target="consultantplus://offline/ref=058B26EAEDA7DDEA73D21404BEF1603D3A5097F91ED01A58B647E1B4C76566EE2EBD8902wCM1K" TargetMode="External"/><Relationship Id="rId491" Type="http://schemas.openxmlformats.org/officeDocument/2006/relationships/hyperlink" Target="consultantplus://offline/ref=058B26EAEDA7DDEA73D20A09A89D3E32395AC0F215DA170AE318BAE9906C6CB969F2D04580F56C3824AE40w5M6K" TargetMode="External"/><Relationship Id="rId505" Type="http://schemas.openxmlformats.org/officeDocument/2006/relationships/hyperlink" Target="consultantplus://offline/ref=058B26EAEDA7DDEA73D20A09A89D3E32395AC0F217D01007EB1BE7E3983560BB6EFD8F5287BC603924AE415CwDMEK" TargetMode="External"/><Relationship Id="rId712" Type="http://schemas.openxmlformats.org/officeDocument/2006/relationships/hyperlink" Target="consultantplus://offline/ref=058B26EAEDA7DDEA73D20A09A89D3E32395AC0F217D3180FEF16E7E3983560BB6EFD8F5287BC603924AE445CwDMEK" TargetMode="External"/><Relationship Id="rId894" Type="http://schemas.openxmlformats.org/officeDocument/2006/relationships/hyperlink" Target="consultantplus://offline/ref=058B26EAEDA7DDEA73D20A09A89D3E32395AC0F217D01108ED13E7E3983560BB6EFD8F5287BC603924AE435EwDMAK" TargetMode="External"/><Relationship Id="rId1135" Type="http://schemas.openxmlformats.org/officeDocument/2006/relationships/image" Target="media/image123.wmf"/><Relationship Id="rId1177" Type="http://schemas.openxmlformats.org/officeDocument/2006/relationships/image" Target="media/image137.wmf"/><Relationship Id="rId37" Type="http://schemas.openxmlformats.org/officeDocument/2006/relationships/hyperlink" Target="consultantplus://offline/ref=058B26EAEDA7DDEA73D20A09A89D3E32395AC0F211DB170AE318BAE9906C6CB969F2D04580F56C3824AE42w5MDK" TargetMode="External"/><Relationship Id="rId79" Type="http://schemas.openxmlformats.org/officeDocument/2006/relationships/hyperlink" Target="consultantplus://offline/ref=058B26EAEDA7DDEA73D20A09A89D3E32395AC0F210D11407EC18BAE9906C6CB969F2D04580F56C3824AE41w5M9K" TargetMode="External"/><Relationship Id="rId102" Type="http://schemas.openxmlformats.org/officeDocument/2006/relationships/hyperlink" Target="consultantplus://offline/ref=058B26EAEDA7DDEA73D20A09A89D3E32395AC0F211DA1609EA18BAE9906C6CB969F2D04580F56C3824AE43w5MCK" TargetMode="External"/><Relationship Id="rId144" Type="http://schemas.openxmlformats.org/officeDocument/2006/relationships/hyperlink" Target="consultantplus://offline/ref=058B26EAEDA7DDEA73D20A09A89D3E32395AC0F217D31906EC1AE7E3983560BB6EFD8F5287BC603924AE415EwDMCK" TargetMode="External"/><Relationship Id="rId547" Type="http://schemas.openxmlformats.org/officeDocument/2006/relationships/hyperlink" Target="consultantplus://offline/ref=058B26EAEDA7DDEA73D20A09A89D3E32395AC0F21FD3160AE218BAE9906C6CB969F2D04580F56C3824AF49w5MDK" TargetMode="External"/><Relationship Id="rId589" Type="http://schemas.openxmlformats.org/officeDocument/2006/relationships/hyperlink" Target="consultantplus://offline/ref=058B26EAEDA7DDEA73D20A09A89D3E32395AC0F217DA180CEE18BAE9906C6CB9w6M9K" TargetMode="External"/><Relationship Id="rId754" Type="http://schemas.openxmlformats.org/officeDocument/2006/relationships/hyperlink" Target="consultantplus://offline/ref=058B26EAEDA7DDEA73D20A09A89D3E32395AC0F210D5180AEF18BAE9906C6CB969F2D04580F56C3824AE44w5MAK" TargetMode="External"/><Relationship Id="rId796" Type="http://schemas.openxmlformats.org/officeDocument/2006/relationships/hyperlink" Target="consultantplus://offline/ref=058B26EAEDA7DDEA73D20A09A89D3E32395AC0F212D61707EC18BAE9906C6CB969F2D04580F56C3824AE40w5MCK" TargetMode="External"/><Relationship Id="rId961" Type="http://schemas.openxmlformats.org/officeDocument/2006/relationships/hyperlink" Target="consultantplus://offline/ref=058B26EAEDA7DDEA73D20A09A89D3E32395AC0F21ED6130BEB18BAE9906C6CB969F2D04580F56C3824AE45w5M6K" TargetMode="External"/><Relationship Id="rId1202" Type="http://schemas.openxmlformats.org/officeDocument/2006/relationships/hyperlink" Target="consultantplus://offline/ref=B6D572C3A6B97ADDD31AEA9481268CDA0CEF08618EC5436B68981FAB2A00AF29F16A7A3FF2362CB457495Bx5M3K" TargetMode="External"/><Relationship Id="rId90" Type="http://schemas.openxmlformats.org/officeDocument/2006/relationships/hyperlink" Target="consultantplus://offline/ref=058B26EAEDA7DDEA73D20A09A89D3E32395AC0F211D2190CED18BAE9906C6CB969F2D04580F56C3824AE40w5M6K" TargetMode="External"/><Relationship Id="rId186" Type="http://schemas.openxmlformats.org/officeDocument/2006/relationships/hyperlink" Target="consultantplus://offline/ref=058B26EAEDA7DDEA73D20A09A89D3E32395AC0F21FD3160AE218BAE9906C6CB969F2D04580F56C3824AF45w5MDK" TargetMode="External"/><Relationship Id="rId351" Type="http://schemas.openxmlformats.org/officeDocument/2006/relationships/hyperlink" Target="consultantplus://offline/ref=058B26EAEDA7DDEA73D20A09A89D3E32395AC0F215DA1408EB18BAE9906C6CB969F2D04580F56C3824AE43w5M8K" TargetMode="External"/><Relationship Id="rId393" Type="http://schemas.openxmlformats.org/officeDocument/2006/relationships/hyperlink" Target="consultantplus://offline/ref=058B26EAEDA7DDEA73D20A09A89D3E32395AC0F211D7140FEF18BAE9906C6CB969F2D04580F56C3824AE41w5M7K" TargetMode="External"/><Relationship Id="rId407" Type="http://schemas.openxmlformats.org/officeDocument/2006/relationships/hyperlink" Target="consultantplus://offline/ref=058B26EAEDA7DDEA73D20A09A89D3E32395AC0F21FD3160AE218BAE9906C6CB969F2D04580F56C3824AF45w5M6K" TargetMode="External"/><Relationship Id="rId449" Type="http://schemas.openxmlformats.org/officeDocument/2006/relationships/hyperlink" Target="consultantplus://offline/ref=058B26EAEDA7DDEA73D20A09A89D3E32395AC0F21FD3160AE218BAE9906C6CB969F2D04580F56C3824AF47w5M9K" TargetMode="External"/><Relationship Id="rId614" Type="http://schemas.openxmlformats.org/officeDocument/2006/relationships/hyperlink" Target="consultantplus://offline/ref=058B26EAEDA7DDEA73D20A09A89D3E32395AC0F214D1170DEF18BAE9906C6CB969F2D04580F56C3824AE44w5MCK" TargetMode="External"/><Relationship Id="rId656" Type="http://schemas.openxmlformats.org/officeDocument/2006/relationships/hyperlink" Target="consultantplus://offline/ref=058B26EAEDA7DDEA73D20A09A89D3E32395AC0F21ED5100DE318BAE9906C6CB969F2D04580F56C3824AE40w5MAK" TargetMode="External"/><Relationship Id="rId821" Type="http://schemas.openxmlformats.org/officeDocument/2006/relationships/hyperlink" Target="consultantplus://offline/ref=058B26EAEDA7DDEA73D20A09A89D3E32395AC0F217D31208EB14E7E3983560BB6EFD8F5287BC603924AE415EwDMCK" TargetMode="External"/><Relationship Id="rId863" Type="http://schemas.openxmlformats.org/officeDocument/2006/relationships/hyperlink" Target="consultantplus://offline/ref=058B26EAEDA7DDEA73D20A09A89D3E32395AC0F217D01108ED13E7E3983560BB6EFD8F5287BC603924AE435EwDMAK" TargetMode="External"/><Relationship Id="rId1037" Type="http://schemas.openxmlformats.org/officeDocument/2006/relationships/image" Target="media/image57.wmf"/><Relationship Id="rId1079" Type="http://schemas.openxmlformats.org/officeDocument/2006/relationships/image" Target="media/image77.wmf"/><Relationship Id="rId1244" Type="http://schemas.openxmlformats.org/officeDocument/2006/relationships/hyperlink" Target="consultantplus://offline/ref=B6D572C3A6B97ADDD31AF499974AD2D50FE55F6A8FC44C3D36C744F67D09A57EB625237DB63B2DB2x5MFK" TargetMode="External"/><Relationship Id="rId211" Type="http://schemas.openxmlformats.org/officeDocument/2006/relationships/hyperlink" Target="consultantplus://offline/ref=058B26EAEDA7DDEA73D20A09A89D3E32395AC0F217D0100EEF13E7E3983560BB6EFD8F5287BC603924AE4257wDMCK" TargetMode="External"/><Relationship Id="rId253" Type="http://schemas.openxmlformats.org/officeDocument/2006/relationships/hyperlink" Target="consultantplus://offline/ref=058B26EAEDA7DDEA73D20A09A89D3E32395AC0F217D31208EB10E7E3983560BB6EFD8F5287BC603924AE415EwDM3K" TargetMode="External"/><Relationship Id="rId295" Type="http://schemas.openxmlformats.org/officeDocument/2006/relationships/hyperlink" Target="consultantplus://offline/ref=058B26EAEDA7DDEA73D21404BEF1603D3A5097F91ED01A58B647E1B4C76566EE2EBD8904C3wFMCK" TargetMode="External"/><Relationship Id="rId309" Type="http://schemas.openxmlformats.org/officeDocument/2006/relationships/hyperlink" Target="consultantplus://offline/ref=058B26EAEDA7DDEA73D21404BEF1603D3A5097F91ED01A58B647E1B4C76566EE2EBD8904CCwFMAK" TargetMode="External"/><Relationship Id="rId460" Type="http://schemas.openxmlformats.org/officeDocument/2006/relationships/hyperlink" Target="consultantplus://offline/ref=058B26EAEDA7DDEA73D20A09A89D3E32395AC0F212D4170FEC18BAE9906C6CB969F2D04580F56C3824AE41w5M6K" TargetMode="External"/><Relationship Id="rId516" Type="http://schemas.openxmlformats.org/officeDocument/2006/relationships/hyperlink" Target="consultantplus://offline/ref=058B26EAEDA7DDEA73D20A09A89D3E32395AC0F215DA1408EB18BAE9906C6CB969F2D04580F56C3824AE42w5MFK" TargetMode="External"/><Relationship Id="rId698" Type="http://schemas.openxmlformats.org/officeDocument/2006/relationships/hyperlink" Target="consultantplus://offline/ref=058B26EAEDA7DDEA73D20A09A89D3E32395AC0F217D3180FEF16E7E3983560BB6EFD8F5287BC603924AE445CwDMEK" TargetMode="External"/><Relationship Id="rId919" Type="http://schemas.openxmlformats.org/officeDocument/2006/relationships/hyperlink" Target="consultantplus://offline/ref=058B26EAEDA7DDEA73D20A09A89D3E32395AC0F217D01108ED13E7E3983560BB6EFD8F5287BC603924AE405FwDM9K" TargetMode="External"/><Relationship Id="rId1090" Type="http://schemas.openxmlformats.org/officeDocument/2006/relationships/image" Target="media/image84.wmf"/><Relationship Id="rId1104" Type="http://schemas.openxmlformats.org/officeDocument/2006/relationships/image" Target="media/image98.wmf"/><Relationship Id="rId1146" Type="http://schemas.openxmlformats.org/officeDocument/2006/relationships/hyperlink" Target="consultantplus://offline/ref=B6D572C3A6B97ADDD31AEA9481268CDA0CEF08618EC3406F62981FAB2A00AF29F16A7A3FF2362CB4574B59x5M7K" TargetMode="External"/><Relationship Id="rId48" Type="http://schemas.openxmlformats.org/officeDocument/2006/relationships/hyperlink" Target="consultantplus://offline/ref=058B26EAEDA7DDEA73D20A09A89D3E32395AC0F212D4170CE918BAE9906C6CB969F2D04580F56C3824AE41w5M9K" TargetMode="External"/><Relationship Id="rId113" Type="http://schemas.openxmlformats.org/officeDocument/2006/relationships/hyperlink" Target="consultantplus://offline/ref=058B26EAEDA7DDEA73D20A09A89D3E32395AC0F21EDA110EEB18BAE9906C6CB969F2D04580F56C3824AE41w5M9K" TargetMode="External"/><Relationship Id="rId320" Type="http://schemas.openxmlformats.org/officeDocument/2006/relationships/hyperlink" Target="consultantplus://offline/ref=058B26EAEDA7DDEA73D21404BEF1603D3A5097F91FD31A58B647E1B4C76566EE2EBD8907C4F86D3Ew2M2K" TargetMode="External"/><Relationship Id="rId558" Type="http://schemas.openxmlformats.org/officeDocument/2006/relationships/hyperlink" Target="consultantplus://offline/ref=058B26EAEDA7DDEA73D20A09A89D3E32395AC0F21FDB110BE918BAE9906C6CB969F2D04580F56C3824AE42w5M9K" TargetMode="External"/><Relationship Id="rId723" Type="http://schemas.openxmlformats.org/officeDocument/2006/relationships/hyperlink" Target="consultantplus://offline/ref=058B26EAEDA7DDEA73D20A09A89D3E32395AC0F217D0130BEB11E7E3983560BB6EFD8F5287BC603924AA415DwDM9K" TargetMode="External"/><Relationship Id="rId765" Type="http://schemas.openxmlformats.org/officeDocument/2006/relationships/hyperlink" Target="consultantplus://offline/ref=058B26EAEDA7DDEA73D20A09A89D3E32395AC0F21FD51209E818BAE9906C6CB969F2D04580F56C3824AE44w5M8K" TargetMode="External"/><Relationship Id="rId930" Type="http://schemas.openxmlformats.org/officeDocument/2006/relationships/hyperlink" Target="consultantplus://offline/ref=058B26EAEDA7DDEA73D20A09A89D3E32395AC0F217D01108ED13E7E3983560BB6EFD8F5287BC603924AE405FwDM9K" TargetMode="External"/><Relationship Id="rId972" Type="http://schemas.openxmlformats.org/officeDocument/2006/relationships/hyperlink" Target="consultantplus://offline/ref=058B26EAEDA7DDEA73D20A09A89D3E32395AC0F214D1170DEF18BAE9906C6CB969F2D04580F56C3824AE47w5MFK" TargetMode="External"/><Relationship Id="rId1006" Type="http://schemas.openxmlformats.org/officeDocument/2006/relationships/image" Target="media/image47.wmf"/><Relationship Id="rId1188" Type="http://schemas.openxmlformats.org/officeDocument/2006/relationships/image" Target="media/image145.wmf"/><Relationship Id="rId155" Type="http://schemas.openxmlformats.org/officeDocument/2006/relationships/hyperlink" Target="consultantplus://offline/ref=058B26EAEDA7DDEA73D21404BEF1603D3A5998F911D71A58B647E1B4C7w6M5K" TargetMode="External"/><Relationship Id="rId197" Type="http://schemas.openxmlformats.org/officeDocument/2006/relationships/hyperlink" Target="consultantplus://offline/ref=058B26EAEDA7DDEA73D20A09A89D3E32395AC0F217D0100EEC10E7E3983560BB6EFD8F5287BC603924AE415DwDMDK" TargetMode="External"/><Relationship Id="rId362" Type="http://schemas.openxmlformats.org/officeDocument/2006/relationships/hyperlink" Target="consultantplus://offline/ref=058B26EAEDA7DDEA73D20A09A89D3E32395AC0F217D0100FEF1AE7E3983560BB6EwFMDK" TargetMode="External"/><Relationship Id="rId418" Type="http://schemas.openxmlformats.org/officeDocument/2006/relationships/hyperlink" Target="consultantplus://offline/ref=058B26EAEDA7DDEA73D20A09A89D3E32395AC0F217D01007EB1BE7E3983560BB6EFD8F5287BC603924AE415CwDMBK" TargetMode="External"/><Relationship Id="rId625" Type="http://schemas.openxmlformats.org/officeDocument/2006/relationships/hyperlink" Target="consultantplus://offline/ref=058B26EAEDA7DDEA73D20A09A89D3E32395AC0F215DA170DEB18BAE9906C6CB969F2D04580F56C3824AE40w5MBK" TargetMode="External"/><Relationship Id="rId832" Type="http://schemas.openxmlformats.org/officeDocument/2006/relationships/hyperlink" Target="consultantplus://offline/ref=058B26EAEDA7DDEA73D20A09A89D3E32395AC0F213D6120AE318BAE9906C6CB969F2D04580F56C3824AE43w5MFK" TargetMode="External"/><Relationship Id="rId1048" Type="http://schemas.openxmlformats.org/officeDocument/2006/relationships/hyperlink" Target="consultantplus://offline/ref=058B26EAEDA7DDEA73D20A09A89D3E32395AC0F212D61707EC18BAE9906C6CB969F2D04580F56C3824AE43w5MDK" TargetMode="External"/><Relationship Id="rId1213" Type="http://schemas.openxmlformats.org/officeDocument/2006/relationships/image" Target="media/image158.wmf"/><Relationship Id="rId222" Type="http://schemas.openxmlformats.org/officeDocument/2006/relationships/hyperlink" Target="consultantplus://offline/ref=058B26EAEDA7DDEA73D20A09A89D3E32395AC0F210D7160DE218BAE9906C6CB969F2D04580F56C3824AE43w5M6K" TargetMode="External"/><Relationship Id="rId264" Type="http://schemas.openxmlformats.org/officeDocument/2006/relationships/hyperlink" Target="consultantplus://offline/ref=058B26EAEDA7DDEA73D21404BEF1603D3A5097F91ED51A58B647E1B4C7w6M5K" TargetMode="External"/><Relationship Id="rId471" Type="http://schemas.openxmlformats.org/officeDocument/2006/relationships/hyperlink" Target="consultantplus://offline/ref=058B26EAEDA7DDEA73D20A09A89D3E32395AC0F215DA160BEE18BAE9906C6CB969F2D04580F56C3824AE40w5MDK" TargetMode="External"/><Relationship Id="rId667" Type="http://schemas.openxmlformats.org/officeDocument/2006/relationships/hyperlink" Target="consultantplus://offline/ref=058B26EAEDA7DDEA73D20A09A89D3E32395AC0F217D0130DEA10E7E3983560BB6EFD8F5287BC603924AE415FwDMDK" TargetMode="External"/><Relationship Id="rId874" Type="http://schemas.openxmlformats.org/officeDocument/2006/relationships/hyperlink" Target="consultantplus://offline/ref=058B26EAEDA7DDEA73D20A09A89D3E32395AC0F217D01108ED13E7E3983560BB6EFD8F5287BC603924AE405FwDM9K" TargetMode="External"/><Relationship Id="rId1115" Type="http://schemas.openxmlformats.org/officeDocument/2006/relationships/image" Target="media/image109.wmf"/><Relationship Id="rId17" Type="http://schemas.openxmlformats.org/officeDocument/2006/relationships/hyperlink" Target="consultantplus://offline/ref=058B26EAEDA7DDEA73D20A09A89D3E32395AC0F215DA170AEC18BAE9906C6CB969F2D04580F56C3824AE41w5M9K" TargetMode="External"/><Relationship Id="rId59" Type="http://schemas.openxmlformats.org/officeDocument/2006/relationships/hyperlink" Target="consultantplus://offline/ref=058B26EAEDA7DDEA73D20A09A89D3E32395AC0F213D3110EE818BAE9906C6CB969F2D04580F56C3824AE41w5M9K" TargetMode="External"/><Relationship Id="rId124" Type="http://schemas.openxmlformats.org/officeDocument/2006/relationships/hyperlink" Target="consultantplus://offline/ref=058B26EAEDA7DDEA73D20A09A89D3E32395AC0F21FD5120BED18BAE9906C6CB969F2D04580F56C3824AE41w5M9K" TargetMode="External"/><Relationship Id="rId527" Type="http://schemas.openxmlformats.org/officeDocument/2006/relationships/hyperlink" Target="consultantplus://offline/ref=058B26EAEDA7DDEA73D20A09A89D3E32395AC0F215DA170AEF18BAE9906C6CB969F2D04580F56C3824AE40w5MBK" TargetMode="External"/><Relationship Id="rId569" Type="http://schemas.openxmlformats.org/officeDocument/2006/relationships/hyperlink" Target="consultantplus://offline/ref=058B26EAEDA7DDEA73D20A09A89D3E32395AC0F21FD1170DE918BAE9906C6CB969F2D04580F56C3824AE42w5MDK" TargetMode="External"/><Relationship Id="rId734" Type="http://schemas.openxmlformats.org/officeDocument/2006/relationships/hyperlink" Target="consultantplus://offline/ref=058B26EAEDA7DDEA73D20A09A89D3E32395AC0F215DB180CE318BAE9906C6CB969F2D04580F56C3824AE40w5M9K" TargetMode="External"/><Relationship Id="rId776" Type="http://schemas.openxmlformats.org/officeDocument/2006/relationships/image" Target="media/image29.wmf"/><Relationship Id="rId941" Type="http://schemas.openxmlformats.org/officeDocument/2006/relationships/hyperlink" Target="consultantplus://offline/ref=058B26EAEDA7DDEA73D20A09A89D3E32395AC0F217D01108ED13E7E3983560BB6EFD8F5287BC603924AE405FwDM9K" TargetMode="External"/><Relationship Id="rId983" Type="http://schemas.openxmlformats.org/officeDocument/2006/relationships/image" Target="media/image38.wmf"/><Relationship Id="rId1157" Type="http://schemas.openxmlformats.org/officeDocument/2006/relationships/hyperlink" Target="consultantplus://offline/ref=B6D572C3A6B97ADDD31AEA9481268CDA0CEF086180C7426A6F981FAB2A00AF29F16A7A3FF2362CB4574958x5M3K" TargetMode="External"/><Relationship Id="rId1199" Type="http://schemas.openxmlformats.org/officeDocument/2006/relationships/hyperlink" Target="consultantplus://offline/ref=B6D572C3A6B97ADDD31AF499974AD2D50FE55F6A8EC34C3D36C744F67Dx0M9K" TargetMode="External"/><Relationship Id="rId70" Type="http://schemas.openxmlformats.org/officeDocument/2006/relationships/hyperlink" Target="consultantplus://offline/ref=058B26EAEDA7DDEA73D20A09A89D3E32395AC0F213DA120DED18BAE9906C6CB969F2D04580F56C3824AE44w5MFK" TargetMode="External"/><Relationship Id="rId166" Type="http://schemas.openxmlformats.org/officeDocument/2006/relationships/hyperlink" Target="consultantplus://offline/ref=058B26EAEDA7DDEA73D21404BEF1603D3A5998F611DB1A58B647E1B4C76566EE2EBD8907C4F86E3Dw2M0K" TargetMode="External"/><Relationship Id="rId331" Type="http://schemas.openxmlformats.org/officeDocument/2006/relationships/hyperlink" Target="consultantplus://offline/ref=058B26EAEDA7DDEA73D20A09A89D3E32395AC0F21FD5150EEF18BAE9906C6CB969F2D04580F56C3824AE40w5MCK" TargetMode="External"/><Relationship Id="rId373" Type="http://schemas.openxmlformats.org/officeDocument/2006/relationships/hyperlink" Target="consultantplus://offline/ref=058B26EAEDA7DDEA73D20A09A89D3E32395AC0F217D0130CE31AE7E3983560BB6EFD8F5287BC603924AE415FwDM2K" TargetMode="External"/><Relationship Id="rId429" Type="http://schemas.openxmlformats.org/officeDocument/2006/relationships/hyperlink" Target="consultantplus://offline/ref=058B26EAEDA7DDEA73D20A09A89D3E32395AC0F21FD3160AE218BAE9906C6CB969F2D04580F56C3824AF44w5MAK" TargetMode="External"/><Relationship Id="rId580" Type="http://schemas.openxmlformats.org/officeDocument/2006/relationships/hyperlink" Target="consultantplus://offline/ref=058B26EAEDA7DDEA73D20A09A89D3E32395AC0F217D5110AEE18BAE9906C6CB969F2D04580F56C3824AF45w5M6K" TargetMode="External"/><Relationship Id="rId636" Type="http://schemas.openxmlformats.org/officeDocument/2006/relationships/hyperlink" Target="consultantplus://offline/ref=058B26EAEDA7DDEA73D20A09A89D3E32395AC0F212D4170CE918BAE9906C6CB969F2D04580F56C3824AE40w5MCK" TargetMode="External"/><Relationship Id="rId801" Type="http://schemas.openxmlformats.org/officeDocument/2006/relationships/hyperlink" Target="consultantplus://offline/ref=058B26EAEDA7DDEA73D20A09A89D3E32395AC0F215DA170DEB18BAE9906C6CB969F2D04580F56C3824AE43w5M6K" TargetMode="External"/><Relationship Id="rId1017" Type="http://schemas.openxmlformats.org/officeDocument/2006/relationships/hyperlink" Target="consultantplus://offline/ref=058B26EAEDA7DDEA73D20A09A89D3E32395AC0F217D0100FEF1AE7E3983560BB6EFD8F5287BC603924wAM7K" TargetMode="External"/><Relationship Id="rId1059" Type="http://schemas.openxmlformats.org/officeDocument/2006/relationships/hyperlink" Target="consultantplus://offline/ref=B6D572C3A6B97ADDD31AEA9481268CDA0CEF08618FC6456A62981FAB2A00AF29F16A7A3FF2362CB457495Ax5M4K" TargetMode="External"/><Relationship Id="rId1224" Type="http://schemas.openxmlformats.org/officeDocument/2006/relationships/image" Target="media/image167.wmf"/><Relationship Id="rId1" Type="http://schemas.openxmlformats.org/officeDocument/2006/relationships/styles" Target="styles.xml"/><Relationship Id="rId233" Type="http://schemas.openxmlformats.org/officeDocument/2006/relationships/hyperlink" Target="consultantplus://offline/ref=058B26EAEDA7DDEA73D21404BEF1603D3A5097F91ED11A58B647E1B4C76566EE2EBD8904wCMDK" TargetMode="External"/><Relationship Id="rId440" Type="http://schemas.openxmlformats.org/officeDocument/2006/relationships/hyperlink" Target="consultantplus://offline/ref=058B26EAEDA7DDEA73D20A09A89D3E32395AC0F217D31507EB1BE7E3983560BB6EFD8F5287BC603924AE415FwDMCK" TargetMode="External"/><Relationship Id="rId678" Type="http://schemas.openxmlformats.org/officeDocument/2006/relationships/hyperlink" Target="consultantplus://offline/ref=058B26EAEDA7DDEA73D21404BEF1603D3A5097F91ED11A58B647E1B4C76566EE2EBD8907C4F86D30w2MCK" TargetMode="External"/><Relationship Id="rId843" Type="http://schemas.openxmlformats.org/officeDocument/2006/relationships/hyperlink" Target="consultantplus://offline/ref=058B26EAEDA7DDEA73D21404BEF1603D31529DF71ED94752BE1EEDB6C06A39F929F48506C4F86Dw3M1K" TargetMode="External"/><Relationship Id="rId885" Type="http://schemas.openxmlformats.org/officeDocument/2006/relationships/hyperlink" Target="consultantplus://offline/ref=058B26EAEDA7DDEA73D20A09A89D3E32395AC0F217D01108ED13E7E3983560BB6EFD8F5287BC603924AE4158wDM2K" TargetMode="External"/><Relationship Id="rId1070" Type="http://schemas.openxmlformats.org/officeDocument/2006/relationships/image" Target="media/image68.wmf"/><Relationship Id="rId1126" Type="http://schemas.openxmlformats.org/officeDocument/2006/relationships/image" Target="media/image119.wmf"/><Relationship Id="rId28" Type="http://schemas.openxmlformats.org/officeDocument/2006/relationships/hyperlink" Target="consultantplus://offline/ref=058B26EAEDA7DDEA73D20A09A89D3E32395AC0F211DB170AE218BAE9906C6CB969F2D04580F56C3824AE43w5MAK" TargetMode="External"/><Relationship Id="rId275" Type="http://schemas.openxmlformats.org/officeDocument/2006/relationships/hyperlink" Target="consultantplus://offline/ref=058B26EAEDA7DDEA73D20A09A89D3E32395AC0F217D0130DEA10E7E3983560BB6EFD8F5287BC603924AE415FwDMAK" TargetMode="External"/><Relationship Id="rId300" Type="http://schemas.openxmlformats.org/officeDocument/2006/relationships/hyperlink" Target="consultantplus://offline/ref=058B26EAEDA7DDEA73D21404BEF1603D3A5097F91ED01A58B647E1B4C76566EE2EBD8907C6wFMFK" TargetMode="External"/><Relationship Id="rId482" Type="http://schemas.openxmlformats.org/officeDocument/2006/relationships/hyperlink" Target="consultantplus://offline/ref=058B26EAEDA7DDEA73D20A09A89D3E32395AC0F212D01608E918BAE9906C6CB969F2D04580F56C3824AE40w5MEK" TargetMode="External"/><Relationship Id="rId538" Type="http://schemas.openxmlformats.org/officeDocument/2006/relationships/hyperlink" Target="consultantplus://offline/ref=058B26EAEDA7DDEA73D20A09A89D3E32395AC0F211DB170EED18BAE9906C6CB969F2D04580F56C3824AE40w5M9K" TargetMode="External"/><Relationship Id="rId703" Type="http://schemas.openxmlformats.org/officeDocument/2006/relationships/hyperlink" Target="consultantplus://offline/ref=058B26EAEDA7DDEA73D20A09A89D3E32395AC0F211D7120FE818BAE9906C6CB969F2D04580F56C3820AF41w5MDK" TargetMode="External"/><Relationship Id="rId745" Type="http://schemas.openxmlformats.org/officeDocument/2006/relationships/image" Target="media/image22.wmf"/><Relationship Id="rId910" Type="http://schemas.openxmlformats.org/officeDocument/2006/relationships/hyperlink" Target="consultantplus://offline/ref=058B26EAEDA7DDEA73D20A09A89D3E32395AC0F217D01108ED13E7E3983560BB6EFD8F5287BC603924AE4358wDMAK" TargetMode="External"/><Relationship Id="rId952" Type="http://schemas.openxmlformats.org/officeDocument/2006/relationships/hyperlink" Target="consultantplus://offline/ref=058B26EAEDA7DDEA73D20A09A89D3E32395AC0F212D51606EF18BAE9906C6CB969F2D04580F56C3824AE40w5M7K" TargetMode="External"/><Relationship Id="rId1168" Type="http://schemas.openxmlformats.org/officeDocument/2006/relationships/image" Target="media/image131.wmf"/><Relationship Id="rId81" Type="http://schemas.openxmlformats.org/officeDocument/2006/relationships/hyperlink" Target="consultantplus://offline/ref=058B26EAEDA7DDEA73D20A09A89D3E32395AC0F210D1170DED18BAE9906C6CB969F2D04580F56C3824AE40w5MCK" TargetMode="External"/><Relationship Id="rId135" Type="http://schemas.openxmlformats.org/officeDocument/2006/relationships/hyperlink" Target="consultantplus://offline/ref=058B26EAEDA7DDEA73D20A09A89D3E32395AC0F217D21906EC15E7E3983560BB6EFD8F5287BC603924AE4158wDMEK" TargetMode="External"/><Relationship Id="rId177" Type="http://schemas.openxmlformats.org/officeDocument/2006/relationships/hyperlink" Target="consultantplus://offline/ref=058B26EAEDA7DDEA73D20A09A89D3E32395AC0F21FDB110BE918BAE9906C6CB969F2D04580F56C3824AE41w5M6K" TargetMode="External"/><Relationship Id="rId342" Type="http://schemas.openxmlformats.org/officeDocument/2006/relationships/hyperlink" Target="consultantplus://offline/ref=058B26EAEDA7DDEA73D20A09A89D3E32395AC0F21FD3160AE218BAE9906C6CB969F2D04580F56C3824AF45w5MBK" TargetMode="External"/><Relationship Id="rId384" Type="http://schemas.openxmlformats.org/officeDocument/2006/relationships/hyperlink" Target="consultantplus://offline/ref=058B26EAEDA7DDEA73D20A09A89D3E32395AC0F213D7110AEA18BAE9906C6CB969F2D04580F56C3824AE45w5MCK" TargetMode="External"/><Relationship Id="rId591" Type="http://schemas.openxmlformats.org/officeDocument/2006/relationships/hyperlink" Target="consultantplus://offline/ref=058B26EAEDA7DDEA73D20A09A89D3E32395AC0F217D4100DEA18BAE9906C6CB9w6M9K" TargetMode="External"/><Relationship Id="rId605" Type="http://schemas.openxmlformats.org/officeDocument/2006/relationships/hyperlink" Target="consultantplus://offline/ref=058B26EAEDA7DDEA73D20A09A89D3E32395AC0F217D5190AEF18BAE9906C6CB969F2D04580F56C3824AF41w5M9K" TargetMode="External"/><Relationship Id="rId787" Type="http://schemas.openxmlformats.org/officeDocument/2006/relationships/hyperlink" Target="consultantplus://offline/ref=058B26EAEDA7DDEA73D20A09A89D3E32395AC0F217D0130BEB11E7E3983560BB6EFD8F5287BC603924AD4558wDMDK" TargetMode="External"/><Relationship Id="rId812" Type="http://schemas.openxmlformats.org/officeDocument/2006/relationships/hyperlink" Target="consultantplus://offline/ref=058B26EAEDA7DDEA73D20A09A89D3E32395AC0F212D61707EC18BAE9906C6CB969F2D04580F56C3824AE40w5M7K" TargetMode="External"/><Relationship Id="rId994" Type="http://schemas.openxmlformats.org/officeDocument/2006/relationships/hyperlink" Target="consultantplus://offline/ref=058B26EAEDA7DDEA73D20A09A89D3E32395AC0F217D21906EC15E7E3983560BB6EFD8F5287BC603924AE4159wDMEK" TargetMode="External"/><Relationship Id="rId1028" Type="http://schemas.openxmlformats.org/officeDocument/2006/relationships/image" Target="media/image54.wmf"/><Relationship Id="rId1235" Type="http://schemas.openxmlformats.org/officeDocument/2006/relationships/image" Target="media/image172.wmf"/><Relationship Id="rId202" Type="http://schemas.openxmlformats.org/officeDocument/2006/relationships/hyperlink" Target="consultantplus://offline/ref=058B26EAEDA7DDEA73D20A09A89D3E32395AC0F210D1170DEC18BAE9906C6CB969F2D04580F56C3824AE43w5MDK" TargetMode="External"/><Relationship Id="rId244" Type="http://schemas.openxmlformats.org/officeDocument/2006/relationships/hyperlink" Target="consultantplus://offline/ref=058B26EAEDA7DDEA73D20A09A89D3E32395AC0F217D21007EE1AE7E3983560BB6EFD8F5287BC603924AE405CwDMFK" TargetMode="External"/><Relationship Id="rId647" Type="http://schemas.openxmlformats.org/officeDocument/2006/relationships/hyperlink" Target="consultantplus://offline/ref=058B26EAEDA7DDEA73D20A09A89D3E32395AC0F210D61408EC18BAE9906C6CB969F2D04580F56C3824AF42w5MEK" TargetMode="External"/><Relationship Id="rId689" Type="http://schemas.openxmlformats.org/officeDocument/2006/relationships/image" Target="media/image3.wmf"/><Relationship Id="rId854" Type="http://schemas.openxmlformats.org/officeDocument/2006/relationships/hyperlink" Target="consultantplus://offline/ref=058B26EAEDA7DDEA73D20A09A89D3E32395AC0F217D3170DEB17E7E3983560BB6EFD8F5287BC603924AE415EwDMCK" TargetMode="External"/><Relationship Id="rId896" Type="http://schemas.openxmlformats.org/officeDocument/2006/relationships/hyperlink" Target="consultantplus://offline/ref=058B26EAEDA7DDEA73D20A09A89D3E32395AC0F217D01108ED13E7E3983560BB6EFD8F5287BC603924AE405CwDMDK" TargetMode="External"/><Relationship Id="rId1081" Type="http://schemas.openxmlformats.org/officeDocument/2006/relationships/image" Target="media/image79.wmf"/><Relationship Id="rId39" Type="http://schemas.openxmlformats.org/officeDocument/2006/relationships/hyperlink" Target="consultantplus://offline/ref=058B26EAEDA7DDEA73D20A09A89D3E32395AC0F212D61408E218BAE9906C6CB969F2D04580F56C3824AE41w5M9K" TargetMode="External"/><Relationship Id="rId286" Type="http://schemas.openxmlformats.org/officeDocument/2006/relationships/hyperlink" Target="consultantplus://offline/ref=058B26EAEDA7DDEA73D21404BEF1603D3A5097F91ED01A58B647E1B4C76566EE2EBD8903wCMDK" TargetMode="External"/><Relationship Id="rId451" Type="http://schemas.openxmlformats.org/officeDocument/2006/relationships/hyperlink" Target="consultantplus://offline/ref=058B26EAEDA7DDEA73D20A09A89D3E32395AC0F21FD3160AE218BAE9906C6CB969F2D04580F56C3824AF47w5M6K" TargetMode="External"/><Relationship Id="rId493" Type="http://schemas.openxmlformats.org/officeDocument/2006/relationships/hyperlink" Target="consultantplus://offline/ref=058B26EAEDA7DDEA73D20A09A89D3E32395AC0F215DA1408EB18BAE9906C6CB969F2D04580F56C3824AE42w5MEK" TargetMode="External"/><Relationship Id="rId507" Type="http://schemas.openxmlformats.org/officeDocument/2006/relationships/hyperlink" Target="consultantplus://offline/ref=058B26EAEDA7DDEA73D20A09A89D3E32395AC0F212D7150BEF18BAE9906C6CB969F2D04580F56C3824AE43w5MBK" TargetMode="External"/><Relationship Id="rId549" Type="http://schemas.openxmlformats.org/officeDocument/2006/relationships/hyperlink" Target="consultantplus://offline/ref=058B26EAEDA7DDEA73D20A09A89D3E32395AC0F217D0130DEA13E7E3983560BB6EFD8F5287BC603924AE415CwDM9K" TargetMode="External"/><Relationship Id="rId714" Type="http://schemas.openxmlformats.org/officeDocument/2006/relationships/hyperlink" Target="consultantplus://offline/ref=058B26EAEDA7DDEA73D20A09A89D3E32395AC0F217D3180FEF16E7E3983560BB6EFD8F5287BC603924AE445CwDMEK" TargetMode="External"/><Relationship Id="rId756" Type="http://schemas.openxmlformats.org/officeDocument/2006/relationships/hyperlink" Target="consultantplus://offline/ref=058B26EAEDA7DDEA73D20A09A89D3E32395AC0F21FD5120BED18BAE9906C6CB969F2D04580F56C3824AE44w5MAK" TargetMode="External"/><Relationship Id="rId921" Type="http://schemas.openxmlformats.org/officeDocument/2006/relationships/hyperlink" Target="consultantplus://offline/ref=058B26EAEDA7DDEA73D20A09A89D3E32395AC0F217D01108ED13E7E3983560BB6EFD8F5287BC603924AE4358wDMAK" TargetMode="External"/><Relationship Id="rId1137" Type="http://schemas.openxmlformats.org/officeDocument/2006/relationships/image" Target="media/image125.wmf"/><Relationship Id="rId1179" Type="http://schemas.openxmlformats.org/officeDocument/2006/relationships/hyperlink" Target="consultantplus://offline/ref=B6D572C3A6B97ADDD31AF499974AD2D50FE55F6A8FC54C3D36C744F67Dx0M9K" TargetMode="External"/><Relationship Id="rId50" Type="http://schemas.openxmlformats.org/officeDocument/2006/relationships/hyperlink" Target="consultantplus://offline/ref=058B26EAEDA7DDEA73D20A09A89D3E32395AC0F212D51606EF18BAE9906C6CB969F2D04580F56C3824AE40w5MBK" TargetMode="External"/><Relationship Id="rId104" Type="http://schemas.openxmlformats.org/officeDocument/2006/relationships/hyperlink" Target="consultantplus://offline/ref=058B26EAEDA7DDEA73D20A09A89D3E32395AC0F211DB170CEA18BAE9906C6CB969F2D04580F56C3824AE41w5M9K" TargetMode="External"/><Relationship Id="rId146" Type="http://schemas.openxmlformats.org/officeDocument/2006/relationships/hyperlink" Target="consultantplus://offline/ref=058B26EAEDA7DDEA73D20A09A89D3E32395AC0F217D0130CE314E7E3983560BB6EFD8F5287BC603924AE415CwDM2K" TargetMode="External"/><Relationship Id="rId188" Type="http://schemas.openxmlformats.org/officeDocument/2006/relationships/hyperlink" Target="consultantplus://offline/ref=058B26EAEDA7DDEA73D20A09A89D3E32395AC0F21FD51209E818BAE9906C6CB969F2D04580F56C3824AE45w5M9K" TargetMode="External"/><Relationship Id="rId311" Type="http://schemas.openxmlformats.org/officeDocument/2006/relationships/hyperlink" Target="consultantplus://offline/ref=058B26EAEDA7DDEA73D21404BEF1603D3A5097F91ED01A58B647E1B4C76566EE2EBD8907C4F86E3Ew2M1K" TargetMode="External"/><Relationship Id="rId353" Type="http://schemas.openxmlformats.org/officeDocument/2006/relationships/hyperlink" Target="consultantplus://offline/ref=058B26EAEDA7DDEA73D20A09A89D3E32395AC0F217D21007EE1AE7E3983560BB6EFD8F5287BC603924AE405CwDMDK" TargetMode="External"/><Relationship Id="rId395" Type="http://schemas.openxmlformats.org/officeDocument/2006/relationships/hyperlink" Target="consultantplus://offline/ref=058B26EAEDA7DDEA73D20A09A89D3E32395AC0F215D2170AEA18BAE9906C6CB969F2D04580F56C3824AE42w5MDK" TargetMode="External"/><Relationship Id="rId409" Type="http://schemas.openxmlformats.org/officeDocument/2006/relationships/hyperlink" Target="consultantplus://offline/ref=058B26EAEDA7DDEA73D20A09A89D3E32395AC0F21FD1170DE918BAE9906C6CB969F2D04580F56C3824AE40w5MEK" TargetMode="External"/><Relationship Id="rId560" Type="http://schemas.openxmlformats.org/officeDocument/2006/relationships/hyperlink" Target="consultantplus://offline/ref=058B26EAEDA7DDEA73D20A09A89D3E32395AC0F213DB150AE818BAE9906C6CB969F2D04580F56C3824AE42w5MDK" TargetMode="External"/><Relationship Id="rId798" Type="http://schemas.openxmlformats.org/officeDocument/2006/relationships/hyperlink" Target="consultantplus://offline/ref=058B26EAEDA7DDEA73D20A09A89D3E32395AC0F212D61707EC18BAE9906C6CB969F2D04580F56C3824AE40w5MBK" TargetMode="External"/><Relationship Id="rId963" Type="http://schemas.openxmlformats.org/officeDocument/2006/relationships/hyperlink" Target="consultantplus://offline/ref=058B26EAEDA7DDEA73D20A09A89D3E32395AC0F21ED01109ED18BAE9906C6CB969F2D04580F56C3824AC42w5MDK" TargetMode="External"/><Relationship Id="rId1039" Type="http://schemas.openxmlformats.org/officeDocument/2006/relationships/hyperlink" Target="consultantplus://offline/ref=058B26EAEDA7DDEA73D20A09A89D3E32395AC0F217D0100FEF1AE7E3983560BB6EFD8F5287BC603924AE455DwDMAK" TargetMode="External"/><Relationship Id="rId1190" Type="http://schemas.openxmlformats.org/officeDocument/2006/relationships/image" Target="media/image146.wmf"/><Relationship Id="rId1204" Type="http://schemas.openxmlformats.org/officeDocument/2006/relationships/hyperlink" Target="consultantplus://offline/ref=B6D572C3A6B97ADDD31AF499974AD2D50CED5F6F8FC34C3D36C744F67D09A57EB625237DB63B2DB6x5M5K" TargetMode="External"/><Relationship Id="rId1246" Type="http://schemas.openxmlformats.org/officeDocument/2006/relationships/image" Target="media/image181.wmf"/><Relationship Id="rId92" Type="http://schemas.openxmlformats.org/officeDocument/2006/relationships/hyperlink" Target="consultantplus://offline/ref=058B26EAEDA7DDEA73D20A09A89D3E32395AC0F211D0170AE818BAE9906C6CB969F2D04580F56C3824AE42w5MBK" TargetMode="External"/><Relationship Id="rId213" Type="http://schemas.openxmlformats.org/officeDocument/2006/relationships/hyperlink" Target="consultantplus://offline/ref=058B26EAEDA7DDEA73D20A09A89D3E32395AC0F214D1170DEF18BAE9906C6CB969F2D04580F56C3824AE41w5M7K" TargetMode="External"/><Relationship Id="rId420" Type="http://schemas.openxmlformats.org/officeDocument/2006/relationships/hyperlink" Target="consultantplus://offline/ref=058B26EAEDA7DDEA73D20A09A89D3E32395AC0F215D2170AEA18BAE9906C6CB969F2D04580F56C3824AE46w5MCK" TargetMode="External"/><Relationship Id="rId616" Type="http://schemas.openxmlformats.org/officeDocument/2006/relationships/hyperlink" Target="consultantplus://offline/ref=058B26EAEDA7DDEA73D20A09A89D3E32395AC0F214D1170DEF18BAE9906C6CB969F2D04580F56C3824AE44w5MAK" TargetMode="External"/><Relationship Id="rId658" Type="http://schemas.openxmlformats.org/officeDocument/2006/relationships/hyperlink" Target="consultantplus://offline/ref=058B26EAEDA7DDEA73D20A09A89D3E32395AC0F21FD5150BED18BAE9906C6CB969F2D04580F56C3824AE41w5M9K" TargetMode="External"/><Relationship Id="rId823" Type="http://schemas.openxmlformats.org/officeDocument/2006/relationships/hyperlink" Target="consultantplus://offline/ref=058B26EAEDA7DDEA73D21404BEF1603D3A5097F81FD31A58B647E1B4C76566EE2EBD8907C4F86D3Aw2M7K" TargetMode="External"/><Relationship Id="rId865" Type="http://schemas.openxmlformats.org/officeDocument/2006/relationships/hyperlink" Target="consultantplus://offline/ref=058B26EAEDA7DDEA73D20A09A89D3E32395AC0F217D01108ED13E7E3983560BB6EFD8F5287BC603924AE4358wDMAK" TargetMode="External"/><Relationship Id="rId1050" Type="http://schemas.openxmlformats.org/officeDocument/2006/relationships/hyperlink" Target="consultantplus://offline/ref=058B26EAEDA7DDEA73D20A09A89D3E32395AC0F215DA170AEC18BAE9906C6CB969F2D04580F56C3824AE49w5M9K" TargetMode="External"/><Relationship Id="rId255" Type="http://schemas.openxmlformats.org/officeDocument/2006/relationships/hyperlink" Target="consultantplus://offline/ref=058B26EAEDA7DDEA73D20A09A89D3E32395AC0F210D61408EC18BAE9906C6CB969F2D04580F56C3824AF40w5MDK" TargetMode="External"/><Relationship Id="rId297" Type="http://schemas.openxmlformats.org/officeDocument/2006/relationships/hyperlink" Target="consultantplus://offline/ref=058B26EAEDA7DDEA73D21404BEF1603D3A5097F91ED01A58B647E1B4C76566EE2EBD8904C5wFM0K" TargetMode="External"/><Relationship Id="rId462" Type="http://schemas.openxmlformats.org/officeDocument/2006/relationships/hyperlink" Target="consultantplus://offline/ref=058B26EAEDA7DDEA73D20A09A89D3E32395AC0F210D1170DED18BAE9906C6CB969F2D04580F56C3824AE40w5MBK" TargetMode="External"/><Relationship Id="rId518" Type="http://schemas.openxmlformats.org/officeDocument/2006/relationships/hyperlink" Target="consultantplus://offline/ref=058B26EAEDA7DDEA73D20A09A89D3E32395AC0F212D31108E818BAE9906C6CB969F2D04580F56C3824AE40w5MBK" TargetMode="External"/><Relationship Id="rId725" Type="http://schemas.openxmlformats.org/officeDocument/2006/relationships/hyperlink" Target="consultantplus://offline/ref=058B26EAEDA7DDEA73D20A09A89D3E32395AC0F217D0130BEB11E7E3983560BB6EFD8F5287BC603924AA415DwDM9K" TargetMode="External"/><Relationship Id="rId932" Type="http://schemas.openxmlformats.org/officeDocument/2006/relationships/hyperlink" Target="consultantplus://offline/ref=058B26EAEDA7DDEA73D20A09A89D3E32395AC0F217D01108ED13E7E3983560BB6EFD8F5287BC603924AE4358wDMAK" TargetMode="External"/><Relationship Id="rId1092" Type="http://schemas.openxmlformats.org/officeDocument/2006/relationships/image" Target="media/image86.wmf"/><Relationship Id="rId1106" Type="http://schemas.openxmlformats.org/officeDocument/2006/relationships/image" Target="media/image100.wmf"/><Relationship Id="rId1148" Type="http://schemas.openxmlformats.org/officeDocument/2006/relationships/hyperlink" Target="consultantplus://offline/ref=B6D572C3A6B97ADDD31AEA9481268CDA0CEF08618FC742626E981FAB2A00AF29F16A7A3FF2362CB4574959x5M4K" TargetMode="External"/><Relationship Id="rId115" Type="http://schemas.openxmlformats.org/officeDocument/2006/relationships/hyperlink" Target="consultantplus://offline/ref=058B26EAEDA7DDEA73D20A09A89D3E32395AC0F21FD2100AEE18BAE9906C6CB969F2D04580F56C3824AE44w5MEK" TargetMode="External"/><Relationship Id="rId157" Type="http://schemas.openxmlformats.org/officeDocument/2006/relationships/hyperlink" Target="consultantplus://offline/ref=058B26EAEDA7DDEA73D21404BEF1603D3A5998F61FD21A58B647E1B4C76566EE2EBD8901wCMCK" TargetMode="External"/><Relationship Id="rId322" Type="http://schemas.openxmlformats.org/officeDocument/2006/relationships/hyperlink" Target="consultantplus://offline/ref=058B26EAEDA7DDEA73D20A09A89D3E32395AC0F217D2160BE311E7E3983560BB6EFD8F5287BC603924AE415EwDMCK" TargetMode="External"/><Relationship Id="rId364" Type="http://schemas.openxmlformats.org/officeDocument/2006/relationships/hyperlink" Target="consultantplus://offline/ref=058B26EAEDA7DDEA73D20A09A89D3E32395AC0F217D21906EC15E7E3983560BB6EFD8F5287BC603924AE4158wDM3K" TargetMode="External"/><Relationship Id="rId767" Type="http://schemas.openxmlformats.org/officeDocument/2006/relationships/hyperlink" Target="consultantplus://offline/ref=058B26EAEDA7DDEA73D20A09A89D3E32395AC0F217D21008EA1BE7E3983560BB6EFD8F5287BC603924AE415AwDM3K" TargetMode="External"/><Relationship Id="rId974" Type="http://schemas.openxmlformats.org/officeDocument/2006/relationships/hyperlink" Target="consultantplus://offline/ref=058B26EAEDA7DDEA73D20A09A89D3E32395AC0F215DA170AEC18BAE9906C6CB969F2D04580F56C3824AE49w5M9K" TargetMode="External"/><Relationship Id="rId1008" Type="http://schemas.openxmlformats.org/officeDocument/2006/relationships/hyperlink" Target="consultantplus://offline/ref=058B26EAEDA7DDEA73D20A09A89D3E32395AC0F217D21906EC15E7E3983560BB6EFD8F5287BC603924AE4159wDMDK" TargetMode="External"/><Relationship Id="rId1215" Type="http://schemas.openxmlformats.org/officeDocument/2006/relationships/image" Target="media/image160.wmf"/><Relationship Id="rId61" Type="http://schemas.openxmlformats.org/officeDocument/2006/relationships/hyperlink" Target="consultantplus://offline/ref=058B26EAEDA7DDEA73D20A09A89D3E32395AC0F213D1170CEE18BAE9906C6CB969F2D04580F56C3824AE41w5M9K" TargetMode="External"/><Relationship Id="rId199" Type="http://schemas.openxmlformats.org/officeDocument/2006/relationships/hyperlink" Target="consultantplus://offline/ref=058B26EAEDA7DDEA73D20A09A89D3E32395AC0F21FD5120BED18BAE9906C6CB969F2D04580F56C3824AE40w5MBK" TargetMode="External"/><Relationship Id="rId571" Type="http://schemas.openxmlformats.org/officeDocument/2006/relationships/hyperlink" Target="consultantplus://offline/ref=058B26EAEDA7DDEA73D20A09A89D3E32395AC0F21FD3160AE218BAE9906C6CB969F2D04580F56C3824AF48w5M9K" TargetMode="External"/><Relationship Id="rId627" Type="http://schemas.openxmlformats.org/officeDocument/2006/relationships/hyperlink" Target="consultantplus://offline/ref=058B26EAEDA7DDEA73D20A09A89D3E32395AC0F215DA170DE918BAE9906C6CB969F2D04580F56C3824AE41w5M7K" TargetMode="External"/><Relationship Id="rId669" Type="http://schemas.openxmlformats.org/officeDocument/2006/relationships/hyperlink" Target="consultantplus://offline/ref=058B26EAEDA7DDEA73D20A09A89D3E32395AC0F21FD5120BED18BAE9906C6CB969F2D04580F56C3824AE40w5M6K" TargetMode="External"/><Relationship Id="rId834" Type="http://schemas.openxmlformats.org/officeDocument/2006/relationships/hyperlink" Target="consultantplus://offline/ref=058B26EAEDA7DDEA73D20A09A89D3E32395AC0F21FD3160AE218BAE9906C6CB969F2D04580F56C3824AC43w5MCK" TargetMode="External"/><Relationship Id="rId876" Type="http://schemas.openxmlformats.org/officeDocument/2006/relationships/hyperlink" Target="consultantplus://offline/ref=058B26EAEDA7DDEA73D20A09A89D3E32395AC0F217D01108ED13E7E3983560BB6EFD8F5287BC603924AE4358wDMAK" TargetMode="External"/><Relationship Id="rId19" Type="http://schemas.openxmlformats.org/officeDocument/2006/relationships/hyperlink" Target="consultantplus://offline/ref=058B26EAEDA7DDEA73D20A09A89D3E32395AC0F215D6110DEA18BAE9906C6CB969F2D04580F56C3824AE41w5M9K" TargetMode="External"/><Relationship Id="rId224" Type="http://schemas.openxmlformats.org/officeDocument/2006/relationships/hyperlink" Target="consultantplus://offline/ref=058B26EAEDA7DDEA73D20A09A89D3E32395AC0F217D0130DED1AE7E3983560BB6EwFMDK" TargetMode="External"/><Relationship Id="rId266" Type="http://schemas.openxmlformats.org/officeDocument/2006/relationships/hyperlink" Target="consultantplus://offline/ref=058B26EAEDA7DDEA73D21404BEF1603D39599FF611D51A58B647E1B4C7w6M5K" TargetMode="External"/><Relationship Id="rId431" Type="http://schemas.openxmlformats.org/officeDocument/2006/relationships/hyperlink" Target="consultantplus://offline/ref=058B26EAEDA7DDEA73D20A09A89D3E32395AC0F212D51606E218BAE9906C6CB969F2D04580F56C3824AE44w5MBK" TargetMode="External"/><Relationship Id="rId473" Type="http://schemas.openxmlformats.org/officeDocument/2006/relationships/hyperlink" Target="consultantplus://offline/ref=058B26EAEDA7DDEA73D20A09A89D3E32395AC0F215DA170AEF18BAE9906C6CB969F2D04580F56C3824AE40w5MDK" TargetMode="External"/><Relationship Id="rId529" Type="http://schemas.openxmlformats.org/officeDocument/2006/relationships/hyperlink" Target="consultantplus://offline/ref=058B26EAEDA7DDEA73D20A09A89D3E32395AC0F21FD21208E918BAE9906C6CB969F2D04580F56C3824AE46w5M9K" TargetMode="External"/><Relationship Id="rId680" Type="http://schemas.openxmlformats.org/officeDocument/2006/relationships/hyperlink" Target="consultantplus://offline/ref=058B26EAEDA7DDEA73D20A09A89D3E32395AC0F217D0130DEE10E7E3983560BB6EFD8F5287BC603924AE415EwDMCK" TargetMode="External"/><Relationship Id="rId736" Type="http://schemas.openxmlformats.org/officeDocument/2006/relationships/image" Target="media/image13.wmf"/><Relationship Id="rId901" Type="http://schemas.openxmlformats.org/officeDocument/2006/relationships/hyperlink" Target="consultantplus://offline/ref=058B26EAEDA7DDEA73D20A09A89D3E32395AC0F217D21907EA12E7E3983560BB6EFD8F5287BC603924AE415EwDMCK" TargetMode="External"/><Relationship Id="rId1061" Type="http://schemas.openxmlformats.org/officeDocument/2006/relationships/hyperlink" Target="consultantplus://offline/ref=B6D572C3A6B97ADDD31AEA9481268CDA0CEF086186C04569639A42A12259A32BF6652528F57F20B557495A51x8MBK" TargetMode="External"/><Relationship Id="rId1117" Type="http://schemas.openxmlformats.org/officeDocument/2006/relationships/image" Target="media/image111.wmf"/><Relationship Id="rId1159" Type="http://schemas.openxmlformats.org/officeDocument/2006/relationships/image" Target="media/image126.wmf"/><Relationship Id="rId30" Type="http://schemas.openxmlformats.org/officeDocument/2006/relationships/hyperlink" Target="consultantplus://offline/ref=058B26EAEDA7DDEA73D20A09A89D3E32395AC0F215DB180CE318BAE9906C6CB969F2D04580F56C3824AE41w5M9K" TargetMode="External"/><Relationship Id="rId126" Type="http://schemas.openxmlformats.org/officeDocument/2006/relationships/hyperlink" Target="consultantplus://offline/ref=058B26EAEDA7DDEA73D20A09A89D3E32395AC0F21FDB110BE918BAE9906C6CB969F2D04580F56C3824AE41w5M9K" TargetMode="External"/><Relationship Id="rId168" Type="http://schemas.openxmlformats.org/officeDocument/2006/relationships/hyperlink" Target="consultantplus://offline/ref=058B26EAEDA7DDEA73D21404BEF1603D3A5097F91FD31A58B647E1B4C76566EE2EBD8903wCM4K" TargetMode="External"/><Relationship Id="rId333" Type="http://schemas.openxmlformats.org/officeDocument/2006/relationships/hyperlink" Target="consultantplus://offline/ref=058B26EAEDA7DDEA73D20A09A89D3E32395AC0F21FD5150EEF18BAE9906C6CB969F2D04580F56C3824AE40w5MAK" TargetMode="External"/><Relationship Id="rId540" Type="http://schemas.openxmlformats.org/officeDocument/2006/relationships/hyperlink" Target="consultantplus://offline/ref=058B26EAEDA7DDEA73D20A09A89D3E32395AC0F21FD3160AE218BAE9906C6CB969F2D04580F56C3824AF49w5MEK" TargetMode="External"/><Relationship Id="rId778" Type="http://schemas.openxmlformats.org/officeDocument/2006/relationships/hyperlink" Target="consultantplus://offline/ref=058B26EAEDA7DDEA73D20A09A89D3E32395AC0F211D7120FE818BAE9906C6CB969F2D04580F56C3820AE48w5M9K" TargetMode="External"/><Relationship Id="rId943" Type="http://schemas.openxmlformats.org/officeDocument/2006/relationships/hyperlink" Target="consultantplus://offline/ref=058B26EAEDA7DDEA73D20A09A89D3E32395AC0F217D01108ED13E7E3983560BB6EFD8F5287BC603924AE4358wDMAK" TargetMode="External"/><Relationship Id="rId985" Type="http://schemas.openxmlformats.org/officeDocument/2006/relationships/hyperlink" Target="consultantplus://offline/ref=058B26EAEDA7DDEA73D20A09A89D3E32395AC0F217D0100FEF1AE7E3983560BB6EwFMDK" TargetMode="External"/><Relationship Id="rId1019" Type="http://schemas.openxmlformats.org/officeDocument/2006/relationships/image" Target="media/image51.wmf"/><Relationship Id="rId1170" Type="http://schemas.openxmlformats.org/officeDocument/2006/relationships/hyperlink" Target="consultantplus://offline/ref=B6D572C3A6B97ADDD31AF499974AD2D50FE55F6A8FC04C3D36C744F67Dx0M9K" TargetMode="External"/><Relationship Id="rId72" Type="http://schemas.openxmlformats.org/officeDocument/2006/relationships/hyperlink" Target="consultantplus://offline/ref=058B26EAEDA7DDEA73D20A09A89D3E32395AC0F213DB1506E218BAE9906C6CB969F2D04580F56C3824AE41w5M9K" TargetMode="External"/><Relationship Id="rId375" Type="http://schemas.openxmlformats.org/officeDocument/2006/relationships/hyperlink" Target="consultantplus://offline/ref=058B26EAEDA7DDEA73D20A09A89D3E32395AC0F21ED6130BE918BAE9906C6CB969F2D04580F56C3824AE41w5M6K" TargetMode="External"/><Relationship Id="rId582" Type="http://schemas.openxmlformats.org/officeDocument/2006/relationships/hyperlink" Target="consultantplus://offline/ref=058B26EAEDA7DDEA73D20A09A89D3E32395AC0F217DB1307EE18BAE9906C6CB9w6M9K" TargetMode="External"/><Relationship Id="rId638" Type="http://schemas.openxmlformats.org/officeDocument/2006/relationships/hyperlink" Target="consultantplus://offline/ref=058B26EAEDA7DDEA73D20A09A89D3E32395AC0F217D31907EE11E7E3983560BB6EFD8F5287BC603924AE415BwDM2K" TargetMode="External"/><Relationship Id="rId803" Type="http://schemas.openxmlformats.org/officeDocument/2006/relationships/hyperlink" Target="consultantplus://offline/ref=058B26EAEDA7DDEA73D20A09A89D3E32395AC0F21FD5150EEF18BAE9906C6CB969F2D04580F56C3824AE40w5M6K" TargetMode="External"/><Relationship Id="rId845" Type="http://schemas.openxmlformats.org/officeDocument/2006/relationships/hyperlink" Target="consultantplus://offline/ref=058B26EAEDA7DDEA73D21404BEF1603D31529DF71ED94752BE1EEDB6C06A39F929F48506C4F86Dw3M1K" TargetMode="External"/><Relationship Id="rId1030" Type="http://schemas.openxmlformats.org/officeDocument/2006/relationships/hyperlink" Target="consultantplus://offline/ref=058B26EAEDA7DDEA73D20A09A89D3E32395AC0F217D0100FEF1AE7E3983560BB6EFD8F5287BC603925wAM8K" TargetMode="External"/><Relationship Id="rId1226" Type="http://schemas.openxmlformats.org/officeDocument/2006/relationships/image" Target="media/image169.wmf"/><Relationship Id="rId3" Type="http://schemas.openxmlformats.org/officeDocument/2006/relationships/webSettings" Target="webSettings.xml"/><Relationship Id="rId235" Type="http://schemas.openxmlformats.org/officeDocument/2006/relationships/hyperlink" Target="consultantplus://offline/ref=058B26EAEDA7DDEA73D20A09A89D3E32395AC0F21ED6130BEB18BAE9906C6CB969F2D04580F56C3824AE40w5MBK" TargetMode="External"/><Relationship Id="rId277" Type="http://schemas.openxmlformats.org/officeDocument/2006/relationships/hyperlink" Target="consultantplus://offline/ref=058B26EAEDA7DDEA73D20A09A89D3E32395AC0F212D5160AEF18BAE9906C6CB969F2D04580F56C3824AE40w5M8K" TargetMode="External"/><Relationship Id="rId400" Type="http://schemas.openxmlformats.org/officeDocument/2006/relationships/hyperlink" Target="consultantplus://offline/ref=058B26EAEDA7DDEA73D20A09A89D3E32395AC0F215DA170AE318BAE9906C6CB969F2D04580F56C3824AE40w5MFK" TargetMode="External"/><Relationship Id="rId442" Type="http://schemas.openxmlformats.org/officeDocument/2006/relationships/hyperlink" Target="consultantplus://offline/ref=058B26EAEDA7DDEA73D20A09A89D3E32395AC0F21FD3160AE218BAE9906C6CB969F2D04580F56C3824AF47w5MCK" TargetMode="External"/><Relationship Id="rId484" Type="http://schemas.openxmlformats.org/officeDocument/2006/relationships/hyperlink" Target="consultantplus://offline/ref=058B26EAEDA7DDEA73D20A09A89D3E32395AC0F21ED71407EE18BAE9906C6CB969F2D04580F56C3824AE40w5MCK" TargetMode="External"/><Relationship Id="rId705" Type="http://schemas.openxmlformats.org/officeDocument/2006/relationships/hyperlink" Target="consultantplus://offline/ref=058B26EAEDA7DDEA73D20A09A89D3E32395AC0F217D0130BEB11E7E3983560BB6EFD8F5287BC603924AA415DwDM9K" TargetMode="External"/><Relationship Id="rId887" Type="http://schemas.openxmlformats.org/officeDocument/2006/relationships/hyperlink" Target="consultantplus://offline/ref=058B26EAEDA7DDEA73D20A09A89D3E32395AC0F217D01108ED13E7E3983560BB6EFD8F5287BC603924AE405CwDMDK" TargetMode="External"/><Relationship Id="rId1072" Type="http://schemas.openxmlformats.org/officeDocument/2006/relationships/image" Target="media/image70.wmf"/><Relationship Id="rId1128" Type="http://schemas.openxmlformats.org/officeDocument/2006/relationships/hyperlink" Target="consultantplus://offline/ref=B6D572C3A6B97ADDD31AEA9481268CDA0CEF08618FC6456A62981FAB2A00AF29F16A7A3FF2362CB457495Bx5M5K" TargetMode="External"/><Relationship Id="rId137" Type="http://schemas.openxmlformats.org/officeDocument/2006/relationships/hyperlink" Target="consultantplus://offline/ref=058B26EAEDA7DDEA73D20A09A89D3E32395AC0F217D31106EF15E7E3983560BB6EFD8F5287BC603924AE415EwDMCK" TargetMode="External"/><Relationship Id="rId302" Type="http://schemas.openxmlformats.org/officeDocument/2006/relationships/hyperlink" Target="consultantplus://offline/ref=058B26EAEDA7DDEA73D21404BEF1603D3A5097F91ED01A58B647E1B4C76566EE2EBD8904C3wFM0K" TargetMode="External"/><Relationship Id="rId344" Type="http://schemas.openxmlformats.org/officeDocument/2006/relationships/hyperlink" Target="consultantplus://offline/ref=058B26EAEDA7DDEA73D20A09A89D3E32395AC0F217D2160BE315E7E3983560BB6EFD8F5287BC603924AE415EwDM2K" TargetMode="External"/><Relationship Id="rId691" Type="http://schemas.openxmlformats.org/officeDocument/2006/relationships/hyperlink" Target="consultantplus://offline/ref=058B26EAEDA7DDEA73D20A09A89D3E32395AC0F21FD5120BED18BAE9906C6CB969F2D04580F56C3824AE44w5MCK" TargetMode="External"/><Relationship Id="rId747" Type="http://schemas.openxmlformats.org/officeDocument/2006/relationships/image" Target="media/image24.wmf"/><Relationship Id="rId789" Type="http://schemas.openxmlformats.org/officeDocument/2006/relationships/hyperlink" Target="consultantplus://offline/ref=058B26EAEDA7DDEA73D20A09A89D3E32395AC0F217D0130BEB11E7E3983560BB6EFD8F5287BC603924AD4558wDMDK" TargetMode="External"/><Relationship Id="rId912" Type="http://schemas.openxmlformats.org/officeDocument/2006/relationships/hyperlink" Target="consultantplus://offline/ref=058B26EAEDA7DDEA73D20A09A89D3E32395AC0F217D3170DEB17E7E3983560BB6EFD8F5287BC603924AE415EwDMCK" TargetMode="External"/><Relationship Id="rId954" Type="http://schemas.openxmlformats.org/officeDocument/2006/relationships/hyperlink" Target="consultantplus://offline/ref=058B26EAEDA7DDEA73D20A09A89D3E32395AC0F217D21007EE1AE7E3983560BB6EFD8F5287BC603924AE405DwDMAK" TargetMode="External"/><Relationship Id="rId996" Type="http://schemas.openxmlformats.org/officeDocument/2006/relationships/hyperlink" Target="consultantplus://offline/ref=058B26EAEDA7DDEA73D20A09A89D3E32395AC0F217D21906EC15E7E3983560BB6EFD8F5287BC603924AE4159wDMEK" TargetMode="External"/><Relationship Id="rId41" Type="http://schemas.openxmlformats.org/officeDocument/2006/relationships/hyperlink" Target="consultantplus://offline/ref=058B26EAEDA7DDEA73D20A09A89D3E32395AC0F212D61409E818BAE9906C6CB969F2D04580F56C3824AE40w5MEK" TargetMode="External"/><Relationship Id="rId83" Type="http://schemas.openxmlformats.org/officeDocument/2006/relationships/hyperlink" Target="consultantplus://offline/ref=058B26EAEDA7DDEA73D20A09A89D3E32395AC0F210D6140CED18BAE9906C6CB969F2D04580F56C3824AE41w5M9K" TargetMode="External"/><Relationship Id="rId179" Type="http://schemas.openxmlformats.org/officeDocument/2006/relationships/hyperlink" Target="consultantplus://offline/ref=058B26EAEDA7DDEA73D21404BEF1603D395798FF12D61A58B647E1B4C7w6M5K" TargetMode="External"/><Relationship Id="rId386" Type="http://schemas.openxmlformats.org/officeDocument/2006/relationships/hyperlink" Target="consultantplus://offline/ref=058B26EAEDA7DDEA73D20A09A89D3E32395AC0F210D5180AEF18BAE9906C6CB969F2D04580F56C3824AE44w5MCK" TargetMode="External"/><Relationship Id="rId551" Type="http://schemas.openxmlformats.org/officeDocument/2006/relationships/hyperlink" Target="consultantplus://offline/ref=058B26EAEDA7DDEA73D20A09A89D3E32395AC0F217D01007EB1BE7E3983560BB6EFD8F5287BC603924AE415DwDMAK" TargetMode="External"/><Relationship Id="rId593" Type="http://schemas.openxmlformats.org/officeDocument/2006/relationships/hyperlink" Target="consultantplus://offline/ref=058B26EAEDA7DDEA73D20A09A89D3E32395AC0F217D41407EF18BAE9906C6CB9w6M9K" TargetMode="External"/><Relationship Id="rId607" Type="http://schemas.openxmlformats.org/officeDocument/2006/relationships/hyperlink" Target="consultantplus://offline/ref=058B26EAEDA7DDEA73D20A09A89D3E32395AC0F217D51609EA18BAE9906C6CB9w6M9K" TargetMode="External"/><Relationship Id="rId649" Type="http://schemas.openxmlformats.org/officeDocument/2006/relationships/hyperlink" Target="consultantplus://offline/ref=058B26EAEDA7DDEA73D20A09A89D3E32395AC0F21FD3160AE218BAE9906C6CB969F2D04580F56C3824AF48w5M6K" TargetMode="External"/><Relationship Id="rId814" Type="http://schemas.openxmlformats.org/officeDocument/2006/relationships/hyperlink" Target="consultantplus://offline/ref=058B26EAEDA7DDEA73D20A09A89D3E32395AC0F215D2170AEA18BAE9906C6CB969F2D04580F56C3824AF41w5M9K" TargetMode="External"/><Relationship Id="rId856" Type="http://schemas.openxmlformats.org/officeDocument/2006/relationships/hyperlink" Target="consultantplus://offline/ref=058B26EAEDA7DDEA73D20A09A89D3E32395AC0F217D01108ED13E7E3983560BB6EFD8F5287BC603924AE415BwDMEK" TargetMode="External"/><Relationship Id="rId1181" Type="http://schemas.openxmlformats.org/officeDocument/2006/relationships/image" Target="media/image140.wmf"/><Relationship Id="rId1237" Type="http://schemas.openxmlformats.org/officeDocument/2006/relationships/image" Target="media/image174.wmf"/><Relationship Id="rId190" Type="http://schemas.openxmlformats.org/officeDocument/2006/relationships/hyperlink" Target="consultantplus://offline/ref=058B26EAEDA7DDEA73D20A09A89D3E32395AC0F217D21008EA1BE7E3983560BB6EFD8F5287BC603924AE415AwDM9K" TargetMode="External"/><Relationship Id="rId204" Type="http://schemas.openxmlformats.org/officeDocument/2006/relationships/hyperlink" Target="consultantplus://offline/ref=058B26EAEDA7DDEA73D20A09A89D3E32395AC0F211DA170AE818BAE9906C6CB969F2D04580F56C3824AE41w5M9K" TargetMode="External"/><Relationship Id="rId246" Type="http://schemas.openxmlformats.org/officeDocument/2006/relationships/hyperlink" Target="consultantplus://offline/ref=058B26EAEDA7DDEA73D20A09A89D3E32395AC0F211D7160AE318BAE9906C6CB969F2D04580F56C3824AE43w5MAK" TargetMode="External"/><Relationship Id="rId288" Type="http://schemas.openxmlformats.org/officeDocument/2006/relationships/hyperlink" Target="consultantplus://offline/ref=058B26EAEDA7DDEA73D21404BEF1603D3A5097F91ED01A58B647E1B4C76566EE2EBD8907C4F86C3Cw2M2K" TargetMode="External"/><Relationship Id="rId411" Type="http://schemas.openxmlformats.org/officeDocument/2006/relationships/hyperlink" Target="consultantplus://offline/ref=058B26EAEDA7DDEA73D20A09A89D3E32395AC0F217D31507EB1BE7E3983560BB6EFD8F5287BC603924AE415FwDMAK" TargetMode="External"/><Relationship Id="rId453" Type="http://schemas.openxmlformats.org/officeDocument/2006/relationships/hyperlink" Target="consultantplus://offline/ref=058B26EAEDA7DDEA73D20A09A89D3E32395AC0F217D31507EB1BE7E3983560BB6EFD8F5287BC603924AE415FwDM2K" TargetMode="External"/><Relationship Id="rId509" Type="http://schemas.openxmlformats.org/officeDocument/2006/relationships/hyperlink" Target="consultantplus://offline/ref=058B26EAEDA7DDEA73D20A09A89D3E32395AC0F213DB150AE918BAE9906C6CB969F2D04580F56C3824AE40w5MBK" TargetMode="External"/><Relationship Id="rId660" Type="http://schemas.openxmlformats.org/officeDocument/2006/relationships/hyperlink" Target="consultantplus://offline/ref=058B26EAEDA7DDEA73D20A09A89D3E32395AC0F217D21008EA1BE7E3983560BB6EFD8F5287BC603924AE415AwDMEK" TargetMode="External"/><Relationship Id="rId898" Type="http://schemas.openxmlformats.org/officeDocument/2006/relationships/hyperlink" Target="consultantplus://offline/ref=058B26EAEDA7DDEA73D20A09A89D3E32395AC0F217D01108ED13E7E3983560BB6EFD8F5287BC603924AE4358wDMAK" TargetMode="External"/><Relationship Id="rId1041" Type="http://schemas.openxmlformats.org/officeDocument/2006/relationships/image" Target="media/image59.wmf"/><Relationship Id="rId1083" Type="http://schemas.openxmlformats.org/officeDocument/2006/relationships/hyperlink" Target="consultantplus://offline/ref=B6D572C3A6B97ADDD31AEA9481268CDA0CEF086180CB41696A981FAB2A00AF29F16A7A3FF2362CB457495Bx5M3K" TargetMode="External"/><Relationship Id="rId1139" Type="http://schemas.openxmlformats.org/officeDocument/2006/relationships/hyperlink" Target="consultantplus://offline/ref=B6D572C3A6B97ADDD31AEA9481268CDA0CEF086183C0406E69981FAB2A00AF29F16A7A3FF2362CB457495Fx5M2K" TargetMode="External"/><Relationship Id="rId106" Type="http://schemas.openxmlformats.org/officeDocument/2006/relationships/hyperlink" Target="consultantplus://offline/ref=058B26EAEDA7DDEA73D20A09A89D3E32395AC0F21ED6130BEB18BAE9906C6CB969F2D04580F56C3824AE41w5M9K" TargetMode="External"/><Relationship Id="rId313" Type="http://schemas.openxmlformats.org/officeDocument/2006/relationships/hyperlink" Target="consultantplus://offline/ref=058B26EAEDA7DDEA73D21404BEF1603D3A5097F91ED01A58B647E1B4C76566EE2EBD8907C4F86E3Fw2M5K" TargetMode="External"/><Relationship Id="rId495" Type="http://schemas.openxmlformats.org/officeDocument/2006/relationships/hyperlink" Target="consultantplus://offline/ref=058B26EAEDA7DDEA73D20A09A89D3E32395AC0F214D1170DEF18BAE9906C6CB969F2D04580F56C3824AE42w5M7K" TargetMode="External"/><Relationship Id="rId716" Type="http://schemas.openxmlformats.org/officeDocument/2006/relationships/hyperlink" Target="consultantplus://offline/ref=058B26EAEDA7DDEA73D20A09A89D3E32395AC0F211D7120FE818BAE9906C6CB969F2D04580F56C3820AF41w5MDK" TargetMode="External"/><Relationship Id="rId758" Type="http://schemas.openxmlformats.org/officeDocument/2006/relationships/hyperlink" Target="consultantplus://offline/ref=058B26EAEDA7DDEA73D20A09A89D3E32395AC0F21FD51209E818BAE9906C6CB969F2D04580F56C3824AE44w5MCK" TargetMode="External"/><Relationship Id="rId923" Type="http://schemas.openxmlformats.org/officeDocument/2006/relationships/hyperlink" Target="consultantplus://offline/ref=058B26EAEDA7DDEA73D20A09A89D3E32395AC0F217D3170DEB17E7E3983560BB6EFD8F5287BC603924AE415EwDMCK" TargetMode="External"/><Relationship Id="rId965" Type="http://schemas.openxmlformats.org/officeDocument/2006/relationships/hyperlink" Target="consultantplus://offline/ref=058B26EAEDA7DDEA73D20A09A89D3E32395AC0F215D2170AEA18BAE9906C6CB969F2D04580F56C3824AF41w5M9K" TargetMode="External"/><Relationship Id="rId1150" Type="http://schemas.openxmlformats.org/officeDocument/2006/relationships/hyperlink" Target="consultantplus://offline/ref=B6D572C3A6B97ADDD31AEA9481268CDA0CEF08618EC3406F62981FAB2A00AF29F16A7A3FF2362CB4574B59x5M6K" TargetMode="External"/><Relationship Id="rId10" Type="http://schemas.openxmlformats.org/officeDocument/2006/relationships/hyperlink" Target="consultantplus://offline/ref=058B26EAEDA7DDEA73D20A09A89D3E32395AC0F214D41406E318BAE9906C6CB969F2D04580F56C3824AE41w5M9K" TargetMode="External"/><Relationship Id="rId52" Type="http://schemas.openxmlformats.org/officeDocument/2006/relationships/hyperlink" Target="consultantplus://offline/ref=058B26EAEDA7DDEA73D20A09A89D3E32395AC0F212D51606E218BAE9906C6CB969F2D04580F56C3824AE40w5MEK" TargetMode="External"/><Relationship Id="rId94" Type="http://schemas.openxmlformats.org/officeDocument/2006/relationships/hyperlink" Target="consultantplus://offline/ref=058B26EAEDA7DDEA73D20A09A89D3E32395AC0F217D21007EE1AE7E3983560BB6EFD8F5287BC603924AE405CwDMAK" TargetMode="External"/><Relationship Id="rId148" Type="http://schemas.openxmlformats.org/officeDocument/2006/relationships/hyperlink" Target="consultantplus://offline/ref=058B26EAEDA7DDEA73D20A09A89D3E32395AC0F217D0130DEA13E7E3983560BB6EFD8F5287BC603924AE415EwDMCK" TargetMode="External"/><Relationship Id="rId355" Type="http://schemas.openxmlformats.org/officeDocument/2006/relationships/hyperlink" Target="consultantplus://offline/ref=058B26EAEDA7DDEA73D20A09A89D3E32395AC0F213D7110AEA18BAE9906C6CB969F2D04580F56C3824AE45w5MEK" TargetMode="External"/><Relationship Id="rId397" Type="http://schemas.openxmlformats.org/officeDocument/2006/relationships/hyperlink" Target="consultantplus://offline/ref=058B26EAEDA7DDEA73D20A09A89D3E32395AC0F21ED5100DE318BAE9906C6CB969F2D04580F56C3824AE41w5M6K" TargetMode="External"/><Relationship Id="rId520" Type="http://schemas.openxmlformats.org/officeDocument/2006/relationships/hyperlink" Target="consultantplus://offline/ref=058B26EAEDA7DDEA73D20A09A89D3E32395AC0F212D51606E318BAE9906C6CB969F2D04580F56C3824AE43w5MBK" TargetMode="External"/><Relationship Id="rId562" Type="http://schemas.openxmlformats.org/officeDocument/2006/relationships/hyperlink" Target="consultantplus://offline/ref=058B26EAEDA7DDEA73D20A09A89D3E32395AC0F21FD21208E918BAE9906C6CB969F2D04580F56C3824AE46w5M6K" TargetMode="External"/><Relationship Id="rId618" Type="http://schemas.openxmlformats.org/officeDocument/2006/relationships/hyperlink" Target="consultantplus://offline/ref=058B26EAEDA7DDEA73D20A09A89D3E32395AC0F214D41406E318BAE9906C6CB969F2D04580F56C3824AE42w5M9K" TargetMode="External"/><Relationship Id="rId825" Type="http://schemas.openxmlformats.org/officeDocument/2006/relationships/hyperlink" Target="consultantplus://offline/ref=058B26EAEDA7DDEA73D20A09A89D3E32395AC0F21FD3160AE218BAE9906C6CB969F2D04580F56C3824AC40w5M8K" TargetMode="External"/><Relationship Id="rId1192" Type="http://schemas.openxmlformats.org/officeDocument/2006/relationships/hyperlink" Target="consultantplus://offline/ref=B6D572C3A6B97ADDD31AF499974AD2D50FE55F6A8EC34C3D36C744F67Dx0M9K" TargetMode="External"/><Relationship Id="rId1206" Type="http://schemas.openxmlformats.org/officeDocument/2006/relationships/image" Target="media/image155.wmf"/><Relationship Id="rId1248" Type="http://schemas.openxmlformats.org/officeDocument/2006/relationships/hyperlink" Target="consultantplus://offline/ref=B6D572C3A6B97ADDD31AF499974AD2D50FE55F6A8FC44C3D36C744F67D09A57EB625237BxBM7K" TargetMode="External"/><Relationship Id="rId215" Type="http://schemas.openxmlformats.org/officeDocument/2006/relationships/hyperlink" Target="consultantplus://offline/ref=058B26EAEDA7DDEA73D20A09A89D3E32395AC0F217D2160BEE1BE7E3983560BB6EFD8F5287BC603924AE415CwDM8K" TargetMode="External"/><Relationship Id="rId257" Type="http://schemas.openxmlformats.org/officeDocument/2006/relationships/hyperlink" Target="consultantplus://offline/ref=058B26EAEDA7DDEA73D20A09A89D3E32395AC0F211D2190BEE18BAE9906C6CB969F2D04580F56C3824AE40w5M8K" TargetMode="External"/><Relationship Id="rId422" Type="http://schemas.openxmlformats.org/officeDocument/2006/relationships/hyperlink" Target="consultantplus://offline/ref=058B26EAEDA7DDEA73D20A09A89D3E32395AC0F21FDB110BE918BAE9906C6CB969F2D04580F56C3824AE40w5M7K" TargetMode="External"/><Relationship Id="rId464" Type="http://schemas.openxmlformats.org/officeDocument/2006/relationships/hyperlink" Target="consultantplus://offline/ref=058B26EAEDA7DDEA73D20A09A89D3E32395AC0F21FD21006ED18BAE9906C6CB969F2D04580F56C3824AE40w5MEK" TargetMode="External"/><Relationship Id="rId867" Type="http://schemas.openxmlformats.org/officeDocument/2006/relationships/hyperlink" Target="consultantplus://offline/ref=058B26EAEDA7DDEA73D20A09A89D3E32395AC0F217D01108ED13E7E3983560BB6EFD8F5287BC603924AE4258wDM8K" TargetMode="External"/><Relationship Id="rId1010" Type="http://schemas.openxmlformats.org/officeDocument/2006/relationships/image" Target="media/image48.wmf"/><Relationship Id="rId1052" Type="http://schemas.openxmlformats.org/officeDocument/2006/relationships/hyperlink" Target="consultantplus://offline/ref=058B26EAEDA7DDEA73D20A09A89D3E32395AC0F217D31106EF15E7E3983560BB6EFD8F5287BC603924AE415EwDM2K" TargetMode="External"/><Relationship Id="rId1094" Type="http://schemas.openxmlformats.org/officeDocument/2006/relationships/image" Target="media/image88.wmf"/><Relationship Id="rId1108" Type="http://schemas.openxmlformats.org/officeDocument/2006/relationships/image" Target="media/image102.wmf"/><Relationship Id="rId299" Type="http://schemas.openxmlformats.org/officeDocument/2006/relationships/hyperlink" Target="consultantplus://offline/ref=058B26EAEDA7DDEA73D21404BEF1603D3A5097F91ED01A58B647E1B4C76566EE2EBD8904C3wFMEK" TargetMode="External"/><Relationship Id="rId727" Type="http://schemas.openxmlformats.org/officeDocument/2006/relationships/hyperlink" Target="consultantplus://offline/ref=058B26EAEDA7DDEA73D20A09A89D3E32395AC0F217D0130BEB11E7E3983560BB6EFD8F5287BC603924AA415DwDM9K" TargetMode="External"/><Relationship Id="rId934" Type="http://schemas.openxmlformats.org/officeDocument/2006/relationships/hyperlink" Target="consultantplus://offline/ref=058B26EAEDA7DDEA73D20A09A89D3E32395AC0F217D01108ED13E7E3983560BB6EFD8F5287BC603924AE4258wDM8K" TargetMode="External"/><Relationship Id="rId63" Type="http://schemas.openxmlformats.org/officeDocument/2006/relationships/hyperlink" Target="consultantplus://offline/ref=058B26EAEDA7DDEA73D20A09A89D3E32395AC0F213D7110AEA18BAE9906C6CB969F2D04580F56C3824AE42w5M7K" TargetMode="External"/><Relationship Id="rId159" Type="http://schemas.openxmlformats.org/officeDocument/2006/relationships/hyperlink" Target="consultantplus://offline/ref=058B26EAEDA7DDEA73D21404BEF1603D3A5098FE15D31A58B647E1B4C7w6M5K" TargetMode="External"/><Relationship Id="rId366" Type="http://schemas.openxmlformats.org/officeDocument/2006/relationships/hyperlink" Target="consultantplus://offline/ref=058B26EAEDA7DDEA73D20A09A89D3E32395AC0F217D0130CE314E7E3983560BB6EFD8F5287BC603924AE415DwDMBK" TargetMode="External"/><Relationship Id="rId573" Type="http://schemas.openxmlformats.org/officeDocument/2006/relationships/hyperlink" Target="consultantplus://offline/ref=058B26EAEDA7DDEA73D20A09A89D3E32395AC0F217D31507EB1BE7E3983560BB6EFD8F5287BC603924AE415DwDMEK" TargetMode="External"/><Relationship Id="rId780" Type="http://schemas.openxmlformats.org/officeDocument/2006/relationships/hyperlink" Target="consultantplus://offline/ref=058B26EAEDA7DDEA73D20A09A89D3E32395AC0F217D0130BEB11E7E3983560BB6EFD8F5287BC603924AD4558wDMDK" TargetMode="External"/><Relationship Id="rId1217" Type="http://schemas.openxmlformats.org/officeDocument/2006/relationships/image" Target="media/image162.wmf"/><Relationship Id="rId226" Type="http://schemas.openxmlformats.org/officeDocument/2006/relationships/hyperlink" Target="consultantplus://offline/ref=058B26EAEDA7DDEA73D20A09A89D3E32395AC0F21FD51209E818BAE9906C6CB969F2D04580F56C3824AE45w5M7K" TargetMode="External"/><Relationship Id="rId433" Type="http://schemas.openxmlformats.org/officeDocument/2006/relationships/hyperlink" Target="consultantplus://offline/ref=058B26EAEDA7DDEA73D20A09A89D3E32395AC0F217D2120DE816E7E3983560BB6EFD8F5287BC603924AE415EwDMCK" TargetMode="External"/><Relationship Id="rId878" Type="http://schemas.openxmlformats.org/officeDocument/2006/relationships/hyperlink" Target="consultantplus://offline/ref=058B26EAEDA7DDEA73D20A09A89D3E32395AC0F217D21907EA12E7E3983560BB6EFD8F5287BC603924AE415EwDMCK" TargetMode="External"/><Relationship Id="rId1063" Type="http://schemas.openxmlformats.org/officeDocument/2006/relationships/image" Target="media/image61.wmf"/><Relationship Id="rId640" Type="http://schemas.openxmlformats.org/officeDocument/2006/relationships/hyperlink" Target="consultantplus://offline/ref=058B26EAEDA7DDEA73D20A09A89D3E32395AC0F212DB140CE218BAE9906C6CB969F2D04580F56C3824AE40w5M6K" TargetMode="External"/><Relationship Id="rId738" Type="http://schemas.openxmlformats.org/officeDocument/2006/relationships/image" Target="media/image15.wmf"/><Relationship Id="rId945" Type="http://schemas.openxmlformats.org/officeDocument/2006/relationships/hyperlink" Target="consultantplus://offline/ref=058B26EAEDA7DDEA73D20A09A89D3E32395AC0F217D3170DEB17E7E3983560BB6EFD8F5287BC603924AE415EwDMCK" TargetMode="External"/><Relationship Id="rId74" Type="http://schemas.openxmlformats.org/officeDocument/2006/relationships/hyperlink" Target="consultantplus://offline/ref=058B26EAEDA7DDEA73D20A09A89D3E32395AC0F213DB150AE918BAE9906C6CB969F2D04580F56C3824AE41w5M9K" TargetMode="External"/><Relationship Id="rId377" Type="http://schemas.openxmlformats.org/officeDocument/2006/relationships/hyperlink" Target="consultantplus://offline/ref=058B26EAEDA7DDEA73D20A09A89D3E32395AC0F217D01007EB1BE7E3983560BB6EFD8F5287BC603924AE415FwDMFK" TargetMode="External"/><Relationship Id="rId500" Type="http://schemas.openxmlformats.org/officeDocument/2006/relationships/hyperlink" Target="consultantplus://offline/ref=058B26EAEDA7DDEA73D20A09A89D3E32395AC0F211DB170EED18BAE9906C6CB969F2D04580F56C3824AE40w5MAK" TargetMode="External"/><Relationship Id="rId584" Type="http://schemas.openxmlformats.org/officeDocument/2006/relationships/hyperlink" Target="consultantplus://offline/ref=058B26EAEDA7DDEA73D20A09A89D3E32395AC0F214D2130CEC18BAE9906C6CB969F2D04580F56C3824AF47w5MDK" TargetMode="External"/><Relationship Id="rId805" Type="http://schemas.openxmlformats.org/officeDocument/2006/relationships/hyperlink" Target="consultantplus://offline/ref=058B26EAEDA7DDEA73D20A09A89D3E32395AC0F21FD5150EEF18BAE9906C6CB969F2D04580F56C3824AE40w5M7K" TargetMode="External"/><Relationship Id="rId1130" Type="http://schemas.openxmlformats.org/officeDocument/2006/relationships/image" Target="media/image121.wmf"/><Relationship Id="rId1228" Type="http://schemas.openxmlformats.org/officeDocument/2006/relationships/hyperlink" Target="consultantplus://offline/ref=B6D572C3A6B97ADDD31AF499974AD2D50FE55F6A8FC44C3D36C744F67D09A57EB625237DB63B2DB0x5M5K" TargetMode="External"/><Relationship Id="rId5" Type="http://schemas.openxmlformats.org/officeDocument/2006/relationships/hyperlink" Target="consultantplus://offline/ref=058B26EAEDA7DDEA73D20A09A89D3E32395AC0F214D3130FEF18BAE9906C6CB969F2D04580F56C3824AE41w5M9K" TargetMode="External"/><Relationship Id="rId237" Type="http://schemas.openxmlformats.org/officeDocument/2006/relationships/hyperlink" Target="consultantplus://offline/ref=058B26EAEDA7DDEA73D20A09A89D3E32395AC0F211D7160AE318BAE9906C6CB969F2D04580F56C3824AE41w5M7K" TargetMode="External"/><Relationship Id="rId791" Type="http://schemas.openxmlformats.org/officeDocument/2006/relationships/hyperlink" Target="consultantplus://offline/ref=058B26EAEDA7DDEA73D20A09A89D3E32395AC0F213DB150AE918BAE9906C6CB969F2D04580F56C3824AE40w5M9K" TargetMode="External"/><Relationship Id="rId889" Type="http://schemas.openxmlformats.org/officeDocument/2006/relationships/hyperlink" Target="consultantplus://offline/ref=058B26EAEDA7DDEA73D20A09A89D3E32395AC0F217D01108ED13E7E3983560BB6EFD8F5287BC603924AE415BwDMEK" TargetMode="External"/><Relationship Id="rId1074" Type="http://schemas.openxmlformats.org/officeDocument/2006/relationships/image" Target="media/image72.wmf"/><Relationship Id="rId444" Type="http://schemas.openxmlformats.org/officeDocument/2006/relationships/hyperlink" Target="consultantplus://offline/ref=058B26EAEDA7DDEA73D20A09A89D3E32395AC0F21FD1170DE918BAE9906C6CB969F2D04580F56C3824AE40w5M9K" TargetMode="External"/><Relationship Id="rId651" Type="http://schemas.openxmlformats.org/officeDocument/2006/relationships/hyperlink" Target="consultantplus://offline/ref=058B26EAEDA7DDEA73D20A09A89D3E32395AC0F211D2190BEE18BAE9906C6CB969F2D04580F56C3824AE42w5M7K" TargetMode="External"/><Relationship Id="rId749" Type="http://schemas.openxmlformats.org/officeDocument/2006/relationships/image" Target="media/image26.wmf"/><Relationship Id="rId290" Type="http://schemas.openxmlformats.org/officeDocument/2006/relationships/hyperlink" Target="consultantplus://offline/ref=058B26EAEDA7DDEA73D21404BEF1603D3A5097F91ED01A58B647E1B4C76566EE2EBD8904C2wFMBK" TargetMode="External"/><Relationship Id="rId304" Type="http://schemas.openxmlformats.org/officeDocument/2006/relationships/hyperlink" Target="consultantplus://offline/ref=058B26EAEDA7DDEA73D21404BEF1603D3A5097F91ED01A58B647E1B4C76566EE2EBD8907C7wFMBK" TargetMode="External"/><Relationship Id="rId388" Type="http://schemas.openxmlformats.org/officeDocument/2006/relationships/hyperlink" Target="consultantplus://offline/ref=058B26EAEDA7DDEA73D20A09A89D3E32395AC0F217D2160BEE1BE7E3983560BB6EFD8F5287BC603924AE415CwDMDK" TargetMode="External"/><Relationship Id="rId511" Type="http://schemas.openxmlformats.org/officeDocument/2006/relationships/hyperlink" Target="consultantplus://offline/ref=058B26EAEDA7DDEA73D20A09A89D3E32395AC0F217D21008EA1BE7E3983560BB6EFD8F5287BC603924AE415AwDMFK" TargetMode="External"/><Relationship Id="rId609" Type="http://schemas.openxmlformats.org/officeDocument/2006/relationships/hyperlink" Target="consultantplus://offline/ref=058B26EAEDA7DDEA73D20A09A89D3E32395AC0F217DB120BE918BAE9906C6CB9w6M9K" TargetMode="External"/><Relationship Id="rId956" Type="http://schemas.openxmlformats.org/officeDocument/2006/relationships/hyperlink" Target="consultantplus://offline/ref=058B26EAEDA7DDEA73D20A09A89D3E32395AC0F217D21007EE1AE7E3983560BB6EFD8F5287BC603924AE405DwDM9K" TargetMode="External"/><Relationship Id="rId1141" Type="http://schemas.openxmlformats.org/officeDocument/2006/relationships/hyperlink" Target="consultantplus://offline/ref=B6D572C3A6B97ADDD31AEA9481268CDA0CEF086183C0406D69981FAB2A00AF29F16A7A3FF2362CB457495Bx5M1K" TargetMode="External"/><Relationship Id="rId1239" Type="http://schemas.openxmlformats.org/officeDocument/2006/relationships/hyperlink" Target="consultantplus://offline/ref=B6D572C3A6B97ADDD31AF499974AD2D50FE55F6A8FC44C3D36C744F67D09A57EB625237DB0x3MDK" TargetMode="External"/><Relationship Id="rId85" Type="http://schemas.openxmlformats.org/officeDocument/2006/relationships/hyperlink" Target="consultantplus://offline/ref=058B26EAEDA7DDEA73D20A09A89D3E32395AC0F210D6150CE318BAE9906C6CB969F2D04580F56C3824AE41w5M9K" TargetMode="External"/><Relationship Id="rId150" Type="http://schemas.openxmlformats.org/officeDocument/2006/relationships/hyperlink" Target="consultantplus://offline/ref=058B26EAEDA7DDEA73D20A09A89D3E32395AC0F21FD5150BE818BAE9906C6CB969F2D04580F56C3824AE45w5MEK" TargetMode="External"/><Relationship Id="rId595" Type="http://schemas.openxmlformats.org/officeDocument/2006/relationships/hyperlink" Target="consultantplus://offline/ref=058B26EAEDA7DDEA73D20A09A89D3E32395AC0F214D01109E218BAE9906C6CB969F2D04580F56C3824AE40w5MDK" TargetMode="External"/><Relationship Id="rId816" Type="http://schemas.openxmlformats.org/officeDocument/2006/relationships/hyperlink" Target="consultantplus://offline/ref=058B26EAEDA7DDEA73D20A09A89D3E32395AC0F215DA170DEB18BAE9906C6CB969F2D04580F56C3824AE42w5MEK" TargetMode="External"/><Relationship Id="rId1001" Type="http://schemas.openxmlformats.org/officeDocument/2006/relationships/image" Target="media/image46.wmf"/><Relationship Id="rId248" Type="http://schemas.openxmlformats.org/officeDocument/2006/relationships/hyperlink" Target="consultantplus://offline/ref=058B26EAEDA7DDEA73D20A09A89D3E32395AC0F215DB180CE318BAE9906C6CB969F2D04580F56C3824AE41w5M6K" TargetMode="External"/><Relationship Id="rId455" Type="http://schemas.openxmlformats.org/officeDocument/2006/relationships/hyperlink" Target="consultantplus://offline/ref=058B26EAEDA7DDEA73D20A09A89D3E32395AC0F213DB150AE818BAE9906C6CB969F2D04580F56C3824AE40w5M7K" TargetMode="External"/><Relationship Id="rId662" Type="http://schemas.openxmlformats.org/officeDocument/2006/relationships/hyperlink" Target="consultantplus://offline/ref=058B26EAEDA7DDEA73D20A09A89D3E32395AC0F217D21906EC16E7E3983560BB6EFD8F5287BC603924AE415EwDMCK" TargetMode="External"/><Relationship Id="rId1085" Type="http://schemas.openxmlformats.org/officeDocument/2006/relationships/hyperlink" Target="consultantplus://offline/ref=B6D572C3A6B97ADDD31AEA9481268CDA0CEF08618FC6456A62981FAB2A00AF29F16A7A3FF2362CB457495Ax5MBK" TargetMode="External"/><Relationship Id="rId12" Type="http://schemas.openxmlformats.org/officeDocument/2006/relationships/hyperlink" Target="consultantplus://offline/ref=058B26EAEDA7DDEA73D20A09A89D3E32395AC0F214D41808EC18BAE9906C6CB969F2D04580F56C3824AE43w5M8K" TargetMode="External"/><Relationship Id="rId108" Type="http://schemas.openxmlformats.org/officeDocument/2006/relationships/hyperlink" Target="consultantplus://offline/ref=058B26EAEDA7DDEA73D20A09A89D3E32395AC0F21EDA1107E918BAE9906C6CB969F2D04580F56C3824AE42w5MDK" TargetMode="External"/><Relationship Id="rId315" Type="http://schemas.openxmlformats.org/officeDocument/2006/relationships/hyperlink" Target="consultantplus://offline/ref=058B26EAEDA7DDEA73D21404BEF1603D3A5097F91ED51A58B647E1B4C76566EE2EBD8907C4F86D3Cw2M6K" TargetMode="External"/><Relationship Id="rId522" Type="http://schemas.openxmlformats.org/officeDocument/2006/relationships/hyperlink" Target="consultantplus://offline/ref=058B26EAEDA7DDEA73D20A09A89D3E32395AC0F213DB150AE918BAE9906C6CB969F2D04580F56C3824AE40w5M8K" TargetMode="External"/><Relationship Id="rId967" Type="http://schemas.openxmlformats.org/officeDocument/2006/relationships/hyperlink" Target="consultantplus://offline/ref=058B26EAEDA7DDEA73D20A09A89D3E32395AC0F21FD5150EEF18BAE9906C6CB969F2D04580F56C3824AE43w5MCK" TargetMode="External"/><Relationship Id="rId1152" Type="http://schemas.openxmlformats.org/officeDocument/2006/relationships/hyperlink" Target="consultantplus://offline/ref=B6D572C3A6B97ADDD31AEA9481268CDA0CEF08618EC3406F62981FAB2A00AF29F16A7A3FF2362CB4574B59x5M5K" TargetMode="External"/><Relationship Id="rId96" Type="http://schemas.openxmlformats.org/officeDocument/2006/relationships/hyperlink" Target="consultantplus://offline/ref=058B26EAEDA7DDEA73D20A09A89D3E32395AC0F211D7160AE318BAE9906C6CB969F2D04580F56C3824AE41w5M9K" TargetMode="External"/><Relationship Id="rId161" Type="http://schemas.openxmlformats.org/officeDocument/2006/relationships/hyperlink" Target="consultantplus://offline/ref=058B26EAEDA7DDEA73D21404BEF1603D3A539FF613D01A58B647E1B4C7w6M5K" TargetMode="External"/><Relationship Id="rId399" Type="http://schemas.openxmlformats.org/officeDocument/2006/relationships/hyperlink" Target="consultantplus://offline/ref=058B26EAEDA7DDEA73D20A09A89D3E32395AC0F215DA170AEF18BAE9906C6CB969F2D04580F56C3824AE41w5M7K" TargetMode="External"/><Relationship Id="rId827" Type="http://schemas.openxmlformats.org/officeDocument/2006/relationships/hyperlink" Target="consultantplus://offline/ref=058B26EAEDA7DDEA73D20A09A89D3E32395AC0F213D6120AE318BAE9906C6CB969F2D04580F56C3824AE40w5M6K" TargetMode="External"/><Relationship Id="rId1012" Type="http://schemas.openxmlformats.org/officeDocument/2006/relationships/hyperlink" Target="consultantplus://offline/ref=058B26EAEDA7DDEA73D20A09A89D3E32395AC0F217D0100FEF1AE7E3983560BB6EFD8F5287BC6031w2M2K" TargetMode="External"/><Relationship Id="rId259" Type="http://schemas.openxmlformats.org/officeDocument/2006/relationships/hyperlink" Target="consultantplus://offline/ref=058B26EAEDA7DDEA73D20A09A89D3E32395AC0F214D41406E318BAE9906C6CB969F2D04580F56C3824AE40w5MEK" TargetMode="External"/><Relationship Id="rId466" Type="http://schemas.openxmlformats.org/officeDocument/2006/relationships/hyperlink" Target="consultantplus://offline/ref=058B26EAEDA7DDEA73D20A09A89D3E32395AC0F21FD3160AE218BAE9906C6CB969F2D04580F56C3824AF46w5MCK" TargetMode="External"/><Relationship Id="rId673" Type="http://schemas.openxmlformats.org/officeDocument/2006/relationships/hyperlink" Target="consultantplus://offline/ref=058B26EAEDA7DDEA73D20A09A89D3E32395AC0F21FD1170CEA18BAE9906C6CB969F2D04580F56C3824AE41w5M6K" TargetMode="External"/><Relationship Id="rId880" Type="http://schemas.openxmlformats.org/officeDocument/2006/relationships/hyperlink" Target="consultantplus://offline/ref=058B26EAEDA7DDEA73D20A09A89D3E32395AC0F217D3170DEB17E7E3983560BB6EFD8F5287BC603924AE415EwDMCK" TargetMode="External"/><Relationship Id="rId1096" Type="http://schemas.openxmlformats.org/officeDocument/2006/relationships/image" Target="media/image90.wmf"/><Relationship Id="rId23" Type="http://schemas.openxmlformats.org/officeDocument/2006/relationships/hyperlink" Target="consultantplus://offline/ref=058B26EAEDA7DDEA73D20A09A89D3E32395AC0F215DA170AE318BAE9906C6CB969F2D04580F56C3824AE41w5M9K" TargetMode="External"/><Relationship Id="rId119" Type="http://schemas.openxmlformats.org/officeDocument/2006/relationships/hyperlink" Target="consultantplus://offline/ref=058B26EAEDA7DDEA73D20A09A89D3E32395AC0F21FD1170DE918BAE9906C6CB969F2D04580F56C3824AE41w5M9K" TargetMode="External"/><Relationship Id="rId326" Type="http://schemas.openxmlformats.org/officeDocument/2006/relationships/hyperlink" Target="consultantplus://offline/ref=058B26EAEDA7DDEA73D20A09A89D3E32395AC0F212D31108E918BAE9906C6CB969F2D04580F56C3824AE41w5M6K" TargetMode="External"/><Relationship Id="rId533" Type="http://schemas.openxmlformats.org/officeDocument/2006/relationships/hyperlink" Target="consultantplus://offline/ref=058B26EAEDA7DDEA73D20A09A89D3E32395AC0F21FD3160AE218BAE9906C6CB969F2D04580F56C3824AF46w5M9K" TargetMode="External"/><Relationship Id="rId978" Type="http://schemas.openxmlformats.org/officeDocument/2006/relationships/hyperlink" Target="consultantplus://offline/ref=058B26EAEDA7DDEA73D20A09A89D3E32395AC0F21FD2100AEE18BAE9906C6CB969F2D04580F56C3824AE44w5MBK" TargetMode="External"/><Relationship Id="rId1163" Type="http://schemas.openxmlformats.org/officeDocument/2006/relationships/hyperlink" Target="consultantplus://offline/ref=B6D572C3A6B97ADDD31AF499974AD2D50FE55F6A8FC54C3D36C744F67Dx0M9K" TargetMode="External"/><Relationship Id="rId740" Type="http://schemas.openxmlformats.org/officeDocument/2006/relationships/image" Target="media/image17.wmf"/><Relationship Id="rId838" Type="http://schemas.openxmlformats.org/officeDocument/2006/relationships/hyperlink" Target="consultantplus://offline/ref=058B26EAEDA7DDEA73D20A09A89D3E32395AC0F213D6120AE318BAE9906C6CB969F2D04580F56C3824AE43w5MCK" TargetMode="External"/><Relationship Id="rId1023" Type="http://schemas.openxmlformats.org/officeDocument/2006/relationships/hyperlink" Target="consultantplus://offline/ref=058B26EAEDA7DDEA73D20A09A89D3E32395AC0F217D0100FEF1AE7E3983560BB6EFD8F5287BC603924wAM7K" TargetMode="External"/><Relationship Id="rId172" Type="http://schemas.openxmlformats.org/officeDocument/2006/relationships/hyperlink" Target="consultantplus://offline/ref=058B26EAEDA7DDEA73D21404BEF1603D3A5097F91ED01A58B647E1B4C76566EE2EBD8904C0wFMBK" TargetMode="External"/><Relationship Id="rId477" Type="http://schemas.openxmlformats.org/officeDocument/2006/relationships/hyperlink" Target="consultantplus://offline/ref=058B26EAEDA7DDEA73D20A09A89D3E32395AC0F211DB170EED18BAE9906C6CB969F2D04580F56C3824AE40w5MDK" TargetMode="External"/><Relationship Id="rId600" Type="http://schemas.openxmlformats.org/officeDocument/2006/relationships/hyperlink" Target="consultantplus://offline/ref=058B26EAEDA7DDEA73D20A09A89D3E32395AC0F217D51906E218BAE9906C6CB969F2D04580F56C3824AE49w5MAK" TargetMode="External"/><Relationship Id="rId684" Type="http://schemas.openxmlformats.org/officeDocument/2006/relationships/hyperlink" Target="consultantplus://offline/ref=058B26EAEDA7DDEA73D20A09A89D3E32395AC0F21ED6130BEB18BAE9906C6CB969F2D04580F56C3824AE45w5M9K" TargetMode="External"/><Relationship Id="rId1230" Type="http://schemas.openxmlformats.org/officeDocument/2006/relationships/hyperlink" Target="consultantplus://offline/ref=B6D572C3A6B97ADDD31AF499974AD2D50FE55F6A8FC44C3D36C744F67D09A57EB625237DB63B2DB2x5M3K" TargetMode="External"/><Relationship Id="rId337" Type="http://schemas.openxmlformats.org/officeDocument/2006/relationships/hyperlink" Target="consultantplus://offline/ref=058B26EAEDA7DDEA73D20A09A89D3E32395AC0F214D01109E218BAE9906C6CB969F2D04580F56C3824AE40w5MFK" TargetMode="External"/><Relationship Id="rId891" Type="http://schemas.openxmlformats.org/officeDocument/2006/relationships/hyperlink" Target="consultantplus://offline/ref=058B26EAEDA7DDEA73D20A09A89D3E32395AC0F217D01108ED13E7E3983560BB6EFD8F5287BC603924AE435EwDM8K" TargetMode="External"/><Relationship Id="rId905" Type="http://schemas.openxmlformats.org/officeDocument/2006/relationships/hyperlink" Target="consultantplus://offline/ref=058B26EAEDA7DDEA73D20A09A89D3E32395AC0F217D01108ED13E7E3983560BB6EFD8F5287BC603924AE4056wDMBK" TargetMode="External"/><Relationship Id="rId989" Type="http://schemas.openxmlformats.org/officeDocument/2006/relationships/hyperlink" Target="consultantplus://offline/ref=058B26EAEDA7DDEA73D20A09A89D3E32395AC0F217D0100FEF1AE7E3983560BB6EFD8F5287BC603Aw2M2K" TargetMode="External"/><Relationship Id="rId34" Type="http://schemas.openxmlformats.org/officeDocument/2006/relationships/hyperlink" Target="consultantplus://offline/ref=058B26EAEDA7DDEA73D20A09A89D3E32395AC0F212D31108E918BAE9906C6CB969F2D04580F56C3824AE41w5M9K" TargetMode="External"/><Relationship Id="rId544" Type="http://schemas.openxmlformats.org/officeDocument/2006/relationships/hyperlink" Target="consultantplus://offline/ref=058B26EAEDA7DDEA73D20A09A89D3E32395AC0F217D31507EB1BE7E3983560BB6EFD8F5287BC603924AE415CwDMEK" TargetMode="External"/><Relationship Id="rId751" Type="http://schemas.openxmlformats.org/officeDocument/2006/relationships/hyperlink" Target="consultantplus://offline/ref=058B26EAEDA7DDEA73D20A09A89D3E32395AC0F217D31208EB10E7E3983560BB6EFD8F5287BC603924AE415FwDM8K" TargetMode="External"/><Relationship Id="rId849" Type="http://schemas.openxmlformats.org/officeDocument/2006/relationships/hyperlink" Target="consultantplus://offline/ref=058B26EAEDA7DDEA73D20A09A89D3E32395AC0F21FD3170AE918BAE9906C6CB969F2D04580F56C3824AE41w5M7K" TargetMode="External"/><Relationship Id="rId1174" Type="http://schemas.openxmlformats.org/officeDocument/2006/relationships/image" Target="media/image135.wmf"/><Relationship Id="rId183" Type="http://schemas.openxmlformats.org/officeDocument/2006/relationships/hyperlink" Target="consultantplus://offline/ref=058B26EAEDA7DDEA73D20A09A89D3E32395AC0F210D61408EC18BAE9906C6CB969F2D04580F56C3824AF40w5MCK" TargetMode="External"/><Relationship Id="rId390" Type="http://schemas.openxmlformats.org/officeDocument/2006/relationships/hyperlink" Target="consultantplus://offline/ref=058B26EAEDA7DDEA73D20A09A89D3E32395AC0F214D1170DEF18BAE9906C6CB969F2D04580F56C3824AE43w5M6K" TargetMode="External"/><Relationship Id="rId404" Type="http://schemas.openxmlformats.org/officeDocument/2006/relationships/hyperlink" Target="consultantplus://offline/ref=058B26EAEDA7DDEA73D20A09A89D3E32395AC0F217D01007EB1BE7E3983560BB6EFD8F5287BC603924AE415FwDM3K" TargetMode="External"/><Relationship Id="rId611" Type="http://schemas.openxmlformats.org/officeDocument/2006/relationships/hyperlink" Target="consultantplus://offline/ref=058B26EAEDA7DDEA73D20A09A89D3E32395AC0F214D01109E218BAE9906C6CB969F2D04580F56C3824AE40w5MBK" TargetMode="External"/><Relationship Id="rId1034" Type="http://schemas.openxmlformats.org/officeDocument/2006/relationships/image" Target="media/image56.wmf"/><Relationship Id="rId1241" Type="http://schemas.openxmlformats.org/officeDocument/2006/relationships/image" Target="media/image177.wmf"/><Relationship Id="rId250" Type="http://schemas.openxmlformats.org/officeDocument/2006/relationships/hyperlink" Target="consultantplus://offline/ref=058B26EAEDA7DDEA73D20A09A89D3E32395AC0F217D0100FEF1AE7E3983560BB6EFD8F5287BC603924AE4357wDMAK" TargetMode="External"/><Relationship Id="rId488" Type="http://schemas.openxmlformats.org/officeDocument/2006/relationships/hyperlink" Target="consultantplus://offline/ref=058B26EAEDA7DDEA73D20A09A89D3E32395AC0F210D1170DED18BAE9906C6CB969F2D04580F56C3824AE40w5M8K" TargetMode="External"/><Relationship Id="rId695" Type="http://schemas.openxmlformats.org/officeDocument/2006/relationships/hyperlink" Target="consultantplus://offline/ref=058B26EAEDA7DDEA73D20A09A89D3E32395AC0F217D0130BEB11E7E3983560BB6EFD8F5287BC603924AA415DwDM9K" TargetMode="External"/><Relationship Id="rId709" Type="http://schemas.openxmlformats.org/officeDocument/2006/relationships/hyperlink" Target="consultantplus://offline/ref=058B26EAEDA7DDEA73D20A09A89D3E32395AC0F217D3180FEF16E7E3983560BB6EFD8F5287BC603924AE445CwDMEK" TargetMode="External"/><Relationship Id="rId916" Type="http://schemas.openxmlformats.org/officeDocument/2006/relationships/hyperlink" Target="consultantplus://offline/ref=058B26EAEDA7DDEA73D20A09A89D3E32395AC0F217D01108ED13E7E3983560BB6EFD8F5287BC603924AE4056wDMBK" TargetMode="External"/><Relationship Id="rId1101" Type="http://schemas.openxmlformats.org/officeDocument/2006/relationships/image" Target="media/image95.wmf"/><Relationship Id="rId45" Type="http://schemas.openxmlformats.org/officeDocument/2006/relationships/hyperlink" Target="consultantplus://offline/ref=058B26EAEDA7DDEA73D20A09A89D3E32395AC0F212D4170FEC18BAE9906C6CB969F2D04580F56C3824AE41w5M9K" TargetMode="External"/><Relationship Id="rId110" Type="http://schemas.openxmlformats.org/officeDocument/2006/relationships/hyperlink" Target="consultantplus://offline/ref=058B26EAEDA7DDEA73D20A09A89D3E32395AC0F21ED6130BE918BAE9906C6CB969F2D04580F56C3824AE41w5M9K" TargetMode="External"/><Relationship Id="rId348" Type="http://schemas.openxmlformats.org/officeDocument/2006/relationships/hyperlink" Target="consultantplus://offline/ref=058B26EAEDA7DDEA73D21404BEF1603D3A5097FE10D31A58B647E1B4C7w6M5K" TargetMode="External"/><Relationship Id="rId555" Type="http://schemas.openxmlformats.org/officeDocument/2006/relationships/hyperlink" Target="consultantplus://offline/ref=058B26EAEDA7DDEA73D20A09A89D3E32395AC0F21FD3160AE218BAE9906C6CB969F2D04580F56C3824AF49w5M6K" TargetMode="External"/><Relationship Id="rId762" Type="http://schemas.openxmlformats.org/officeDocument/2006/relationships/hyperlink" Target="consultantplus://offline/ref=058B26EAEDA7DDEA73D20A09A89D3E32395AC0F21FD5120BED18BAE9906C6CB969F2D04580F56C3824AE44w5MBK" TargetMode="External"/><Relationship Id="rId1185" Type="http://schemas.openxmlformats.org/officeDocument/2006/relationships/image" Target="media/image143.wmf"/><Relationship Id="rId194" Type="http://schemas.openxmlformats.org/officeDocument/2006/relationships/hyperlink" Target="consultantplus://offline/ref=058B26EAEDA7DDEA73D20A09A89D3E32395AC0F215D6110DEA18BAE9906C6CB969F2D04580F56C3824AE40w5MDK" TargetMode="External"/><Relationship Id="rId208" Type="http://schemas.openxmlformats.org/officeDocument/2006/relationships/hyperlink" Target="consultantplus://offline/ref=058B26EAEDA7DDEA73D20A09A89D3E32395AC0F217D31906EC1AE7E3983560BB6EFD8F5287BC603924AE415FwDMBK" TargetMode="External"/><Relationship Id="rId415" Type="http://schemas.openxmlformats.org/officeDocument/2006/relationships/hyperlink" Target="consultantplus://offline/ref=058B26EAEDA7DDEA73D20A09A89D3E32395AC0F211D7140FEF18BAE9906C6CB969F2D04580F56C3824AE40w5MCK" TargetMode="External"/><Relationship Id="rId622" Type="http://schemas.openxmlformats.org/officeDocument/2006/relationships/hyperlink" Target="consultantplus://offline/ref=058B26EAEDA7DDEA73D20A09A89D3E32395AC0F215D6110DEA18BAE9906C6CB969F2D04580F56C3824AE40w5M8K" TargetMode="External"/><Relationship Id="rId1045" Type="http://schemas.openxmlformats.org/officeDocument/2006/relationships/hyperlink" Target="consultantplus://offline/ref=058B26EAEDA7DDEA73D20A09A89D3E32395AC0F21EDA1107E918BAE9906C6CB969F2D04580F56C3824AE45w5MBK" TargetMode="External"/><Relationship Id="rId1252" Type="http://schemas.openxmlformats.org/officeDocument/2006/relationships/theme" Target="theme/theme1.xml"/><Relationship Id="rId261" Type="http://schemas.openxmlformats.org/officeDocument/2006/relationships/hyperlink" Target="consultantplus://offline/ref=058B26EAEDA7DDEA73D21404BEF1603D3A5097F91ED31A58B647E1B4C76566EE2EBD8907C7wFMAK" TargetMode="External"/><Relationship Id="rId499" Type="http://schemas.openxmlformats.org/officeDocument/2006/relationships/hyperlink" Target="consultantplus://offline/ref=058B26EAEDA7DDEA73D20A09A89D3E32395AC0F215D31008EA18BAE9906C6CB969F2D04580F56C3824AE42w5M8K" TargetMode="External"/><Relationship Id="rId927" Type="http://schemas.openxmlformats.org/officeDocument/2006/relationships/hyperlink" Target="consultantplus://offline/ref=058B26EAEDA7DDEA73D20A09A89D3E32395AC0F217D01108ED13E7E3983560BB6EFD8F5287BC603924AE4056wDMBK" TargetMode="External"/><Relationship Id="rId1112" Type="http://schemas.openxmlformats.org/officeDocument/2006/relationships/image" Target="media/image106.wmf"/><Relationship Id="rId56" Type="http://schemas.openxmlformats.org/officeDocument/2006/relationships/hyperlink" Target="consultantplus://offline/ref=058B26EAEDA7DDEA73D20A09A89D3E32395AC0F212DB140CE318BAE9906C6CB969F2D04580F56C3824AE40w5MAK" TargetMode="External"/><Relationship Id="rId359" Type="http://schemas.openxmlformats.org/officeDocument/2006/relationships/hyperlink" Target="consultantplus://offline/ref=058B26EAEDA7DDEA73D20A09A89D3E32395AC0F215D7130FE318BAE9906C6CB969F2D04580F56C3824AE41w5M7K" TargetMode="External"/><Relationship Id="rId566" Type="http://schemas.openxmlformats.org/officeDocument/2006/relationships/hyperlink" Target="consultantplus://offline/ref=058B26EAEDA7DDEA73D20A09A89D3E32395AC0F21FD3160AE218BAE9906C6CB969F2D04580F56C3824AF48w5MDK" TargetMode="External"/><Relationship Id="rId773" Type="http://schemas.openxmlformats.org/officeDocument/2006/relationships/hyperlink" Target="consultantplus://offline/ref=058B26EAEDA7DDEA73D20A09A89D3E32395AC0F217D0130BEB11E7E3983560BB6EFD8F5287BC603924AD4558wDMDK" TargetMode="External"/><Relationship Id="rId1196" Type="http://schemas.openxmlformats.org/officeDocument/2006/relationships/hyperlink" Target="consultantplus://offline/ref=B6D572C3A6B97ADDD31AF499974AD2D50FE55F6A8EC34C3D36C744F67Dx0M9K" TargetMode="External"/><Relationship Id="rId121" Type="http://schemas.openxmlformats.org/officeDocument/2006/relationships/hyperlink" Target="consultantplus://offline/ref=058B26EAEDA7DDEA73D20A09A89D3E32395AC0F21FD5150BEE18BAE9906C6CB969F2D04580F56C3824AE41w5M9K" TargetMode="External"/><Relationship Id="rId219" Type="http://schemas.openxmlformats.org/officeDocument/2006/relationships/hyperlink" Target="consultantplus://offline/ref=058B26EAEDA7DDEA73D20A09A89D3E32395AC0F217D0130DED1AE7E3983560BB6EFD8F5287BC603924AE415AwDMEK" TargetMode="External"/><Relationship Id="rId426" Type="http://schemas.openxmlformats.org/officeDocument/2006/relationships/hyperlink" Target="consultantplus://offline/ref=058B26EAEDA7DDEA73D20A09A89D3E32395AC0F215D2170AEA18BAE9906C6CB969F2D04580F5w6MFK" TargetMode="External"/><Relationship Id="rId633" Type="http://schemas.openxmlformats.org/officeDocument/2006/relationships/hyperlink" Target="consultantplus://offline/ref=058B26EAEDA7DDEA73D20A09A89D3E32395AC0F212D7150BEF18BAE9906C6CB969F2D04580F56C3824AE42w5MDK" TargetMode="External"/><Relationship Id="rId980" Type="http://schemas.openxmlformats.org/officeDocument/2006/relationships/hyperlink" Target="consultantplus://offline/ref=058B26EAEDA7DDEA73D20A09A89D3E32395AC0F217D21906EC15E7E3983560BB6EFD8F5287BC603924AE4159wDMFK" TargetMode="External"/><Relationship Id="rId1056" Type="http://schemas.openxmlformats.org/officeDocument/2006/relationships/hyperlink" Target="consultantplus://offline/ref=B6D572C3A6B97ADDD31AEA9481268CDA0CEF086182CB436F69981FAB2A00AF29F16A7A3FF2362CB457495Bx5MBK" TargetMode="External"/><Relationship Id="rId840" Type="http://schemas.openxmlformats.org/officeDocument/2006/relationships/hyperlink" Target="consultantplus://offline/ref=058B26EAEDA7DDEA73D20A09A89D3E32395AC0F215DB180DE818BAE9906C6CB969F2D04580F56C3824AE40w5M6K" TargetMode="External"/><Relationship Id="rId938" Type="http://schemas.openxmlformats.org/officeDocument/2006/relationships/hyperlink" Target="consultantplus://offline/ref=058B26EAEDA7DDEA73D20A09A89D3E32395AC0F217D01108ED13E7E3983560BB6EFD8F5287BC603924AE4056wDMBK" TargetMode="External"/><Relationship Id="rId67" Type="http://schemas.openxmlformats.org/officeDocument/2006/relationships/hyperlink" Target="consultantplus://offline/ref=058B26EAEDA7DDEA73D20A09A89D3E32395AC0F21FD21208E918BAE9906C6CB969F2D04580F56C3824AE46w5M8K" TargetMode="External"/><Relationship Id="rId272" Type="http://schemas.openxmlformats.org/officeDocument/2006/relationships/hyperlink" Target="consultantplus://offline/ref=058B26EAEDA7DDEA73D21404BEF1603D3A5097F91ED41A58B647E1B4C76566EE2EBD8907CCwFM8K" TargetMode="External"/><Relationship Id="rId577" Type="http://schemas.openxmlformats.org/officeDocument/2006/relationships/hyperlink" Target="consultantplus://offline/ref=058B26EAEDA7DDEA73D20A09A89D3E32395AC0F210DB1309E818BAE9906C6CB969F2D04580F56C3824AE48w5MAK" TargetMode="External"/><Relationship Id="rId700" Type="http://schemas.openxmlformats.org/officeDocument/2006/relationships/hyperlink" Target="consultantplus://offline/ref=058B26EAEDA7DDEA73D20A09A89D3E32395AC0F217D3180FEF16E7E3983560BB6EFD8F5287BC603924AE445CwDMEK" TargetMode="External"/><Relationship Id="rId1123" Type="http://schemas.openxmlformats.org/officeDocument/2006/relationships/image" Target="media/image117.wmf"/><Relationship Id="rId132" Type="http://schemas.openxmlformats.org/officeDocument/2006/relationships/hyperlink" Target="consultantplus://offline/ref=058B26EAEDA7DDEA73D20A09A89D3E32395AC0F217D2160BEE1BE7E3983560BB6EFD8F5287BC603924AE415CwDMAK" TargetMode="External"/><Relationship Id="rId784" Type="http://schemas.openxmlformats.org/officeDocument/2006/relationships/hyperlink" Target="consultantplus://offline/ref=058B26EAEDA7DDEA73D20A09A89D3E32395AC0F217D0130BEB11E7E3983560BB6EFD8F5287BC603924AD4558wDMDK" TargetMode="External"/><Relationship Id="rId991" Type="http://schemas.openxmlformats.org/officeDocument/2006/relationships/image" Target="media/image42.wmf"/><Relationship Id="rId1067" Type="http://schemas.openxmlformats.org/officeDocument/2006/relationships/image" Target="media/image65.wmf"/><Relationship Id="rId437" Type="http://schemas.openxmlformats.org/officeDocument/2006/relationships/hyperlink" Target="consultantplus://offline/ref=058B26EAEDA7DDEA73D20A09A89D3E32395AC0F21FD3160AE218BAE9906C6CB969F2D04580F56C3824AF44w5M6K" TargetMode="External"/><Relationship Id="rId644" Type="http://schemas.openxmlformats.org/officeDocument/2006/relationships/hyperlink" Target="consultantplus://offline/ref=058B26EAEDA7DDEA73D20A09A89D3E32395AC0F210D11407EC18BAE9906C6CB969F2D04580F56C3824AE41w5M9K" TargetMode="External"/><Relationship Id="rId851" Type="http://schemas.openxmlformats.org/officeDocument/2006/relationships/hyperlink" Target="consultantplus://offline/ref=058B26EAEDA7DDEA73D20A09A89D3E32395AC0F217D3170BEA12E7E3983560BB6EFD8F5287BC603924AE415EwDMCK" TargetMode="External"/><Relationship Id="rId283" Type="http://schemas.openxmlformats.org/officeDocument/2006/relationships/hyperlink" Target="consultantplus://offline/ref=058B26EAEDA7DDEA73D21404BEF1603D3A5097F91ED01A58B647E1B4C76566EE2EBD8904C3wFMAK" TargetMode="External"/><Relationship Id="rId490" Type="http://schemas.openxmlformats.org/officeDocument/2006/relationships/hyperlink" Target="consultantplus://offline/ref=058B26EAEDA7DDEA73D20A09A89D3E32395AC0F217D0130DEA10E7E3983560BB6EFD8F5287BC603924AE415FwDMFK" TargetMode="External"/><Relationship Id="rId504" Type="http://schemas.openxmlformats.org/officeDocument/2006/relationships/hyperlink" Target="consultantplus://offline/ref=058B26EAEDA7DDEA73D20A09A89D3E32395AC0F21FDB110BE918BAE9906C6CB969F2D04580F56C3824AE42w5MFK" TargetMode="External"/><Relationship Id="rId711" Type="http://schemas.openxmlformats.org/officeDocument/2006/relationships/hyperlink" Target="consultantplus://offline/ref=058B26EAEDA7DDEA73D20A09A89D3E32395AC0F211D7120FE818BAE9906C6CB969F2D04580F56C3820AF41w5MDK" TargetMode="External"/><Relationship Id="rId949" Type="http://schemas.openxmlformats.org/officeDocument/2006/relationships/hyperlink" Target="consultantplus://offline/ref=058B26EAEDA7DDEA73D20A09A89D3E32395AC0F215DA1408EB18BAE9906C6CB969F2D04580F56C3824AE42w5MEK" TargetMode="External"/><Relationship Id="rId1134" Type="http://schemas.openxmlformats.org/officeDocument/2006/relationships/hyperlink" Target="consultantplus://offline/ref=B6D572C3A6B97ADDD31AEA9481268CDA0CEF08618FC6456A62981FAB2A00AF29F16A7A3FF2362CB4574958x5M7K" TargetMode="External"/><Relationship Id="rId78" Type="http://schemas.openxmlformats.org/officeDocument/2006/relationships/hyperlink" Target="consultantplus://offline/ref=058B26EAEDA7DDEA73D20A09A89D3E32395AC0F210D1170DE318BAE9906C6CB969F2D04580F56C3824AE41w5M9K" TargetMode="External"/><Relationship Id="rId143" Type="http://schemas.openxmlformats.org/officeDocument/2006/relationships/hyperlink" Target="consultantplus://offline/ref=058B26EAEDA7DDEA73D20A09A89D3E32395AC0F217D3170DEB17E7E3983560BB6EFD8F5287BC603924AE415EwDMCK" TargetMode="External"/><Relationship Id="rId350" Type="http://schemas.openxmlformats.org/officeDocument/2006/relationships/hyperlink" Target="consultantplus://offline/ref=058B26EAEDA7DDEA73D20A09A89D3E32395AC0F214D41808EC18BAE9906C6CB969F2D04580F56C3824AE43w5M9K" TargetMode="External"/><Relationship Id="rId588" Type="http://schemas.openxmlformats.org/officeDocument/2006/relationships/hyperlink" Target="consultantplus://offline/ref=058B26EAEDA7DDEA73D20A09A89D3E32395AC0F217D41109EE18BAE9906C6CB9w6M9K" TargetMode="External"/><Relationship Id="rId795" Type="http://schemas.openxmlformats.org/officeDocument/2006/relationships/hyperlink" Target="consultantplus://offline/ref=058B26EAEDA7DDEA73D20A09A89D3E32395AC0F215DA170AEC18BAE9906C6CB969F2D04580F56C3824AE45w5MEK" TargetMode="External"/><Relationship Id="rId809" Type="http://schemas.openxmlformats.org/officeDocument/2006/relationships/hyperlink" Target="consultantplus://offline/ref=058B26EAEDA7DDEA73D20A09A89D3E32395AC0F215DA170AEC18BAE9906C6CB969F2D04580F56C3824AE45w5M8K" TargetMode="External"/><Relationship Id="rId1201" Type="http://schemas.openxmlformats.org/officeDocument/2006/relationships/image" Target="media/image154.wmf"/><Relationship Id="rId9" Type="http://schemas.openxmlformats.org/officeDocument/2006/relationships/hyperlink" Target="consultantplus://offline/ref=058B26EAEDA7DDEA73D20A09A89D3E32395AC0F214D61607E918BAE9906C6CB969F2D04580F56C3824AE41w5M9K" TargetMode="External"/><Relationship Id="rId210" Type="http://schemas.openxmlformats.org/officeDocument/2006/relationships/hyperlink" Target="consultantplus://offline/ref=058B26EAEDA7DDEA73D20A09A89D3E32395AC0F217D0100EEF13E7E3983560BB6EFD8F5287BC603924AE435CwDMEK" TargetMode="External"/><Relationship Id="rId448" Type="http://schemas.openxmlformats.org/officeDocument/2006/relationships/hyperlink" Target="consultantplus://offline/ref=058B26EAEDA7DDEA73D20A09A89D3E32395AC0F21FD3160AE218BAE9906C6CB969F2D04580F56C3824AF47w5M8K" TargetMode="External"/><Relationship Id="rId655" Type="http://schemas.openxmlformats.org/officeDocument/2006/relationships/hyperlink" Target="consultantplus://offline/ref=058B26EAEDA7DDEA73D20A09A89D3E32395AC0F21ED61106ED18BAE9906C6CB969F2D04580F56C3824AE41w5M9K" TargetMode="External"/><Relationship Id="rId862" Type="http://schemas.openxmlformats.org/officeDocument/2006/relationships/hyperlink" Target="consultantplus://offline/ref=058B26EAEDA7DDEA73D20A09A89D3E32395AC0F217D01108ED13E7E3983560BB6EFD8F5287BC603924AE425FwDMEK" TargetMode="External"/><Relationship Id="rId1078" Type="http://schemas.openxmlformats.org/officeDocument/2006/relationships/image" Target="media/image76.wmf"/><Relationship Id="rId294" Type="http://schemas.openxmlformats.org/officeDocument/2006/relationships/hyperlink" Target="consultantplus://offline/ref=058B26EAEDA7DDEA73D21404BEF1603D3A5097F91ED01A58B647E1B4C76566EE2EBD8907C4wFM9K" TargetMode="External"/><Relationship Id="rId308" Type="http://schemas.openxmlformats.org/officeDocument/2006/relationships/hyperlink" Target="consultantplus://offline/ref=058B26EAEDA7DDEA73D21404BEF1603D3A5097F91ED01A58B647E1B4C76566EE2EBD8904CCwFM8K" TargetMode="External"/><Relationship Id="rId515" Type="http://schemas.openxmlformats.org/officeDocument/2006/relationships/hyperlink" Target="consultantplus://offline/ref=058B26EAEDA7DDEA73D20A09A89D3E32395AC0F215DA170AE318BAE9906C6CB969F2D04580F56C3824AE43w5MEK" TargetMode="External"/><Relationship Id="rId722" Type="http://schemas.openxmlformats.org/officeDocument/2006/relationships/image" Target="media/image11.wmf"/><Relationship Id="rId1145" Type="http://schemas.openxmlformats.org/officeDocument/2006/relationships/hyperlink" Target="consultantplus://offline/ref=B6D572C3A6B97ADDD31AEA9481268CDA0CEF08618FC742626E981FAB2A00AF29F16A7A3FF2362CB4574959x5M7K" TargetMode="External"/><Relationship Id="rId89" Type="http://schemas.openxmlformats.org/officeDocument/2006/relationships/hyperlink" Target="consultantplus://offline/ref=058B26EAEDA7DDEA73D20A09A89D3E32395AC0F210DB1309E818BAE9906C6CB969F2D04580F56C3824AE48w5MAK" TargetMode="External"/><Relationship Id="rId154" Type="http://schemas.openxmlformats.org/officeDocument/2006/relationships/hyperlink" Target="consultantplus://offline/ref=058B26EAEDA7DDEA73D21404BEF1603D3A5998F610D21A58B647E1B4C76566EE2EBD8907C1F1w6M5K" TargetMode="External"/><Relationship Id="rId361" Type="http://schemas.openxmlformats.org/officeDocument/2006/relationships/hyperlink" Target="consultantplus://offline/ref=058B26EAEDA7DDEA73D20A09A89D3E32395AC0F210D61408EC18BAE9906C6CB969F2D04580F56C3824AF43w5M9K" TargetMode="External"/><Relationship Id="rId599" Type="http://schemas.openxmlformats.org/officeDocument/2006/relationships/hyperlink" Target="consultantplus://offline/ref=058B26EAEDA7DDEA73D20A09A89D3E32395AC0F217D51906E218BAE9906C6CB969F2D04580F56C3824AE49w5MCK" TargetMode="External"/><Relationship Id="rId1005" Type="http://schemas.openxmlformats.org/officeDocument/2006/relationships/hyperlink" Target="consultantplus://offline/ref=058B26EAEDA7DDEA73D20A09A89D3E32395AC0F217D21906EC15E7E3983560BB6EFD8F5287BC603924AE4159wDMEK" TargetMode="External"/><Relationship Id="rId1212" Type="http://schemas.openxmlformats.org/officeDocument/2006/relationships/image" Target="media/image157.wmf"/><Relationship Id="rId459" Type="http://schemas.openxmlformats.org/officeDocument/2006/relationships/hyperlink" Target="consultantplus://offline/ref=058B26EAEDA7DDEA73D20A09A89D3E32395AC0F21FDB110BE918BAE9906C6CB969F2D04580F56C3824AE43w5MFK" TargetMode="External"/><Relationship Id="rId666" Type="http://schemas.openxmlformats.org/officeDocument/2006/relationships/hyperlink" Target="consultantplus://offline/ref=058B26EAEDA7DDEA73D20A09A89D3E32395AC0F217D31906EC1AE7E3983560BB6EFD8F5287BC603924AE415FwDMEK" TargetMode="External"/><Relationship Id="rId873" Type="http://schemas.openxmlformats.org/officeDocument/2006/relationships/hyperlink" Target="consultantplus://offline/ref=058B26EAEDA7DDEA73D20A09A89D3E32395AC0F217D01108ED13E7E3983560BB6EFD8F5287BC603924AE435EwDMAK" TargetMode="External"/><Relationship Id="rId1089" Type="http://schemas.openxmlformats.org/officeDocument/2006/relationships/image" Target="media/image83.wmf"/><Relationship Id="rId16" Type="http://schemas.openxmlformats.org/officeDocument/2006/relationships/hyperlink" Target="consultantplus://offline/ref=058B26EAEDA7DDEA73D20A09A89D3E32395AC0F215D31008EA18BAE9906C6CB969F2D04580F56C3824AE41w5M9K" TargetMode="External"/><Relationship Id="rId221" Type="http://schemas.openxmlformats.org/officeDocument/2006/relationships/hyperlink" Target="consultantplus://offline/ref=058B26EAEDA7DDEA73D20A09A89D3E32395AC0F212D5160AEF18BAE9906C6CB969F2D04580F56C3824AE40w5MFK" TargetMode="External"/><Relationship Id="rId319" Type="http://schemas.openxmlformats.org/officeDocument/2006/relationships/hyperlink" Target="consultantplus://offline/ref=058B26EAEDA7DDEA73D21404BEF1603D3A5097F91FD31A58B647E1B4C76566EE2EBD8907C4F86D3Aw2M3K" TargetMode="External"/><Relationship Id="rId526" Type="http://schemas.openxmlformats.org/officeDocument/2006/relationships/hyperlink" Target="consultantplus://offline/ref=058B26EAEDA7DDEA73D20A09A89D3E32395AC0F217D0130DEA13E7E3983560BB6EFD8F5287BC603924AE415FwDM2K" TargetMode="External"/><Relationship Id="rId1156" Type="http://schemas.openxmlformats.org/officeDocument/2006/relationships/hyperlink" Target="consultantplus://offline/ref=B6D572C3A6B97ADDD31AEA9481268CDA0CEF08618EC5436E68981FAB2A00AF29F16A7A3FF2362CB457495Ex5M6K" TargetMode="External"/><Relationship Id="rId733" Type="http://schemas.openxmlformats.org/officeDocument/2006/relationships/hyperlink" Target="consultantplus://offline/ref=058B26EAEDA7DDEA73D20A09A89D3E32395AC0F217D21507EF10E7E3983560BB6EFD8F5287BC603924AE415EwDMCK" TargetMode="External"/><Relationship Id="rId940" Type="http://schemas.openxmlformats.org/officeDocument/2006/relationships/hyperlink" Target="consultantplus://offline/ref=058B26EAEDA7DDEA73D20A09A89D3E32395AC0F217D01108ED13E7E3983560BB6EFD8F5287BC603924AE435EwDMAK" TargetMode="External"/><Relationship Id="rId1016" Type="http://schemas.openxmlformats.org/officeDocument/2006/relationships/image" Target="media/image50.wmf"/><Relationship Id="rId165" Type="http://schemas.openxmlformats.org/officeDocument/2006/relationships/hyperlink" Target="consultantplus://offline/ref=058B26EAEDA7DDEA73D21404BEF1603D3A509AF915D21A58B647E1B4C76566EE2EBD8907C1wFM8K" TargetMode="External"/><Relationship Id="rId372" Type="http://schemas.openxmlformats.org/officeDocument/2006/relationships/hyperlink" Target="consultantplus://offline/ref=058B26EAEDA7DDEA73D20A09A89D3E32395AC0F211D7190AE918BAE9906C6CB969F2D04580F56C3824AE41w5M6K" TargetMode="External"/><Relationship Id="rId677" Type="http://schemas.openxmlformats.org/officeDocument/2006/relationships/hyperlink" Target="consultantplus://offline/ref=058B26EAEDA7DDEA73D21404BEF1603D3A5097F91ED11A58B647E1B4C76566EE2EBD8907C4F86D30w2MCK" TargetMode="External"/><Relationship Id="rId800" Type="http://schemas.openxmlformats.org/officeDocument/2006/relationships/hyperlink" Target="consultantplus://offline/ref=058B26EAEDA7DDEA73D20A09A89D3E32395AC0F215D2170AEA18BAE9906C6CB969F2D04580F56C3824AF41w5M9K" TargetMode="External"/><Relationship Id="rId1223" Type="http://schemas.openxmlformats.org/officeDocument/2006/relationships/image" Target="media/image166.wmf"/><Relationship Id="rId232" Type="http://schemas.openxmlformats.org/officeDocument/2006/relationships/hyperlink" Target="consultantplus://offline/ref=058B26EAEDA7DDEA73D21404BEF1603D3A5097F91ED11A58B647E1B4C76566EE2EBD8907C4F86D3Cw2M1K" TargetMode="External"/><Relationship Id="rId884" Type="http://schemas.openxmlformats.org/officeDocument/2006/relationships/hyperlink" Target="consultantplus://offline/ref=058B26EAEDA7DDEA73D20A09A89D3E32395AC0F217D01108ED13E7E3983560BB6EFD8F5287BC603924AE435EwDM8K" TargetMode="External"/><Relationship Id="rId27" Type="http://schemas.openxmlformats.org/officeDocument/2006/relationships/hyperlink" Target="consultantplus://offline/ref=058B26EAEDA7DDEA73D20A09A89D3E32395AC0F215DA170DEB18BAE9906C6CB969F2D04580F56C3824AE41w5M9K" TargetMode="External"/><Relationship Id="rId537" Type="http://schemas.openxmlformats.org/officeDocument/2006/relationships/hyperlink" Target="consultantplus://offline/ref=058B26EAEDA7DDEA73D20A09A89D3E32395AC0F21FD3160AE218BAE9906C6CB969F2D04580F56C3824AF46w5M7K" TargetMode="External"/><Relationship Id="rId744" Type="http://schemas.openxmlformats.org/officeDocument/2006/relationships/image" Target="media/image21.wmf"/><Relationship Id="rId951" Type="http://schemas.openxmlformats.org/officeDocument/2006/relationships/hyperlink" Target="consultantplus://offline/ref=058B26EAEDA7DDEA73D20A09A89D3E32395AC0F215DA170AEF18BAE9906C6CB969F2D04580F56C3824AE43w5MDK" TargetMode="External"/><Relationship Id="rId1167" Type="http://schemas.openxmlformats.org/officeDocument/2006/relationships/image" Target="media/image130.wmf"/><Relationship Id="rId80" Type="http://schemas.openxmlformats.org/officeDocument/2006/relationships/hyperlink" Target="consultantplus://offline/ref=058B26EAEDA7DDEA73D20A09A89D3E32395AC0F210D1170DEC18BAE9906C6CB969F2D04580F56C3824AE43w5MCK" TargetMode="External"/><Relationship Id="rId176" Type="http://schemas.openxmlformats.org/officeDocument/2006/relationships/hyperlink" Target="consultantplus://offline/ref=058B26EAEDA7DDEA73D20A09A89D3E32395AC0F21ED6130BEB18BAE9906C6CB969F2D04580F56C3824AE41w5M6K" TargetMode="External"/><Relationship Id="rId383" Type="http://schemas.openxmlformats.org/officeDocument/2006/relationships/hyperlink" Target="consultantplus://offline/ref=058B26EAEDA7DDEA73D20A09A89D3E32395AC0F212DB140CE218BAE9906C6CB969F2D04580F56C3824AE40w5MEK" TargetMode="External"/><Relationship Id="rId590" Type="http://schemas.openxmlformats.org/officeDocument/2006/relationships/hyperlink" Target="consultantplus://offline/ref=058B26EAEDA7DDEA73D20A09A89D3E32395AC0F217D4100CED18BAE9906C6CB9w6M9K" TargetMode="External"/><Relationship Id="rId604" Type="http://schemas.openxmlformats.org/officeDocument/2006/relationships/hyperlink" Target="consultantplus://offline/ref=058B26EAEDA7DDEA73D20A09A89D3E32395AC0F217D5190AEF18BAE9906C6CB969F2D04580F56C3824AF41w5MDK" TargetMode="External"/><Relationship Id="rId811" Type="http://schemas.openxmlformats.org/officeDocument/2006/relationships/hyperlink" Target="consultantplus://offline/ref=058B26EAEDA7DDEA73D20A09A89D3E32395AC0F212D61707EC18BAE9906C6CB969F2D04580F56C3824AE40w5M9K" TargetMode="External"/><Relationship Id="rId1027" Type="http://schemas.openxmlformats.org/officeDocument/2006/relationships/hyperlink" Target="consultantplus://offline/ref=058B26EAEDA7DDEA73D20A09A89D3E32395AC0F217D21906EC15E7E3983560BB6EFD8F5287BC603924AE4156wDMEK" TargetMode="External"/><Relationship Id="rId1234" Type="http://schemas.openxmlformats.org/officeDocument/2006/relationships/hyperlink" Target="consultantplus://offline/ref=B6D572C3A6B97ADDD31AF499974AD2D50FE55F6A8FC44C3D36C744F67D09A57EB625237DB63B2DB1x5M4K" TargetMode="External"/><Relationship Id="rId243" Type="http://schemas.openxmlformats.org/officeDocument/2006/relationships/hyperlink" Target="consultantplus://offline/ref=058B26EAEDA7DDEA73D20A09A89D3E32395AC0F217D21007EE1AE7E3983560BB6EFD8F5287BC603924AE405CwDM8K" TargetMode="External"/><Relationship Id="rId450" Type="http://schemas.openxmlformats.org/officeDocument/2006/relationships/hyperlink" Target="consultantplus://offline/ref=058B26EAEDA7DDEA73D20A09A89D3E32395AC0F211DB170EED18BAE9906C6CB969F2D04580F56C3824AE40w5MCK" TargetMode="External"/><Relationship Id="rId688" Type="http://schemas.openxmlformats.org/officeDocument/2006/relationships/image" Target="media/image2.wmf"/><Relationship Id="rId895" Type="http://schemas.openxmlformats.org/officeDocument/2006/relationships/hyperlink" Target="consultantplus://offline/ref=058B26EAEDA7DDEA73D20A09A89D3E32395AC0F217D01108ED13E7E3983560BB6EFD8F5287BC603924AE405FwDM9K" TargetMode="External"/><Relationship Id="rId909" Type="http://schemas.openxmlformats.org/officeDocument/2006/relationships/hyperlink" Target="consultantplus://offline/ref=058B26EAEDA7DDEA73D20A09A89D3E32395AC0F217D01108ED13E7E3983560BB6EFD8F5287BC603924AE405DwDMAK" TargetMode="External"/><Relationship Id="rId1080" Type="http://schemas.openxmlformats.org/officeDocument/2006/relationships/image" Target="media/image78.wmf"/><Relationship Id="rId38" Type="http://schemas.openxmlformats.org/officeDocument/2006/relationships/hyperlink" Target="consultantplus://offline/ref=058B26EAEDA7DDEA73D20A09A89D3E32395AC0F212D0190BE318BAE9906C6CB969F2D04580F56C3824AE44w5M9K" TargetMode="External"/><Relationship Id="rId103" Type="http://schemas.openxmlformats.org/officeDocument/2006/relationships/hyperlink" Target="consultantplus://offline/ref=058B26EAEDA7DDEA73D20A09A89D3E32395AC0F211DB170EED18BAE9906C6CB969F2D04580F56C3824AE41w5M9K" TargetMode="External"/><Relationship Id="rId310" Type="http://schemas.openxmlformats.org/officeDocument/2006/relationships/hyperlink" Target="consultantplus://offline/ref=058B26EAEDA7DDEA73D21404BEF1603D3A5097F91ED01A58B647E1B4C76566EE2EBD8907C4F86E3Ew2M6K" TargetMode="External"/><Relationship Id="rId548" Type="http://schemas.openxmlformats.org/officeDocument/2006/relationships/hyperlink" Target="consultantplus://offline/ref=058B26EAEDA7DDEA73D20A09A89D3E32395AC0F21FD1170DE918BAE9906C6CB969F2D04580F56C3824AE43w5M8K" TargetMode="External"/><Relationship Id="rId755" Type="http://schemas.openxmlformats.org/officeDocument/2006/relationships/hyperlink" Target="consultantplus://offline/ref=058B26EAEDA7DDEA73D20A09A89D3E32395AC0F21FD51209E818BAE9906C6CB969F2D04580F56C3824AE44w5MFK" TargetMode="External"/><Relationship Id="rId962" Type="http://schemas.openxmlformats.org/officeDocument/2006/relationships/hyperlink" Target="consultantplus://offline/ref=058B26EAEDA7DDEA73D20A09A89D3E32395AC0F217D21007EE1AE7E3983560BB6EFD8F5287BC603924AE405DwDMFK" TargetMode="External"/><Relationship Id="rId1178" Type="http://schemas.openxmlformats.org/officeDocument/2006/relationships/image" Target="media/image138.wmf"/><Relationship Id="rId91" Type="http://schemas.openxmlformats.org/officeDocument/2006/relationships/hyperlink" Target="consultantplus://offline/ref=058B26EAEDA7DDEA73D20A09A89D3E32395AC0F211D2190BEE18BAE9906C6CB969F2D04580F56C3824AE40w5MFK" TargetMode="External"/><Relationship Id="rId187" Type="http://schemas.openxmlformats.org/officeDocument/2006/relationships/hyperlink" Target="consultantplus://offline/ref=058B26EAEDA7DDEA73D20A09A89D3E32395AC0F212D31108E818BAE9906C6CB969F2D04580F56C3824AE41w5M7K" TargetMode="External"/><Relationship Id="rId394" Type="http://schemas.openxmlformats.org/officeDocument/2006/relationships/hyperlink" Target="consultantplus://offline/ref=058B26EAEDA7DDEA73D20A09A89D3E32395AC0F214D61607E918BAE9906C6CB969F2D04580F56C3824AE40w5MAK" TargetMode="External"/><Relationship Id="rId408" Type="http://schemas.openxmlformats.org/officeDocument/2006/relationships/hyperlink" Target="consultantplus://offline/ref=058B26EAEDA7DDEA73D20A09A89D3E32395AC0F21FDB110BE918BAE9906C6CB969F2D04580F56C3824AE40w5M8K" TargetMode="External"/><Relationship Id="rId615" Type="http://schemas.openxmlformats.org/officeDocument/2006/relationships/hyperlink" Target="consultantplus://offline/ref=058B26EAEDA7DDEA73D20A09A89D3E32395AC0F214D01109E218BAE9906C6CB969F2D04580F56C3824AE41w5M9K" TargetMode="External"/><Relationship Id="rId822" Type="http://schemas.openxmlformats.org/officeDocument/2006/relationships/hyperlink" Target="consultantplus://offline/ref=058B26EAEDA7DDEA73D20A09A89D3E32395AC0F21FD5150BE818BAE9906C6CB969F2D04580F56C3824AE45w5MCK" TargetMode="External"/><Relationship Id="rId1038" Type="http://schemas.openxmlformats.org/officeDocument/2006/relationships/image" Target="media/image58.wmf"/><Relationship Id="rId1245" Type="http://schemas.openxmlformats.org/officeDocument/2006/relationships/image" Target="media/image180.wmf"/><Relationship Id="rId254" Type="http://schemas.openxmlformats.org/officeDocument/2006/relationships/hyperlink" Target="consultantplus://offline/ref=058B26EAEDA7DDEA73D21404BEF1603D3A5098FE15D31A58B647E1B4C76566EE2EBD8903wCM1K" TargetMode="External"/><Relationship Id="rId699" Type="http://schemas.openxmlformats.org/officeDocument/2006/relationships/image" Target="media/image5.wmf"/><Relationship Id="rId1091" Type="http://schemas.openxmlformats.org/officeDocument/2006/relationships/image" Target="media/image85.wmf"/><Relationship Id="rId1105" Type="http://schemas.openxmlformats.org/officeDocument/2006/relationships/image" Target="media/image99.wmf"/><Relationship Id="rId49" Type="http://schemas.openxmlformats.org/officeDocument/2006/relationships/hyperlink" Target="consultantplus://offline/ref=058B26EAEDA7DDEA73D20A09A89D3E32395AC0F212D5160AEF18BAE9906C6CB969F2D04580F56C3824AE41w5M9K" TargetMode="External"/><Relationship Id="rId114" Type="http://schemas.openxmlformats.org/officeDocument/2006/relationships/hyperlink" Target="consultantplus://offline/ref=058B26EAEDA7DDEA73D20A09A89D3E32395AC0F21FD21006ED18BAE9906C6CB969F2D04580F56C3824AE41w5M9K" TargetMode="External"/><Relationship Id="rId461" Type="http://schemas.openxmlformats.org/officeDocument/2006/relationships/hyperlink" Target="consultantplus://offline/ref=058B26EAEDA7DDEA73D20A09A89D3E32395AC0F212D5160AEF18BAE9906C6CB969F2D04580F56C3824AE40w5M9K" TargetMode="External"/><Relationship Id="rId559" Type="http://schemas.openxmlformats.org/officeDocument/2006/relationships/hyperlink" Target="consultantplus://offline/ref=058B26EAEDA7DDEA73D20A09A89D3E32395AC0F217D31507EB1BE7E3983560BB6EFD8F5287BC603924AE415DwDMBK" TargetMode="External"/><Relationship Id="rId766" Type="http://schemas.openxmlformats.org/officeDocument/2006/relationships/hyperlink" Target="consultantplus://offline/ref=058B26EAEDA7DDEA73D20A09A89D3E32395AC0F21FD5120BED18BAE9906C6CB969F2D04580F56C3824AE44w5M8K" TargetMode="External"/><Relationship Id="rId1189" Type="http://schemas.openxmlformats.org/officeDocument/2006/relationships/hyperlink" Target="consultantplus://offline/ref=B6D572C3A6B97ADDD31AF499974AD2D50FE55F6A8FC54C3D36C744F67Dx0M9K" TargetMode="External"/><Relationship Id="rId198" Type="http://schemas.openxmlformats.org/officeDocument/2006/relationships/hyperlink" Target="consultantplus://offline/ref=058B26EAEDA7DDEA73D20A09A89D3E32395AC0F215D2170AEA18BAE9906C6CB969F2D04580F56C3824AE40w5MFK" TargetMode="External"/><Relationship Id="rId321" Type="http://schemas.openxmlformats.org/officeDocument/2006/relationships/hyperlink" Target="consultantplus://offline/ref=058B26EAEDA7DDEA73D20A09A89D3E32395AC0F21FD21006ED18BAE9906C6CB969F2D04580F56C3824AE41w5M6K" TargetMode="External"/><Relationship Id="rId419" Type="http://schemas.openxmlformats.org/officeDocument/2006/relationships/hyperlink" Target="consultantplus://offline/ref=058B26EAEDA7DDEA73D20A09A89D3E32395AC0F213DB150AE818BAE9906C6CB969F2D04580F56C3824AE41w5M7K" TargetMode="External"/><Relationship Id="rId626" Type="http://schemas.openxmlformats.org/officeDocument/2006/relationships/hyperlink" Target="consultantplus://offline/ref=058B26EAEDA7DDEA73D20A09A89D3E32395AC0F211DB170AE218BAE9906C6CB969F2D04580F56C3824AE43w5M9K" TargetMode="External"/><Relationship Id="rId973" Type="http://schemas.openxmlformats.org/officeDocument/2006/relationships/hyperlink" Target="consultantplus://offline/ref=058B26EAEDA7DDEA73D20A09A89D3E32395AC0F215D2170AEA18BAE9906C6CB969F2D04580F56C3824AF41w5MCK" TargetMode="External"/><Relationship Id="rId1049" Type="http://schemas.openxmlformats.org/officeDocument/2006/relationships/hyperlink" Target="consultantplus://offline/ref=058B26EAEDA7DDEA73D20A09A89D3E32395AC0F215D2170AEA18BAE9906C6CB969F2D04580F56C3824AF41w5MAK" TargetMode="External"/><Relationship Id="rId833" Type="http://schemas.openxmlformats.org/officeDocument/2006/relationships/hyperlink" Target="consultantplus://offline/ref=058B26EAEDA7DDEA73D20A09A89D3E32395AC0F21FD3160AE218BAE9906C6CB969F2D04580F56C3824AC43w5MFK" TargetMode="External"/><Relationship Id="rId1116" Type="http://schemas.openxmlformats.org/officeDocument/2006/relationships/image" Target="media/image110.wmf"/><Relationship Id="rId265" Type="http://schemas.openxmlformats.org/officeDocument/2006/relationships/hyperlink" Target="consultantplus://offline/ref=058B26EAEDA7DDEA73D21404BEF1603D3A5097F91ED01A58B647E1B4C7w6M5K" TargetMode="External"/><Relationship Id="rId472" Type="http://schemas.openxmlformats.org/officeDocument/2006/relationships/hyperlink" Target="consultantplus://offline/ref=058B26EAEDA7DDEA73D20A09A89D3E32395AC0F215D31008EA18BAE9906C6CB969F2D04580F56C3824AE42w5MCK" TargetMode="External"/><Relationship Id="rId900" Type="http://schemas.openxmlformats.org/officeDocument/2006/relationships/hyperlink" Target="consultantplus://offline/ref=058B26EAEDA7DDEA73D20A09A89D3E32395AC0F217D3170BEA12E7E3983560BB6EFD8F5287BC603924AE415FwDM9K" TargetMode="External"/><Relationship Id="rId125" Type="http://schemas.openxmlformats.org/officeDocument/2006/relationships/hyperlink" Target="consultantplus://offline/ref=058B26EAEDA7DDEA73D20A09A89D3E32395AC0F21FD5150EEF18BAE9906C6CB969F2D04580F56C3824AE41w5M9K" TargetMode="External"/><Relationship Id="rId332" Type="http://schemas.openxmlformats.org/officeDocument/2006/relationships/hyperlink" Target="consultantplus://offline/ref=058B26EAEDA7DDEA73D20A09A89D3E32395AC0F21FD5150EEF18BAE9906C6CB969F2D04580F56C3824AE40w5MDK" TargetMode="External"/><Relationship Id="rId777" Type="http://schemas.openxmlformats.org/officeDocument/2006/relationships/hyperlink" Target="consultantplus://offline/ref=058B26EAEDA7DDEA73D20A09A89D3E32395AC0F211D7120FE818BAE9906C6CB969F2D04580F56C3820AE48w5M9K" TargetMode="External"/><Relationship Id="rId984" Type="http://schemas.openxmlformats.org/officeDocument/2006/relationships/image" Target="media/image39.wmf"/><Relationship Id="rId637" Type="http://schemas.openxmlformats.org/officeDocument/2006/relationships/hyperlink" Target="consultantplus://offline/ref=058B26EAEDA7DDEA73D20A09A89D3E32395AC0F212D5160AEF18BAE9906C6CB969F2D04580F56C3824AE40w5M9K" TargetMode="External"/><Relationship Id="rId844" Type="http://schemas.openxmlformats.org/officeDocument/2006/relationships/image" Target="media/image35.wmf"/><Relationship Id="rId276" Type="http://schemas.openxmlformats.org/officeDocument/2006/relationships/hyperlink" Target="consultantplus://offline/ref=058B26EAEDA7DDEA73D21404BEF1603D3A509AF915D21A58B647E1B4C76566EE2EBD8907C4F86C3Dw2M4K" TargetMode="External"/><Relationship Id="rId483" Type="http://schemas.openxmlformats.org/officeDocument/2006/relationships/hyperlink" Target="consultantplus://offline/ref=058B26EAEDA7DDEA73D20A09A89D3E32395AC0F213D6120AE318BAE9906C6CB969F2D04580F56C3824AE40w5MDK" TargetMode="External"/><Relationship Id="rId690" Type="http://schemas.openxmlformats.org/officeDocument/2006/relationships/hyperlink" Target="consultantplus://offline/ref=058B26EAEDA7DDEA73D20A09A89D3E32395AC0F21ED61106ED18BAE9906C6CB969F2D04580F56C3824AE41w5M9K" TargetMode="External"/><Relationship Id="rId704" Type="http://schemas.openxmlformats.org/officeDocument/2006/relationships/hyperlink" Target="consultantplus://offline/ref=058B26EAEDA7DDEA73D20A09A89D3E32395AC0F217D0130BEB11E7E3983560BB6EFD8F5287BC603924AA415DwDM9K" TargetMode="External"/><Relationship Id="rId911" Type="http://schemas.openxmlformats.org/officeDocument/2006/relationships/hyperlink" Target="consultantplus://offline/ref=058B26EAEDA7DDEA73D20A09A89D3E32395AC0F217D31208EF17E7E3983560BB6EFD8F5287BC603924AE415EwDM2K" TargetMode="External"/><Relationship Id="rId1127" Type="http://schemas.openxmlformats.org/officeDocument/2006/relationships/hyperlink" Target="consultantplus://offline/ref=B6D572C3A6B97ADDD31AEA9481268CDA0CEF08618FC6456A62981FAB2A00AF29F16A7A3FF2362CB457495Bx5M7K" TargetMode="External"/><Relationship Id="rId40" Type="http://schemas.openxmlformats.org/officeDocument/2006/relationships/hyperlink" Target="consultantplus://offline/ref=058B26EAEDA7DDEA73D20A09A89D3E32395AC0F212D61408E318BAE9906C6CB969F2D04580F56C3824AE41w5M9K" TargetMode="External"/><Relationship Id="rId136" Type="http://schemas.openxmlformats.org/officeDocument/2006/relationships/hyperlink" Target="consultantplus://offline/ref=058B26EAEDA7DDEA73D20A09A89D3E32395AC0F217D21907EA12E7E3983560BB6EFD8F5287BC603924AE415EwDMCK" TargetMode="External"/><Relationship Id="rId343" Type="http://schemas.openxmlformats.org/officeDocument/2006/relationships/hyperlink" Target="consultantplus://offline/ref=058B26EAEDA7DDEA73D20A09A89D3E32395AC0F21FD31707E918BAE9906C6CB969F2D04580F56C3824AE41w5M9K" TargetMode="External"/><Relationship Id="rId550" Type="http://schemas.openxmlformats.org/officeDocument/2006/relationships/hyperlink" Target="consultantplus://offline/ref=058B26EAEDA7DDEA73D20A09A89D3E32395AC0F21FD3160AE218BAE9906C6CB969F2D04580F56C3824AF49w5MBK" TargetMode="External"/><Relationship Id="rId788" Type="http://schemas.openxmlformats.org/officeDocument/2006/relationships/hyperlink" Target="consultantplus://offline/ref=058B26EAEDA7DDEA73D20A09A89D3E32395AC0F211D7120FE818BAE9906C6CB969F2D04580F56C3820AE48w5M9K" TargetMode="External"/><Relationship Id="rId995" Type="http://schemas.openxmlformats.org/officeDocument/2006/relationships/hyperlink" Target="consultantplus://offline/ref=058B26EAEDA7DDEA73D20A09A89D3E32395AC0F217D0100FEF1AE7E3983560BB6EFD8F5287BC6031w2MDK" TargetMode="External"/><Relationship Id="rId1180" Type="http://schemas.openxmlformats.org/officeDocument/2006/relationships/image" Target="media/image139.wmf"/><Relationship Id="rId203" Type="http://schemas.openxmlformats.org/officeDocument/2006/relationships/hyperlink" Target="consultantplus://offline/ref=058B26EAEDA7DDEA73D20A09A89D3E32395AC0F217D0130DEE11E7E3983560BB6EwFMDK" TargetMode="External"/><Relationship Id="rId648" Type="http://schemas.openxmlformats.org/officeDocument/2006/relationships/hyperlink" Target="consultantplus://offline/ref=058B26EAEDA7DDEA73D20A09A89D3E32395AC0F210D6140CED18BAE9906C6CB969F2D04580F56C3824AE41w5M9K" TargetMode="External"/><Relationship Id="rId855" Type="http://schemas.openxmlformats.org/officeDocument/2006/relationships/hyperlink" Target="consultantplus://offline/ref=058B26EAEDA7DDEA73D20A09A89D3E32395AC0F217D3170BEA12E7E3983560BB6EFD8F5287BC603924AE415FwDMBK" TargetMode="External"/><Relationship Id="rId1040" Type="http://schemas.openxmlformats.org/officeDocument/2006/relationships/hyperlink" Target="consultantplus://offline/ref=058B26EAEDA7DDEA73D20A09A89D3E32395AC0F217D21906EC15E7E3983560BB6EFD8F5287BC603924AE4159wDMEK" TargetMode="External"/><Relationship Id="rId287" Type="http://schemas.openxmlformats.org/officeDocument/2006/relationships/hyperlink" Target="consultantplus://offline/ref=058B26EAEDA7DDEA73D21404BEF1603D3A5097F91ED01A58B647E1B4C76566EE2EBD8900wCM4K" TargetMode="External"/><Relationship Id="rId410" Type="http://schemas.openxmlformats.org/officeDocument/2006/relationships/hyperlink" Target="consultantplus://offline/ref=058B26EAEDA7DDEA73D20A09A89D3E32395AC0F217D0130DEA13E7E3983560BB6EFD8F5287BC603924AE415FwDMFK" TargetMode="External"/><Relationship Id="rId494" Type="http://schemas.openxmlformats.org/officeDocument/2006/relationships/hyperlink" Target="consultantplus://offline/ref=058B26EAEDA7DDEA73D20A09A89D3E32395AC0F215DA170AEF18BAE9906C6CB969F2D04580F56C3824AE40w5MAK" TargetMode="External"/><Relationship Id="rId508" Type="http://schemas.openxmlformats.org/officeDocument/2006/relationships/hyperlink" Target="consultantplus://offline/ref=058B26EAEDA7DDEA73D20A09A89D3E32395AC0F212DB140CE218BAE9906C6CB969F2D04580F56C3824AE40w5MAK" TargetMode="External"/><Relationship Id="rId715" Type="http://schemas.openxmlformats.org/officeDocument/2006/relationships/image" Target="media/image9.wmf"/><Relationship Id="rId922" Type="http://schemas.openxmlformats.org/officeDocument/2006/relationships/hyperlink" Target="consultantplus://offline/ref=058B26EAEDA7DDEA73D20A09A89D3E32395AC0F217D31208EF17E7E3983560BB6EFD8F5287BC603924AE415FwDMAK" TargetMode="External"/><Relationship Id="rId1138" Type="http://schemas.openxmlformats.org/officeDocument/2006/relationships/hyperlink" Target="consultantplus://offline/ref=B6D572C3A6B97ADDD31AEA9481268CDA0CEF086180CB416B6D981FAB2A00AF29F16A7A3FF2362CB4574958x5M3K" TargetMode="External"/><Relationship Id="rId147" Type="http://schemas.openxmlformats.org/officeDocument/2006/relationships/hyperlink" Target="consultantplus://offline/ref=058B26EAEDA7DDEA73D20A09A89D3E32395AC0F217D0130CE31AE7E3983560BB6EFD8F5287BC603924AE415FwDM3K" TargetMode="External"/><Relationship Id="rId354" Type="http://schemas.openxmlformats.org/officeDocument/2006/relationships/hyperlink" Target="consultantplus://offline/ref=058B26EAEDA7DDEA73D20A09A89D3E32395AC0F212D51606EF18BAE9906C6CB969F2D04580F56C3824AE40w5M8K" TargetMode="External"/><Relationship Id="rId799" Type="http://schemas.openxmlformats.org/officeDocument/2006/relationships/hyperlink" Target="consultantplus://offline/ref=058B26EAEDA7DDEA73D20A09A89D3E32395AC0F215DA170AEC18BAE9906C6CB969F2D04580F56C3824AE45w5MAK" TargetMode="External"/><Relationship Id="rId1191" Type="http://schemas.openxmlformats.org/officeDocument/2006/relationships/image" Target="media/image147.wmf"/><Relationship Id="rId1205" Type="http://schemas.openxmlformats.org/officeDocument/2006/relationships/hyperlink" Target="consultantplus://offline/ref=B6D572C3A6B97ADDD31AEA9481268CDA0CEF086186C046626B9B42A12259A32BF6652528F57F20B557495A50x8MEK" TargetMode="External"/><Relationship Id="rId51" Type="http://schemas.openxmlformats.org/officeDocument/2006/relationships/hyperlink" Target="consultantplus://offline/ref=058B26EAEDA7DDEA73D20A09A89D3E32395AC0F217D31907EE11E7E3983560BB6EFD8F5287BC603924AE415BwDMDK" TargetMode="External"/><Relationship Id="rId561" Type="http://schemas.openxmlformats.org/officeDocument/2006/relationships/hyperlink" Target="consultantplus://offline/ref=058B26EAEDA7DDEA73D20A09A89D3E32395AC0F212D31108E918BAE9906C6CB969F2D04580F56C3824AE43w5MDK" TargetMode="External"/><Relationship Id="rId659" Type="http://schemas.openxmlformats.org/officeDocument/2006/relationships/hyperlink" Target="consultantplus://offline/ref=058B26EAEDA7DDEA73D20A09A89D3E32395AC0F21FD5120BED18BAE9906C6CB969F2D04580F56C3824AE40w5M9K" TargetMode="External"/><Relationship Id="rId866" Type="http://schemas.openxmlformats.org/officeDocument/2006/relationships/hyperlink" Target="consultantplus://offline/ref=058B26EAEDA7DDEA73D20A09A89D3E32395AC0F217D01108ED13E7E3983560BB6EFD8F5287BC603924AE415BwDMEK" TargetMode="External"/><Relationship Id="rId214" Type="http://schemas.openxmlformats.org/officeDocument/2006/relationships/hyperlink" Target="consultantplus://offline/ref=058B26EAEDA7DDEA73D20A09A89D3E32395AC0F215DA170DE918BAE9906C6CB969F2D04580F56C3824AE41w5M6K" TargetMode="External"/><Relationship Id="rId298" Type="http://schemas.openxmlformats.org/officeDocument/2006/relationships/hyperlink" Target="consultantplus://offline/ref=058B26EAEDA7DDEA73D21404BEF1603D3A5097F91ED01A58B647E1B4C76566EE2EBD8907C5wFMAK" TargetMode="External"/><Relationship Id="rId421" Type="http://schemas.openxmlformats.org/officeDocument/2006/relationships/hyperlink" Target="consultantplus://offline/ref=058B26EAEDA7DDEA73D20A09A89D3E32395AC0F21FD3160AE218BAE9906C6CB969F2D04580F56C3824AF44w5MDK" TargetMode="External"/><Relationship Id="rId519" Type="http://schemas.openxmlformats.org/officeDocument/2006/relationships/hyperlink" Target="consultantplus://offline/ref=058B26EAEDA7DDEA73D20A09A89D3E32395AC0F212D51606E218BAE9906C6CB969F2D04580F56C3824AE47w5MFK" TargetMode="External"/><Relationship Id="rId1051" Type="http://schemas.openxmlformats.org/officeDocument/2006/relationships/hyperlink" Target="consultantplus://offline/ref=058B26EAEDA7DDEA73D20A09A89D3E32395AC0F215D2170AEA18BAE9906C6CB969F2D04580F56C3824AF41w5MBK" TargetMode="External"/><Relationship Id="rId1149" Type="http://schemas.openxmlformats.org/officeDocument/2006/relationships/hyperlink" Target="consultantplus://offline/ref=B6D572C3A6B97ADDD31AEA9481268CDA0CEF086182C6446F63981FAB2A00AF29F16A7A3FF2362CB4574959x5M0K" TargetMode="External"/><Relationship Id="rId158" Type="http://schemas.openxmlformats.org/officeDocument/2006/relationships/hyperlink" Target="consultantplus://offline/ref=058B26EAEDA7DDEA73D21404BEF1603D3A5999FF16D21A58B647E1B4C76566EE2EBD8907C4F86F39w2M2K" TargetMode="External"/><Relationship Id="rId726" Type="http://schemas.openxmlformats.org/officeDocument/2006/relationships/hyperlink" Target="consultantplus://offline/ref=058B26EAEDA7DDEA73D20A09A89D3E32395AC0F217D3180FEF16E7E3983560BB6EFD8F5287BC603924AE445CwDMEK" TargetMode="External"/><Relationship Id="rId933" Type="http://schemas.openxmlformats.org/officeDocument/2006/relationships/hyperlink" Target="consultantplus://offline/ref=058B26EAEDA7DDEA73D20A09A89D3E32395AC0F217D01108ED13E7E3983560BB6EFD8F5287BC603924AE415BwDMEK" TargetMode="External"/><Relationship Id="rId1009" Type="http://schemas.openxmlformats.org/officeDocument/2006/relationships/hyperlink" Target="consultantplus://offline/ref=058B26EAEDA7DDEA73D20A09A89D3E32395AC0F217D0130CE314E7E3983560BB6EFD8F5287BC603924AE415DwDMAK" TargetMode="External"/><Relationship Id="rId62" Type="http://schemas.openxmlformats.org/officeDocument/2006/relationships/hyperlink" Target="consultantplus://offline/ref=058B26EAEDA7DDEA73D20A09A89D3E32395AC0F213D6120AE318BAE9906C6CB969F2D04580F56C3824AE41w5M9K" TargetMode="External"/><Relationship Id="rId365" Type="http://schemas.openxmlformats.org/officeDocument/2006/relationships/hyperlink" Target="consultantplus://offline/ref=058B26EAEDA7DDEA73D20A09A89D3E32395AC0F217D21906EC15E7E3983560BB6EFD8F5287BC603924AE4158wDM2K" TargetMode="External"/><Relationship Id="rId572" Type="http://schemas.openxmlformats.org/officeDocument/2006/relationships/hyperlink" Target="consultantplus://offline/ref=058B26EAEDA7DDEA73D20A09A89D3E32395AC0F211D7140FEF18BAE9906C6CB969F2D04580F56C3824AE40w5M7K" TargetMode="External"/><Relationship Id="rId1216" Type="http://schemas.openxmlformats.org/officeDocument/2006/relationships/image" Target="media/image161.wmf"/><Relationship Id="rId225" Type="http://schemas.openxmlformats.org/officeDocument/2006/relationships/hyperlink" Target="consultantplus://offline/ref=058B26EAEDA7DDEA73D20A09A89D3E32395AC0F210D5180AEF18BAE9906C6CB969F2D04580F56C3824AE45w5M7K" TargetMode="External"/><Relationship Id="rId432" Type="http://schemas.openxmlformats.org/officeDocument/2006/relationships/hyperlink" Target="consultantplus://offline/ref=058B26EAEDA7DDEA73D20A09A89D3E32395AC0F21FD3160AE218BAE9906C6CB969F2D04580F56C3824AF44w5MBK" TargetMode="External"/><Relationship Id="rId877" Type="http://schemas.openxmlformats.org/officeDocument/2006/relationships/hyperlink" Target="consultantplus://offline/ref=058B26EAEDA7DDEA73D20A09A89D3E32395AC0F217D3170BEA12E7E3983560BB6EFD8F5287BC603924AE415EwDM3K" TargetMode="External"/><Relationship Id="rId1062" Type="http://schemas.openxmlformats.org/officeDocument/2006/relationships/hyperlink" Target="consultantplus://offline/ref=B6D572C3A6B97ADDD31AEA9481268CDA0CEF08618EC5436E68981FAB2A00AF29F16A7A3FF2362CB457495Ex5M0K" TargetMode="External"/><Relationship Id="rId737" Type="http://schemas.openxmlformats.org/officeDocument/2006/relationships/image" Target="media/image14.wmf"/><Relationship Id="rId944" Type="http://schemas.openxmlformats.org/officeDocument/2006/relationships/hyperlink" Target="consultantplus://offline/ref=058B26EAEDA7DDEA73D20A09A89D3E32395AC0F217D31208EF17E7E3983560BB6EFD8F5287BC603924AE415FwDM9K" TargetMode="External"/><Relationship Id="rId73" Type="http://schemas.openxmlformats.org/officeDocument/2006/relationships/hyperlink" Target="consultantplus://offline/ref=058B26EAEDA7DDEA73D20A09A89D3E32395AC0F213DB150AE818BAE9906C6CB969F2D04580F56C3824AE41w5M9K" TargetMode="External"/><Relationship Id="rId169" Type="http://schemas.openxmlformats.org/officeDocument/2006/relationships/hyperlink" Target="consultantplus://offline/ref=058B26EAEDA7DDEA73D21404BEF1603D3A539FFD1FDB1A58B647E1B4C76566EE2EBD8907C4F86F39w2M3K" TargetMode="External"/><Relationship Id="rId376" Type="http://schemas.openxmlformats.org/officeDocument/2006/relationships/hyperlink" Target="consultantplus://offline/ref=058B26EAEDA7DDEA73D20A09A89D3E32395AC0F211D7140FEF18BAE9906C6CB969F2D04580F56C3824AE41w5M6K" TargetMode="External"/><Relationship Id="rId583" Type="http://schemas.openxmlformats.org/officeDocument/2006/relationships/hyperlink" Target="consultantplus://offline/ref=058B26EAEDA7DDEA73D20A09A89D3E32395AC0F214D2130CEC18BAE9906C6CB969F2D04580F56C3824AE46w5MCK" TargetMode="External"/><Relationship Id="rId790" Type="http://schemas.openxmlformats.org/officeDocument/2006/relationships/hyperlink" Target="consultantplus://offline/ref=058B26EAEDA7DDEA73D20A09A89D3E32395AC0F211D7160AE318BAE9906C6CB969F2D04580F56C3824AF43w5MEK" TargetMode="External"/><Relationship Id="rId804" Type="http://schemas.openxmlformats.org/officeDocument/2006/relationships/image" Target="media/image32.wmf"/><Relationship Id="rId1227" Type="http://schemas.openxmlformats.org/officeDocument/2006/relationships/hyperlink" Target="consultantplus://offline/ref=B6D572C3A6B97ADDD31AEA9481268CDA0CEF086186C045686A9042A12259A32BF6652528F57F20B557495A52x8MDK"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058B26EAEDA7DDEA73D20A09A89D3E32395AC0F217D0130BEB11E7E3983560BB6EFD8F5287BC603924AD4558wDMDK" TargetMode="External"/><Relationship Id="rId443" Type="http://schemas.openxmlformats.org/officeDocument/2006/relationships/hyperlink" Target="consultantplus://offline/ref=058B26EAEDA7DDEA73D20A09A89D3E32395AC0F21FD3160AE218BAE9906C6CB969F2D04580F56C3824AF47w5MDK" TargetMode="External"/><Relationship Id="rId650" Type="http://schemas.openxmlformats.org/officeDocument/2006/relationships/hyperlink" Target="consultantplus://offline/ref=058B26EAEDA7DDEA73D20A09A89D3E32395AC0F210D5180AEF18BAE9906C6CB969F2D04580F56C3824AE44w5MAK" TargetMode="External"/><Relationship Id="rId888" Type="http://schemas.openxmlformats.org/officeDocument/2006/relationships/hyperlink" Target="consultantplus://offline/ref=058B26EAEDA7DDEA73D20A09A89D3E32395AC0F217D01108ED13E7E3983560BB6EFD8F5287BC603924AE405DwDMAK" TargetMode="External"/><Relationship Id="rId1073" Type="http://schemas.openxmlformats.org/officeDocument/2006/relationships/image" Target="media/image71.wmf"/><Relationship Id="rId303" Type="http://schemas.openxmlformats.org/officeDocument/2006/relationships/hyperlink" Target="consultantplus://offline/ref=058B26EAEDA7DDEA73D21404BEF1603D3A5097F91ED01A58B647E1B4C76566EE2EBD8907C7wFM9K" TargetMode="External"/><Relationship Id="rId748" Type="http://schemas.openxmlformats.org/officeDocument/2006/relationships/image" Target="media/image25.wmf"/><Relationship Id="rId955" Type="http://schemas.openxmlformats.org/officeDocument/2006/relationships/hyperlink" Target="consultantplus://offline/ref=058B26EAEDA7DDEA73D20A09A89D3E32395AC0F21ED6130BEB18BAE9906C6CB969F2D04580F56C3824AE45w5M6K" TargetMode="External"/><Relationship Id="rId1140" Type="http://schemas.openxmlformats.org/officeDocument/2006/relationships/hyperlink" Target="consultantplus://offline/ref=B6D572C3A6B97ADDD31AEA9481268CDA0CEF08618EC5436E68981FAB2A00AF29F16A7A3FF2362CB457495Ex5M7K" TargetMode="External"/><Relationship Id="rId84" Type="http://schemas.openxmlformats.org/officeDocument/2006/relationships/hyperlink" Target="consultantplus://offline/ref=058B26EAEDA7DDEA73D20A09A89D3E32395AC0F210D61409EA18BAE9906C6CB969F2D04580F56C3824AE41w5M9K" TargetMode="External"/><Relationship Id="rId387" Type="http://schemas.openxmlformats.org/officeDocument/2006/relationships/hyperlink" Target="consultantplus://offline/ref=058B26EAEDA7DDEA73D20A09A89D3E32395AC0F211DB170EED18BAE9906C6CB969F2D04580F56C3824AE41w5M7K" TargetMode="External"/><Relationship Id="rId510" Type="http://schemas.openxmlformats.org/officeDocument/2006/relationships/hyperlink" Target="consultantplus://offline/ref=058B26EAEDA7DDEA73D20A09A89D3E32395AC0F21FDB110BE918BAE9906C6CB969F2D04580F56C3824AE42w5MDK" TargetMode="External"/><Relationship Id="rId594" Type="http://schemas.openxmlformats.org/officeDocument/2006/relationships/hyperlink" Target="consultantplus://offline/ref=058B26EAEDA7DDEA73D20A09A89D3E32395AC0F217D4170FEB18BAE9906C6CB9w6M9K" TargetMode="External"/><Relationship Id="rId608" Type="http://schemas.openxmlformats.org/officeDocument/2006/relationships/hyperlink" Target="consultantplus://offline/ref=058B26EAEDA7DDEA73D20A09A89D3E32395AC0F217DB1308E318BAE9906C6CB9w6M9K" TargetMode="External"/><Relationship Id="rId815" Type="http://schemas.openxmlformats.org/officeDocument/2006/relationships/hyperlink" Target="consultantplus://offline/ref=058B26EAEDA7DDEA73D20A09A89D3E32395AC0F214D01908E318BAE9906C6CB969F2D04580F56C3824AE40w5MCK" TargetMode="External"/><Relationship Id="rId1238" Type="http://schemas.openxmlformats.org/officeDocument/2006/relationships/image" Target="media/image175.wmf"/><Relationship Id="rId247" Type="http://schemas.openxmlformats.org/officeDocument/2006/relationships/hyperlink" Target="consultantplus://offline/ref=058B26EAEDA7DDEA73D20A09A89D3E32395AC0F213DB150AE918BAE9906C6CB969F2D04580F56C3824AE41w5M6K" TargetMode="External"/><Relationship Id="rId899" Type="http://schemas.openxmlformats.org/officeDocument/2006/relationships/hyperlink" Target="consultantplus://offline/ref=058B26EAEDA7DDEA73D20A09A89D3E32395AC0F217D01108ED13E7E3983560BB6EFD8F5287BC603924AE4057wDM9K" TargetMode="External"/><Relationship Id="rId1000" Type="http://schemas.openxmlformats.org/officeDocument/2006/relationships/image" Target="media/image45.wmf"/><Relationship Id="rId1084" Type="http://schemas.openxmlformats.org/officeDocument/2006/relationships/image" Target="media/image80.wmf"/><Relationship Id="rId107" Type="http://schemas.openxmlformats.org/officeDocument/2006/relationships/hyperlink" Target="consultantplus://offline/ref=058B26EAEDA7DDEA73D20A09A89D3E32395AC0F21ED61106ED18BAE9906C6CB969F2D04580F56C3824AE41w5M9K" TargetMode="External"/><Relationship Id="rId454" Type="http://schemas.openxmlformats.org/officeDocument/2006/relationships/hyperlink" Target="consultantplus://offline/ref=058B26EAEDA7DDEA73D20A09A89D3E32395AC0F217D01007EB1BE7E3983560BB6EFD8F5287BC603924AE415CwDM9K" TargetMode="External"/><Relationship Id="rId661" Type="http://schemas.openxmlformats.org/officeDocument/2006/relationships/hyperlink" Target="consultantplus://offline/ref=058B26EAEDA7DDEA73D20A09A89D3E32395AC0F217D21507EF10E7E3983560BB6EFD8F5287BC603924AE415EwDMCK" TargetMode="External"/><Relationship Id="rId759" Type="http://schemas.openxmlformats.org/officeDocument/2006/relationships/hyperlink" Target="consultantplus://offline/ref=058B26EAEDA7DDEA73D20A09A89D3E32395AC0F21FD51209E818BAE9906C6CB969F2D04580F56C3824AE44w5MDK" TargetMode="External"/><Relationship Id="rId966" Type="http://schemas.openxmlformats.org/officeDocument/2006/relationships/hyperlink" Target="consultantplus://offline/ref=058B26EAEDA7DDEA73D20A09A89D3E32395AC0F215DA170AEC18BAE9906C6CB969F2D04580F56C3824AE46w5M9K" TargetMode="External"/><Relationship Id="rId11" Type="http://schemas.openxmlformats.org/officeDocument/2006/relationships/hyperlink" Target="consultantplus://offline/ref=058B26EAEDA7DDEA73D20A09A89D3E32395AC0F215DA160BEE18BAE9906C6CB969F2D04580F56C3824AE40w5MFK" TargetMode="External"/><Relationship Id="rId314" Type="http://schemas.openxmlformats.org/officeDocument/2006/relationships/hyperlink" Target="consultantplus://offline/ref=058B26EAEDA7DDEA73D21404BEF1603D3A5097F91ED01A58B647E1B4C76566EE2EBD8907C4F86E3Fw2M1K" TargetMode="External"/><Relationship Id="rId398" Type="http://schemas.openxmlformats.org/officeDocument/2006/relationships/hyperlink" Target="consultantplus://offline/ref=058B26EAEDA7DDEA73D20A09A89D3E32395AC0F215DA170AEC18BAE9906C6CB969F2D04580F56C3824AE43w5M6K" TargetMode="External"/><Relationship Id="rId521" Type="http://schemas.openxmlformats.org/officeDocument/2006/relationships/hyperlink" Target="consultantplus://offline/ref=058B26EAEDA7DDEA73D20A09A89D3E32395AC0F213D3110EEB18BAE9906C6CB969F2D04580F56C3824AE43w5MEK" TargetMode="External"/><Relationship Id="rId619" Type="http://schemas.openxmlformats.org/officeDocument/2006/relationships/hyperlink" Target="consultantplus://offline/ref=058B26EAEDA7DDEA73D20A09A89D3E32395AC0F214D5180AEE18BAE9906C6CB969F2D04580F56C3824AE40w5MCK" TargetMode="External"/><Relationship Id="rId1151" Type="http://schemas.openxmlformats.org/officeDocument/2006/relationships/hyperlink" Target="consultantplus://offline/ref=B6D572C3A6B97ADDD31AEA9481268CDA0CEF086182C6446F63981FAB2A00AF29F16A7A3FF2362CB4574959x5M7K" TargetMode="External"/><Relationship Id="rId1249" Type="http://schemas.openxmlformats.org/officeDocument/2006/relationships/hyperlink" Target="consultantplus://offline/ref=B6D572C3A6B97ADDD31AF499974AD2D50FE55F6A8FC44C3D36C744F67D09A57EB625237BxBM7K" TargetMode="External"/><Relationship Id="rId95" Type="http://schemas.openxmlformats.org/officeDocument/2006/relationships/hyperlink" Target="consultantplus://offline/ref=058B26EAEDA7DDEA73D20A09A89D3E32395AC0F211D7140FEF18BAE9906C6CB969F2D04580F56C3824AE41w5M9K" TargetMode="External"/><Relationship Id="rId160" Type="http://schemas.openxmlformats.org/officeDocument/2006/relationships/hyperlink" Target="consultantplus://offline/ref=058B26EAEDA7DDEA73D21404BEF1603D3A5099F616DA1A58B647E1B4C76566EE2EBD8907C4F86E38w2M5K" TargetMode="External"/><Relationship Id="rId826" Type="http://schemas.openxmlformats.org/officeDocument/2006/relationships/hyperlink" Target="consultantplus://offline/ref=058B26EAEDA7DDEA73D20A09A89D3E32395AC0F215DB180DE818BAE9906C6CB969F2D04580F56C3824AE40w5MCK" TargetMode="External"/><Relationship Id="rId1011" Type="http://schemas.openxmlformats.org/officeDocument/2006/relationships/image" Target="media/image49.wmf"/><Relationship Id="rId1109" Type="http://schemas.openxmlformats.org/officeDocument/2006/relationships/image" Target="media/image103.wmf"/><Relationship Id="rId258" Type="http://schemas.openxmlformats.org/officeDocument/2006/relationships/hyperlink" Target="consultantplus://offline/ref=058B26EAEDA7DDEA73D20A09A89D3E32395AC0F211D2190BEE18BAE9906C6CB969F2D04580F56C3824AE40w5M9K" TargetMode="External"/><Relationship Id="rId465" Type="http://schemas.openxmlformats.org/officeDocument/2006/relationships/hyperlink" Target="consultantplus://offline/ref=058B26EAEDA7DDEA73D20A09A89D3E32395AC0F21FD3160AE218BAE9906C6CB969F2D04580F56C3824AF46w5MFK" TargetMode="External"/><Relationship Id="rId672" Type="http://schemas.openxmlformats.org/officeDocument/2006/relationships/hyperlink" Target="consultantplus://offline/ref=058B26EAEDA7DDEA73D20A09A89D3E32395AC0F21ED6130BEB18BAE9906C6CB969F2D04580F56C3824AE42w5MAK" TargetMode="External"/><Relationship Id="rId1095" Type="http://schemas.openxmlformats.org/officeDocument/2006/relationships/image" Target="media/image89.wmf"/><Relationship Id="rId22" Type="http://schemas.openxmlformats.org/officeDocument/2006/relationships/hyperlink" Target="consultantplus://offline/ref=058B26EAEDA7DDEA73D20A09A89D3E32395AC0F215D41706EE18BAE9906C6CB969F2D04580F56C3824AE41w5M9K" TargetMode="External"/><Relationship Id="rId118" Type="http://schemas.openxmlformats.org/officeDocument/2006/relationships/hyperlink" Target="consultantplus://offline/ref=058B26EAEDA7DDEA73D20A09A89D3E32395AC0F21FD1170CEA18BAE9906C6CB969F2D04580F56C3824AE41w5M9K" TargetMode="External"/><Relationship Id="rId325" Type="http://schemas.openxmlformats.org/officeDocument/2006/relationships/hyperlink" Target="consultantplus://offline/ref=058B26EAEDA7DDEA73D20A09A89D3E32395AC0F213DB150AE918BAE9906C6CB969F2D04580F56C3824AE41w5M7K" TargetMode="External"/><Relationship Id="rId532" Type="http://schemas.openxmlformats.org/officeDocument/2006/relationships/hyperlink" Target="consultantplus://offline/ref=058B26EAEDA7DDEA73D20A09A89D3E32395AC0F21FD3160AE218BAE9906C6CB969F2D04580F56C3824AF46w5M8K" TargetMode="External"/><Relationship Id="rId977" Type="http://schemas.openxmlformats.org/officeDocument/2006/relationships/hyperlink" Target="consultantplus://offline/ref=058B26EAEDA7DDEA73D20A09A89D3E32395AC0F21EDA1107E918BAE9906C6CB969F2D04580F56C3824AE45w5MBK" TargetMode="External"/><Relationship Id="rId1162" Type="http://schemas.openxmlformats.org/officeDocument/2006/relationships/image" Target="media/image128.wmf"/><Relationship Id="rId171" Type="http://schemas.openxmlformats.org/officeDocument/2006/relationships/hyperlink" Target="consultantplus://offline/ref=058B26EAEDA7DDEA73D21404BEF1603D3A519CFF17D51A58B647E1B4C7w6M5K" TargetMode="External"/><Relationship Id="rId837" Type="http://schemas.openxmlformats.org/officeDocument/2006/relationships/hyperlink" Target="consultantplus://offline/ref=058B26EAEDA7DDEA73D20A09A89D3E32395AC0F215DA170DEB18BAE9906C6CB969F2D04580F56C3824AE42w5MEK" TargetMode="External"/><Relationship Id="rId1022" Type="http://schemas.openxmlformats.org/officeDocument/2006/relationships/hyperlink" Target="consultantplus://offline/ref=058B26EAEDA7DDEA73D20A09A89D3E32395AC0F217D21906EC15E7E3983560BB6EFD8F5287BC603924AE4156wDM9K" TargetMode="External"/><Relationship Id="rId269" Type="http://schemas.openxmlformats.org/officeDocument/2006/relationships/hyperlink" Target="consultantplus://offline/ref=058B26EAEDA7DDEA73D20A09A89D3E32395AC0F210D1170DED18BAE9906C6CB969F2D04580F56C3824AE40w5MAK" TargetMode="External"/><Relationship Id="rId476" Type="http://schemas.openxmlformats.org/officeDocument/2006/relationships/hyperlink" Target="consultantplus://offline/ref=058B26EAEDA7DDEA73D20A09A89D3E32395AC0F213DB150AE918BAE9906C6CB969F2D04580F56C3824AE40w5MCK" TargetMode="External"/><Relationship Id="rId683" Type="http://schemas.openxmlformats.org/officeDocument/2006/relationships/hyperlink" Target="consultantplus://offline/ref=058B26EAEDA7DDEA73D20A09A89D3E32395AC0F215D7130FE318BAE9906C6CB969F2D04580F56C3824AE40w5M6K" TargetMode="External"/><Relationship Id="rId890" Type="http://schemas.openxmlformats.org/officeDocument/2006/relationships/hyperlink" Target="consultantplus://offline/ref=058B26EAEDA7DDEA73D20A09A89D3E32395AC0F217D01108ED13E7E3983560BB6EFD8F5287BC603924AE4258wDM8K" TargetMode="External"/><Relationship Id="rId904" Type="http://schemas.openxmlformats.org/officeDocument/2006/relationships/hyperlink" Target="consultantplus://offline/ref=058B26EAEDA7DDEA73D20A09A89D3E32395AC0F217D01108ED13E7E3983560BB6EFD8F5287BC603924AE435EwDM8K" TargetMode="External"/><Relationship Id="rId33" Type="http://schemas.openxmlformats.org/officeDocument/2006/relationships/hyperlink" Target="consultantplus://offline/ref=058B26EAEDA7DDEA73D20A09A89D3E32395AC0F212D31108E818BAE9906C6CB969F2D04580F56C3824AE41w5M9K" TargetMode="External"/><Relationship Id="rId129" Type="http://schemas.openxmlformats.org/officeDocument/2006/relationships/hyperlink" Target="consultantplus://offline/ref=058B26EAEDA7DDEA73D20A09A89D3E32395AC0F217D2120DE816E7E3983560BB6EFD8F5287BC603924AE415EwDMCK" TargetMode="External"/><Relationship Id="rId336" Type="http://schemas.openxmlformats.org/officeDocument/2006/relationships/hyperlink" Target="consultantplus://offline/ref=058B26EAEDA7DDEA73D20A09A89D3E32395AC0F21ED71407EE18BAE9906C6CB969F2D04580F56C3824AE41w5M7K" TargetMode="External"/><Relationship Id="rId543" Type="http://schemas.openxmlformats.org/officeDocument/2006/relationships/hyperlink" Target="consultantplus://offline/ref=058B26EAEDA7DDEA73D20A09A89D3E32395AC0F21FDB110BE918BAE9906C6CB969F2D04580F56C3824AE42w5MBK" TargetMode="External"/><Relationship Id="rId988" Type="http://schemas.openxmlformats.org/officeDocument/2006/relationships/image" Target="media/image41.wmf"/><Relationship Id="rId1173" Type="http://schemas.openxmlformats.org/officeDocument/2006/relationships/hyperlink" Target="consultantplus://offline/ref=B6D572C3A6B97ADDD31AF499974AD2D50FE55F6A8FC04C3D36C744F67Dx0M9K" TargetMode="External"/><Relationship Id="rId182" Type="http://schemas.openxmlformats.org/officeDocument/2006/relationships/hyperlink" Target="consultantplus://offline/ref=058B26EAEDA7DDEA73D20A09A89D3E32395AC0F217D0130BEB11E7E3983560BB6EFD8F5287BC603924AD455CwDM3K" TargetMode="External"/><Relationship Id="rId403" Type="http://schemas.openxmlformats.org/officeDocument/2006/relationships/hyperlink" Target="consultantplus://offline/ref=058B26EAEDA7DDEA73D20A09A89D3E32395AC0F213DB150AE918BAE9906C6CB969F2D04580F56C3824AE40w5MFK" TargetMode="External"/><Relationship Id="rId750" Type="http://schemas.openxmlformats.org/officeDocument/2006/relationships/image" Target="media/image27.wmf"/><Relationship Id="rId848" Type="http://schemas.openxmlformats.org/officeDocument/2006/relationships/hyperlink" Target="consultantplus://offline/ref=058B26EAEDA7DDEA73D20A09A89D3E32395AC0F212D31108E918BAE9906C6CB969F2D04580F56C3824AE43w5MAK" TargetMode="External"/><Relationship Id="rId1033" Type="http://schemas.openxmlformats.org/officeDocument/2006/relationships/hyperlink" Target="consultantplus://offline/ref=058B26EAEDA7DDEA73D20A09A89D3E32395AC0F217D21906EC15E7E3983560BB6EFD8F5287BC603924AE4156wDM3K" TargetMode="External"/><Relationship Id="rId487" Type="http://schemas.openxmlformats.org/officeDocument/2006/relationships/hyperlink" Target="consultantplus://offline/ref=058B26EAEDA7DDEA73D20A09A89D3E32395AC0F212D5160AEF18BAE9906C6CB969F2D04580F56C3824AE40w5M9K" TargetMode="External"/><Relationship Id="rId610" Type="http://schemas.openxmlformats.org/officeDocument/2006/relationships/hyperlink" Target="consultantplus://offline/ref=058B26EAEDA7DDEA73D20A09A89D3E32395AC0F217D5160CEC18BAE9906C6CB9w6M9K" TargetMode="External"/><Relationship Id="rId694" Type="http://schemas.openxmlformats.org/officeDocument/2006/relationships/image" Target="media/image4.wmf"/><Relationship Id="rId708" Type="http://schemas.openxmlformats.org/officeDocument/2006/relationships/hyperlink" Target="consultantplus://offline/ref=058B26EAEDA7DDEA73D20A09A89D3E32395AC0F211D7120FE818BAE9906C6CB969F2D04580F56C3820AF41w5MDK" TargetMode="External"/><Relationship Id="rId915" Type="http://schemas.openxmlformats.org/officeDocument/2006/relationships/hyperlink" Target="consultantplus://offline/ref=058B26EAEDA7DDEA73D20A09A89D3E32395AC0F217D01108ED13E7E3983560BB6EFD8F5287BC603924AE435EwDM8K" TargetMode="External"/><Relationship Id="rId1240" Type="http://schemas.openxmlformats.org/officeDocument/2006/relationships/image" Target="media/image176.wmf"/><Relationship Id="rId347" Type="http://schemas.openxmlformats.org/officeDocument/2006/relationships/hyperlink" Target="consultantplus://offline/ref=058B26EAEDA7DDEA73D20A09A89D3E32395AC0F217D01108ED13E7E3983560BB6EwFMDK" TargetMode="External"/><Relationship Id="rId999" Type="http://schemas.openxmlformats.org/officeDocument/2006/relationships/hyperlink" Target="consultantplus://offline/ref=058B26EAEDA7DDEA73D20A09A89D3E32395AC0F217D21906EC15E7E3983560BB6EFD8F5287BC603924AE4159wDMEK" TargetMode="External"/><Relationship Id="rId1100" Type="http://schemas.openxmlformats.org/officeDocument/2006/relationships/image" Target="media/image94.wmf"/><Relationship Id="rId1184" Type="http://schemas.openxmlformats.org/officeDocument/2006/relationships/image" Target="media/image142.wmf"/><Relationship Id="rId44" Type="http://schemas.openxmlformats.org/officeDocument/2006/relationships/hyperlink" Target="consultantplus://offline/ref=058B26EAEDA7DDEA73D20A09A89D3E32395AC0F211DB170DE818BAE9906C6CB969F2D04580F56C3824AE40w5MAK" TargetMode="External"/><Relationship Id="rId554" Type="http://schemas.openxmlformats.org/officeDocument/2006/relationships/hyperlink" Target="consultantplus://offline/ref=058B26EAEDA7DDEA73D20A09A89D3E32395AC0F21FD3160AE218BAE9906C6CB969F2D04580F56C3824AF49w5M9K" TargetMode="External"/><Relationship Id="rId761" Type="http://schemas.openxmlformats.org/officeDocument/2006/relationships/hyperlink" Target="consultantplus://offline/ref=058B26EAEDA7DDEA73D20A09A89D3E32395AC0F21FD51209E818BAE9906C6CB969F2D04580F56C3824AE44w5MBK" TargetMode="External"/><Relationship Id="rId859" Type="http://schemas.openxmlformats.org/officeDocument/2006/relationships/hyperlink" Target="consultantplus://offline/ref=058B26EAEDA7DDEA73D20A09A89D3E32395AC0F217D01108ED13E7E3983560BB6EFD8F5287BC603924AE4257wDM8K" TargetMode="External"/><Relationship Id="rId193" Type="http://schemas.openxmlformats.org/officeDocument/2006/relationships/hyperlink" Target="consultantplus://offline/ref=058B26EAEDA7DDEA73D20A09A89D3E32395AC0F215D2170AEA18BAE9906C6CB969F2D04580F56C3824AE40w5MFK" TargetMode="External"/><Relationship Id="rId207" Type="http://schemas.openxmlformats.org/officeDocument/2006/relationships/hyperlink" Target="consultantplus://offline/ref=058B26EAEDA7DDEA73D20A09A89D3E32395AC0F217D31507EB14E7E3983560BB6EFD8F5287BC603924AE415FwDMBK" TargetMode="External"/><Relationship Id="rId414" Type="http://schemas.openxmlformats.org/officeDocument/2006/relationships/hyperlink" Target="consultantplus://offline/ref=058B26EAEDA7DDEA73D20A09A89D3E32395AC0F21FD3160AE218BAE9906C6CB969F2D04580F56C3824AF44w5MCK" TargetMode="External"/><Relationship Id="rId498" Type="http://schemas.openxmlformats.org/officeDocument/2006/relationships/hyperlink" Target="consultantplus://offline/ref=058B26EAEDA7DDEA73D20A09A89D3E32395AC0F213DB150AE918BAE9906C6CB969F2D04580F56C3824AE40w5MDK" TargetMode="External"/><Relationship Id="rId621" Type="http://schemas.openxmlformats.org/officeDocument/2006/relationships/hyperlink" Target="consultantplus://offline/ref=058B26EAEDA7DDEA73D20A09A89D3E32395AC0F215DA170AEC18BAE9906C6CB969F2D04580F56C3824AE42w5MCK" TargetMode="External"/><Relationship Id="rId1044" Type="http://schemas.openxmlformats.org/officeDocument/2006/relationships/hyperlink" Target="consultantplus://offline/ref=058B26EAEDA7DDEA73D20A09A89D3E32395AC0F21FD5150BEE18BAE9906C6CB969F2D04580F56C3824AE41w5M9K" TargetMode="External"/><Relationship Id="rId1251" Type="http://schemas.openxmlformats.org/officeDocument/2006/relationships/fontTable" Target="fontTable.xml"/><Relationship Id="rId260" Type="http://schemas.openxmlformats.org/officeDocument/2006/relationships/hyperlink" Target="consultantplus://offline/ref=058B26EAEDA7DDEA73D20A09A89D3E32395AC0F217D0130AEE11E7E3983560BB6EwFMDK" TargetMode="External"/><Relationship Id="rId719" Type="http://schemas.openxmlformats.org/officeDocument/2006/relationships/image" Target="media/image10.wmf"/><Relationship Id="rId926" Type="http://schemas.openxmlformats.org/officeDocument/2006/relationships/hyperlink" Target="consultantplus://offline/ref=058B26EAEDA7DDEA73D20A09A89D3E32395AC0F217D01108ED13E7E3983560BB6EFD8F5287BC603924AE435EwDM8K" TargetMode="External"/><Relationship Id="rId1111" Type="http://schemas.openxmlformats.org/officeDocument/2006/relationships/image" Target="media/image10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139</Pages>
  <Words>78807</Words>
  <Characters>449201</Characters>
  <Application>Microsoft Office Word</Application>
  <DocSecurity>0</DocSecurity>
  <Lines>3743</Lines>
  <Paragraphs>1053</Paragraphs>
  <ScaleCrop>false</ScaleCrop>
  <Company>Минтруд</Company>
  <LinksUpToDate>false</LinksUpToDate>
  <CharactersWithSpaces>526955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dc:creator>
  <cp:keywords/>
  <dc:description/>
  <cp:lastModifiedBy>Milka</cp:lastModifiedBy>
  <cp:revision>1</cp:revision>
  <dcterms:created xsi:type="dcterms:W3CDTF">2018-01-12T10:12:00Z</dcterms:created>
  <dcterms:modified xsi:type="dcterms:W3CDTF">2018-01-12T10:13:00Z</dcterms:modified>
</cp:coreProperties>
</file>